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727A" w:rsidRPr="00E60AE2" w:rsidRDefault="00A4727A" w:rsidP="00E60AE2">
      <w:pPr>
        <w:pStyle w:val="a3"/>
        <w:shd w:val="clear" w:color="auto" w:fill="FFFFFF"/>
        <w:spacing w:before="0" w:beforeAutospacing="0" w:after="0" w:afterAutospacing="0" w:line="360" w:lineRule="auto"/>
        <w:ind w:left="3544"/>
        <w:rPr>
          <w:b/>
          <w:color w:val="000000"/>
          <w:sz w:val="28"/>
          <w:szCs w:val="28"/>
        </w:rPr>
      </w:pPr>
      <w:r w:rsidRPr="00E60AE2">
        <w:rPr>
          <w:b/>
          <w:color w:val="000000"/>
          <w:sz w:val="28"/>
          <w:szCs w:val="28"/>
        </w:rPr>
        <w:t>Введение</w:t>
      </w:r>
    </w:p>
    <w:p w:rsidR="00BE36C6" w:rsidRPr="00C501EC" w:rsidRDefault="00BE36C6" w:rsidP="00C501EC">
      <w:pPr>
        <w:pStyle w:val="a3"/>
        <w:shd w:val="clear" w:color="auto" w:fill="FFFFFF"/>
        <w:spacing w:before="0" w:beforeAutospacing="0" w:after="0" w:afterAutospacing="0" w:line="360" w:lineRule="auto"/>
        <w:ind w:left="4956"/>
        <w:jc w:val="both"/>
        <w:rPr>
          <w:color w:val="000000"/>
          <w:sz w:val="28"/>
          <w:szCs w:val="28"/>
        </w:rPr>
      </w:pPr>
    </w:p>
    <w:p w:rsidR="00BE36C6" w:rsidRPr="00C501EC" w:rsidRDefault="00BE36C6" w:rsidP="00C501EC">
      <w:pPr>
        <w:pStyle w:val="a3"/>
        <w:shd w:val="clear" w:color="auto" w:fill="FFFFFF"/>
        <w:spacing w:before="0" w:beforeAutospacing="0" w:after="0" w:afterAutospacing="0" w:line="360" w:lineRule="auto"/>
        <w:ind w:left="4956"/>
        <w:jc w:val="both"/>
        <w:rPr>
          <w:color w:val="000000"/>
          <w:sz w:val="28"/>
          <w:szCs w:val="28"/>
        </w:rPr>
      </w:pPr>
    </w:p>
    <w:p w:rsidR="00BE36C6" w:rsidRPr="00C501EC" w:rsidRDefault="00BE36C6" w:rsidP="00C501EC">
      <w:pPr>
        <w:pStyle w:val="a3"/>
        <w:shd w:val="clear" w:color="auto" w:fill="FFFFFF"/>
        <w:spacing w:before="0" w:beforeAutospacing="0" w:after="0" w:afterAutospacing="0" w:line="360" w:lineRule="auto"/>
        <w:jc w:val="both"/>
        <w:rPr>
          <w:color w:val="000000"/>
          <w:sz w:val="28"/>
          <w:szCs w:val="28"/>
        </w:rPr>
      </w:pPr>
    </w:p>
    <w:p w:rsidR="00BE36C6" w:rsidRPr="00C501EC" w:rsidRDefault="00BE36C6" w:rsidP="00C501EC">
      <w:pPr>
        <w:pStyle w:val="a3"/>
        <w:shd w:val="clear" w:color="auto" w:fill="FFFFFF"/>
        <w:spacing w:before="0" w:beforeAutospacing="0" w:after="0" w:afterAutospacing="0" w:line="360" w:lineRule="auto"/>
        <w:jc w:val="right"/>
        <w:rPr>
          <w:iCs/>
          <w:color w:val="000000"/>
          <w:sz w:val="28"/>
          <w:szCs w:val="28"/>
        </w:rPr>
      </w:pPr>
      <w:r w:rsidRPr="00C501EC">
        <w:rPr>
          <w:iCs/>
          <w:color w:val="000000"/>
          <w:sz w:val="28"/>
          <w:szCs w:val="28"/>
        </w:rPr>
        <w:t>Умение учиться – это новообразование,</w:t>
      </w:r>
    </w:p>
    <w:p w:rsidR="00BE36C6" w:rsidRPr="00C501EC" w:rsidRDefault="00BE36C6" w:rsidP="00C501EC">
      <w:pPr>
        <w:pStyle w:val="a3"/>
        <w:shd w:val="clear" w:color="auto" w:fill="FFFFFF"/>
        <w:spacing w:before="0" w:beforeAutospacing="0" w:after="0" w:afterAutospacing="0" w:line="360" w:lineRule="auto"/>
        <w:jc w:val="right"/>
        <w:rPr>
          <w:iCs/>
          <w:color w:val="000000"/>
          <w:sz w:val="28"/>
          <w:szCs w:val="28"/>
        </w:rPr>
      </w:pPr>
      <w:proofErr w:type="gramStart"/>
      <w:r w:rsidRPr="00C501EC">
        <w:rPr>
          <w:iCs/>
          <w:color w:val="000000"/>
          <w:sz w:val="28"/>
          <w:szCs w:val="28"/>
        </w:rPr>
        <w:t>которое</w:t>
      </w:r>
      <w:proofErr w:type="gramEnd"/>
      <w:r w:rsidRPr="00C501EC">
        <w:rPr>
          <w:iCs/>
          <w:color w:val="000000"/>
          <w:sz w:val="28"/>
          <w:szCs w:val="28"/>
        </w:rPr>
        <w:t>, в первую очередь,</w:t>
      </w:r>
    </w:p>
    <w:p w:rsidR="00BE36C6" w:rsidRPr="00C501EC" w:rsidRDefault="00BE36C6" w:rsidP="00C501EC">
      <w:pPr>
        <w:pStyle w:val="a3"/>
        <w:shd w:val="clear" w:color="auto" w:fill="FFFFFF"/>
        <w:spacing w:before="0" w:beforeAutospacing="0" w:after="0" w:afterAutospacing="0" w:line="360" w:lineRule="auto"/>
        <w:jc w:val="right"/>
        <w:rPr>
          <w:iCs/>
          <w:color w:val="000000"/>
          <w:sz w:val="28"/>
          <w:szCs w:val="28"/>
        </w:rPr>
      </w:pPr>
      <w:r w:rsidRPr="00C501EC">
        <w:rPr>
          <w:iCs/>
          <w:color w:val="000000"/>
          <w:sz w:val="28"/>
          <w:szCs w:val="28"/>
        </w:rPr>
        <w:t xml:space="preserve"> связано с освоением формы </w:t>
      </w:r>
    </w:p>
    <w:p w:rsidR="00BE36C6" w:rsidRPr="00C501EC" w:rsidRDefault="00BE36C6" w:rsidP="00C501EC">
      <w:pPr>
        <w:pStyle w:val="a3"/>
        <w:shd w:val="clear" w:color="auto" w:fill="FFFFFF"/>
        <w:spacing w:before="0" w:beforeAutospacing="0" w:after="0" w:afterAutospacing="0" w:line="360" w:lineRule="auto"/>
        <w:jc w:val="right"/>
        <w:rPr>
          <w:color w:val="000000"/>
          <w:sz w:val="28"/>
          <w:szCs w:val="28"/>
        </w:rPr>
      </w:pPr>
      <w:r w:rsidRPr="00C501EC">
        <w:rPr>
          <w:iCs/>
          <w:color w:val="000000"/>
          <w:sz w:val="28"/>
          <w:szCs w:val="28"/>
        </w:rPr>
        <w:t>учебного сотрудничества</w:t>
      </w:r>
    </w:p>
    <w:p w:rsidR="00BE36C6" w:rsidRPr="00C501EC" w:rsidRDefault="00BE36C6" w:rsidP="00C501EC">
      <w:pPr>
        <w:pStyle w:val="a3"/>
        <w:shd w:val="clear" w:color="auto" w:fill="FFFFFF"/>
        <w:spacing w:before="0" w:beforeAutospacing="0" w:after="0" w:afterAutospacing="0" w:line="360" w:lineRule="auto"/>
        <w:jc w:val="right"/>
        <w:rPr>
          <w:color w:val="000000"/>
          <w:sz w:val="28"/>
          <w:szCs w:val="28"/>
        </w:rPr>
      </w:pPr>
      <w:r w:rsidRPr="00C501EC">
        <w:rPr>
          <w:iCs/>
          <w:color w:val="000000"/>
          <w:sz w:val="28"/>
          <w:szCs w:val="28"/>
        </w:rPr>
        <w:t xml:space="preserve">Г.А. </w:t>
      </w:r>
      <w:proofErr w:type="spellStart"/>
      <w:r w:rsidRPr="00C501EC">
        <w:rPr>
          <w:iCs/>
          <w:color w:val="000000"/>
          <w:sz w:val="28"/>
          <w:szCs w:val="28"/>
        </w:rPr>
        <w:t>Цукерман</w:t>
      </w:r>
      <w:proofErr w:type="spellEnd"/>
    </w:p>
    <w:p w:rsidR="00BE36C6" w:rsidRPr="00C501EC" w:rsidRDefault="00BE36C6" w:rsidP="00C501EC">
      <w:pPr>
        <w:pStyle w:val="a3"/>
        <w:shd w:val="clear" w:color="auto" w:fill="FFFFFF"/>
        <w:spacing w:before="0" w:beforeAutospacing="0" w:after="0" w:afterAutospacing="0" w:line="360" w:lineRule="auto"/>
        <w:jc w:val="both"/>
        <w:rPr>
          <w:color w:val="000000"/>
          <w:sz w:val="28"/>
          <w:szCs w:val="28"/>
        </w:rPr>
      </w:pPr>
    </w:p>
    <w:p w:rsidR="00BE36C6" w:rsidRPr="00C501EC" w:rsidRDefault="00BE36C6"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ab/>
        <w:t xml:space="preserve"> В соотве</w:t>
      </w:r>
      <w:r w:rsidR="00A64ED7" w:rsidRPr="00C501EC">
        <w:rPr>
          <w:color w:val="000000"/>
          <w:sz w:val="28"/>
          <w:szCs w:val="28"/>
        </w:rPr>
        <w:t xml:space="preserve">тствии с ФГОС </w:t>
      </w:r>
      <w:r w:rsidRPr="00C501EC">
        <w:rPr>
          <w:color w:val="000000"/>
          <w:sz w:val="28"/>
          <w:szCs w:val="28"/>
        </w:rPr>
        <w:t xml:space="preserve">основным результатом образования в начальной школе является формирование </w:t>
      </w:r>
      <w:proofErr w:type="spellStart"/>
      <w:r w:rsidRPr="00C501EC">
        <w:rPr>
          <w:color w:val="000000"/>
          <w:sz w:val="28"/>
          <w:szCs w:val="28"/>
          <w:lang w:bidi="en-US"/>
        </w:rPr>
        <w:t>общеучебных</w:t>
      </w:r>
      <w:proofErr w:type="spellEnd"/>
      <w:r w:rsidRPr="00C501EC">
        <w:rPr>
          <w:color w:val="000000"/>
          <w:sz w:val="28"/>
          <w:szCs w:val="28"/>
        </w:rPr>
        <w:t xml:space="preserve"> навыков, обеспечивающих возможность продолжения образования в основной школе; воспитание умения учиться, способности к самоорганизации с целью решения учебных задач.</w:t>
      </w:r>
    </w:p>
    <w:p w:rsidR="00BE36C6" w:rsidRPr="00C501EC" w:rsidRDefault="00BE36C6"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Задача школы сегодня – воспитать ученика, умеющего гибко адаптироваться к изменяющимся условиям жизни. Секрет успешности обучения – развитие коммуникативных навыков. </w:t>
      </w:r>
    </w:p>
    <w:p w:rsidR="00BE36C6" w:rsidRPr="00C501EC" w:rsidRDefault="00BE36C6" w:rsidP="00C501EC">
      <w:pPr>
        <w:pStyle w:val="a3"/>
        <w:shd w:val="clear" w:color="auto" w:fill="FFFFFF"/>
        <w:spacing w:before="0" w:beforeAutospacing="0" w:after="0" w:afterAutospacing="0" w:line="360" w:lineRule="auto"/>
        <w:ind w:firstLine="360"/>
        <w:jc w:val="both"/>
        <w:rPr>
          <w:color w:val="000000"/>
          <w:sz w:val="28"/>
          <w:szCs w:val="28"/>
        </w:rPr>
      </w:pPr>
      <w:r w:rsidRPr="00C501EC">
        <w:rPr>
          <w:color w:val="000000"/>
          <w:sz w:val="28"/>
          <w:szCs w:val="28"/>
        </w:rPr>
        <w:t xml:space="preserve">Перемены, происходящие в современном обществе, требуют изменения образовательного пространства, другого определения целей образования, учитывающих государственные, социальные и личностные потребности и интересы. Сегодня, когда объем знаний удваивается каждые 3-4 года, современному ученику важно не только усвоить определённый объём знаний, но и освоить УУД, которые дают учащемуся возможность самостоятельного успешного усвоения новых знаний и компетенций, включая умение учиться. Учение более не рассматривается как простая трансляция знаний от учителя к учащимся, а приобретает характер сотрудничества – совместной работы учителя и учеников в ходе овладения знаний и решения проблем. </w:t>
      </w:r>
    </w:p>
    <w:p w:rsidR="00BE36C6" w:rsidRPr="00C501EC" w:rsidRDefault="00BE36C6"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Единоличное руководство учителя в этом сотрудничестве замещается активным участием учащихся.  Все это придает особую актуальность задаче формирования в начальной школе всех четырех видов универсальных учебных действий:</w:t>
      </w:r>
    </w:p>
    <w:p w:rsidR="00BE36C6" w:rsidRPr="00C501EC" w:rsidRDefault="00BE36C6" w:rsidP="00C501EC">
      <w:pPr>
        <w:pStyle w:val="a3"/>
        <w:numPr>
          <w:ilvl w:val="0"/>
          <w:numId w:val="1"/>
        </w:numPr>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Коммуникативных </w:t>
      </w:r>
    </w:p>
    <w:p w:rsidR="00BE36C6" w:rsidRPr="00C501EC" w:rsidRDefault="00BE36C6" w:rsidP="00C501EC">
      <w:pPr>
        <w:pStyle w:val="a3"/>
        <w:numPr>
          <w:ilvl w:val="0"/>
          <w:numId w:val="1"/>
        </w:numPr>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Познавательных </w:t>
      </w:r>
    </w:p>
    <w:p w:rsidR="00BE36C6" w:rsidRPr="00C501EC" w:rsidRDefault="00BE36C6" w:rsidP="00C501EC">
      <w:pPr>
        <w:pStyle w:val="a3"/>
        <w:numPr>
          <w:ilvl w:val="0"/>
          <w:numId w:val="1"/>
        </w:numPr>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Личностных </w:t>
      </w:r>
    </w:p>
    <w:p w:rsidR="00BE36C6" w:rsidRPr="00C501EC" w:rsidRDefault="00BE36C6" w:rsidP="00C501EC">
      <w:pPr>
        <w:pStyle w:val="a3"/>
        <w:numPr>
          <w:ilvl w:val="0"/>
          <w:numId w:val="1"/>
        </w:numPr>
        <w:shd w:val="clear" w:color="auto" w:fill="FFFFFF"/>
        <w:spacing w:before="0" w:beforeAutospacing="0" w:after="0" w:afterAutospacing="0" w:line="360" w:lineRule="auto"/>
        <w:jc w:val="both"/>
        <w:rPr>
          <w:color w:val="000000"/>
          <w:sz w:val="28"/>
          <w:szCs w:val="28"/>
        </w:rPr>
      </w:pPr>
      <w:r w:rsidRPr="00C501EC">
        <w:rPr>
          <w:color w:val="000000"/>
          <w:sz w:val="28"/>
          <w:szCs w:val="28"/>
        </w:rPr>
        <w:t>Регулятивных</w:t>
      </w:r>
    </w:p>
    <w:p w:rsidR="00BE36C6" w:rsidRPr="00C501EC" w:rsidRDefault="00BE36C6"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Как сформировать универсальные учебные действия? Нельзя научить ребенка общаться, учиться организовывать свою работу, не ставя его в активную позицию. «Если хочешь научиться прыгать – надо прыгать». Также и с УУД. Чтобы учиться планировать, надо планировать, а, чтобы учиться систематизировать информацию – необходимо осваивать </w:t>
      </w:r>
      <w:proofErr w:type="gramStart"/>
      <w:r w:rsidRPr="00C501EC">
        <w:rPr>
          <w:color w:val="000000"/>
          <w:sz w:val="28"/>
          <w:szCs w:val="28"/>
        </w:rPr>
        <w:t>формы</w:t>
      </w:r>
      <w:proofErr w:type="gramEnd"/>
      <w:r w:rsidRPr="00C501EC">
        <w:rPr>
          <w:color w:val="000000"/>
          <w:sz w:val="28"/>
          <w:szCs w:val="28"/>
        </w:rPr>
        <w:t xml:space="preserve"> в которых требуется анализировать и перерабатывать информацию. </w:t>
      </w:r>
    </w:p>
    <w:p w:rsidR="00BE36C6" w:rsidRPr="00C501EC" w:rsidRDefault="00BE36C6"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Формирование универсальных учебных действий учащегося может быть обеспечено только в результате деятельности ученика в условиях выбора, сопровождаемой учителем средствами индивидуально-ориентированных технологий. Поэтому, освоение и внедрение технологий обучения становится актуально.              </w:t>
      </w:r>
    </w:p>
    <w:p w:rsidR="00BE36C6"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В рамках обучения колоссальную роль приобретает коммуникативная деятельность учителя при взаимодействии с учащимися. Коммуникация обеспечивает совместную деятельность людей и предполагает не только обмен информацией, но и достижение некой общности: установление контактов, кооперацию (организацию и осуществление общей деятельности), а также процессы межличностного восприятия, включая понимание партнёра. </w:t>
      </w:r>
    </w:p>
    <w:p w:rsidR="003B35C5" w:rsidRPr="00C501EC" w:rsidRDefault="003B35C5"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Коммуникативные действия обеспечивают социальную компетентность и сознательную ориентацию учащихся на позиции других людей (прежде всего, партнёра по общению или деятельности), умение слушать и вступать в диалог, участвовать в коллективном обсуждении </w:t>
      </w:r>
      <w:r w:rsidRPr="00C501EC">
        <w:rPr>
          <w:color w:val="000000"/>
          <w:sz w:val="28"/>
          <w:szCs w:val="28"/>
        </w:rPr>
        <w:lastRenderedPageBreak/>
        <w:t>проблем, интегрироваться в группу сверстников и строить продуктивное взаимодействие и сотрудничество со сверстниками и взрослыми.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Видами коммуникативных действий являются: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планирование учебного сотрудничества с учителем и сверстниками: определение цели, функций участников, способов взаимодействия;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постановка вопросов: инициативное сотрудничество в поиске и сборе информации;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разрешение конфликтов: выявление, идентификация проблемы, поиск и оценка альтернативных способов разрешения конфликта, принятие решения и его реализация;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управление поведением партнёра: контроль, коррекция, оценка действий партнёра;</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умение с достаточно полнотой и точностью выражать свои мысли в соответствии с задачами и условиями коммуникации; владение монологической и диалогической формами речи в соответствии с грамматическими и синтаксическими нормами родного языка.</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Среди наиболее важных и широких умений, которые должны осваивать учащиеся, два непосредственно относятся к сфере коммуникативных действий:</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общение и взаимодействие (коммуникация), т. е. умение представлять и сообщать в письменной и устной форме, использовать речевые средства для дискуссии и аргументации своей позиции;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работа в группе (команде), т. е. умение устанавливать рабочие отношения, эффективно сотрудничать и способствовать продуктивной кооперации.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Чтобы достичь этих целей, нужно изменить роль учителя: из простого транслятора знаний  нам нужно стать действительным организатором совместной работы с учениками, способствовать  переходу к реальному сотрудничеству в ходе овладения знаниями.</w:t>
      </w:r>
    </w:p>
    <w:p w:rsidR="00C76630" w:rsidRPr="00C501EC" w:rsidRDefault="00D01903"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В настоящее время перед школой стоит задача воспитание грамотной личности, способной взаимодействовать с другими людьми. И поскольку </w:t>
      </w:r>
      <w:r w:rsidRPr="00C501EC">
        <w:rPr>
          <w:color w:val="000000"/>
          <w:sz w:val="28"/>
          <w:szCs w:val="28"/>
        </w:rPr>
        <w:lastRenderedPageBreak/>
        <w:t>такое взаимодействие может развиться, и сформироваться в процессе обучения начиная с самого раннего детства, то особая роль отводится периоду обучения в начальной школе, где в процессе учебной деятельности под руководством учителя формиру</w:t>
      </w:r>
      <w:r w:rsidR="00C76630" w:rsidRPr="00C501EC">
        <w:rPr>
          <w:color w:val="000000"/>
          <w:sz w:val="28"/>
          <w:szCs w:val="28"/>
        </w:rPr>
        <w:t>ется учебное сотрудничество</w:t>
      </w:r>
      <w:r w:rsidRPr="00C501EC">
        <w:rPr>
          <w:color w:val="000000"/>
          <w:sz w:val="28"/>
          <w:szCs w:val="28"/>
        </w:rPr>
        <w:t xml:space="preserve">. </w:t>
      </w:r>
    </w:p>
    <w:p w:rsidR="00060E12" w:rsidRPr="00C501EC" w:rsidRDefault="00D01903"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Интерес к учебному сотрудничеству проявляли выдающиеся педагоги и психологами такие как: Л.С. Выготский, </w:t>
      </w:r>
      <w:proofErr w:type="spellStart"/>
      <w:r w:rsidRPr="00C501EC">
        <w:rPr>
          <w:color w:val="000000"/>
          <w:sz w:val="28"/>
          <w:szCs w:val="28"/>
        </w:rPr>
        <w:t>А.Н.Леонтьев</w:t>
      </w:r>
      <w:proofErr w:type="spellEnd"/>
      <w:r w:rsidRPr="00C501EC">
        <w:rPr>
          <w:color w:val="000000"/>
          <w:sz w:val="28"/>
          <w:szCs w:val="28"/>
        </w:rPr>
        <w:t xml:space="preserve">, Д.Б. </w:t>
      </w:r>
      <w:proofErr w:type="spellStart"/>
      <w:r w:rsidRPr="00C501EC">
        <w:rPr>
          <w:color w:val="000000"/>
          <w:sz w:val="28"/>
          <w:szCs w:val="28"/>
        </w:rPr>
        <w:t>Эльконин</w:t>
      </w:r>
      <w:proofErr w:type="spellEnd"/>
      <w:r w:rsidRPr="00C501EC">
        <w:rPr>
          <w:color w:val="000000"/>
          <w:sz w:val="28"/>
          <w:szCs w:val="28"/>
        </w:rPr>
        <w:t xml:space="preserve">, В.В. Давыдов, А.С. Макаренко, В.А. Сухомлинский, Г.А. </w:t>
      </w:r>
      <w:proofErr w:type="spellStart"/>
      <w:r w:rsidRPr="00C501EC">
        <w:rPr>
          <w:color w:val="000000"/>
          <w:sz w:val="28"/>
          <w:szCs w:val="28"/>
        </w:rPr>
        <w:t>Цукерман</w:t>
      </w:r>
      <w:proofErr w:type="spellEnd"/>
      <w:r w:rsidRPr="00C501EC">
        <w:rPr>
          <w:color w:val="000000"/>
          <w:sz w:val="28"/>
          <w:szCs w:val="28"/>
        </w:rPr>
        <w:t xml:space="preserve"> и др.      Федеральный государственный образовательный стандарт начального общего образования (ФГОС НОО) предлагает формировать коммуникативные универсальные учебные действия для адаптации ребенка в социуме. </w:t>
      </w:r>
    </w:p>
    <w:p w:rsidR="00060E12" w:rsidRPr="00C501EC" w:rsidRDefault="00D01903"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Стандарт указывает на то, что в процессе общения школьникам необходимо научиться: «выбирать адекватные языковые средства, находить общее решение и разрешать конфликты на основе согласования позиций и учета интересов, использовать знания для решения познавательных, практичес</w:t>
      </w:r>
      <w:r w:rsidR="00C76630" w:rsidRPr="00C501EC">
        <w:rPr>
          <w:color w:val="000000"/>
          <w:sz w:val="28"/>
          <w:szCs w:val="28"/>
        </w:rPr>
        <w:t>ких и коммуникативных задач»</w:t>
      </w:r>
      <w:r w:rsidRPr="00C501EC">
        <w:rPr>
          <w:color w:val="000000"/>
          <w:sz w:val="28"/>
          <w:szCs w:val="28"/>
        </w:rPr>
        <w:t xml:space="preserve">. </w:t>
      </w:r>
    </w:p>
    <w:p w:rsidR="00D01903" w:rsidRPr="00C501EC" w:rsidRDefault="00D01903"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Следует отметить, что при обучении в сотрудничестве особое внимание уделяется организации групповой работы, где ребенок вооружается навыками самостоятельной деятельности, становится в позицию исследователя, становится равноправным участником обучения. Задача каждого ученика состоит не только в том, чтобы сделать что-то вместе, но и в том, чтобы узнать что-то вместе, чтобы каждый участник команды овладел необходимыми знаниями, сформировал нужные умения.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Сотрудничество — это совокупность способностей, направленных не только на обмен информацией и действиями, но и на тонкую ориентировку в эмоционально-психологических потребностях партнёров по современной деятельности: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оказывать поддержку и содействие тем, от кого зависит достижение цели;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обеспечивать бесконфликтную совместную работу в группе;</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устанавливать с людьми тёплые отношения взаимопонимания;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lastRenderedPageBreak/>
        <w:t>- устраивать эффективные групповые обсуждения;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обеспечивать обмен знаниями между членами группы для принятия эффективных совместных решений;</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чётко формулировать цели группы и позволять её участникам проявлять собственную энергию для достижения этих целей;</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адекватно реагировать на нужды других.</w:t>
      </w:r>
    </w:p>
    <w:p w:rsidR="003B35C5" w:rsidRPr="00C501EC" w:rsidRDefault="003B35C5"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Также в содержание понятия «коммуникативной компетентности» входят и речевые действия: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владение языковым материалом для его использования в речевых высказываниях;</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способность использовать языковые единицы в соответствии с ситуациями общения;</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способность понимать и достигать связности в восприятии и порождении отдельных высказываний в рамках коммуникативно-значимых речевых образований;</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способность понимать текст, предъявляемый зрительно и со слуха (чтение, </w:t>
      </w:r>
      <w:proofErr w:type="spellStart"/>
      <w:r w:rsidRPr="00C501EC">
        <w:rPr>
          <w:color w:val="000000"/>
          <w:sz w:val="28"/>
          <w:szCs w:val="28"/>
        </w:rPr>
        <w:t>аудирование</w:t>
      </w:r>
      <w:proofErr w:type="spellEnd"/>
      <w:r w:rsidRPr="00C501EC">
        <w:rPr>
          <w:color w:val="000000"/>
          <w:sz w:val="28"/>
          <w:szCs w:val="28"/>
        </w:rPr>
        <w:t>), и порождать речевое высказывание (говорение, письмо);</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способность ориентироваться в различных источниках информации (словарях, справочниках) и использовать их в учебной деятельности;</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степень знакомства с социокультурным контекстом функционирования языка;</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способность и готовность к общению (интерактивный аспект обучения).</w:t>
      </w:r>
    </w:p>
    <w:p w:rsidR="00060E12"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w:t>
      </w:r>
      <w:r w:rsidR="00964501" w:rsidRPr="00C501EC">
        <w:rPr>
          <w:color w:val="000000"/>
          <w:sz w:val="28"/>
          <w:szCs w:val="28"/>
        </w:rPr>
        <w:tab/>
      </w:r>
      <w:r w:rsidRPr="00C501EC">
        <w:rPr>
          <w:color w:val="000000"/>
          <w:sz w:val="28"/>
          <w:szCs w:val="28"/>
        </w:rPr>
        <w:t xml:space="preserve">  Можно без преувеличения сказать, что основные виды коммуникативных, в т. ч. речевых действий, в силу своего действительно универсального, т. е. максимально обобщённого, характера естественным образом распространяются на все учебные предметы и, особенно, на внеурочную деятельность. </w:t>
      </w:r>
    </w:p>
    <w:p w:rsidR="003B35C5" w:rsidRPr="00C501EC" w:rsidRDefault="003B35C5"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Поскольку нет предметов, где дискуссии были бы неуместны, а работа учеников в малых группах не требовала бы координации разных точек зрения в ходе достижения общего результата. Актуальная проблема </w:t>
      </w:r>
      <w:r w:rsidRPr="00C501EC">
        <w:rPr>
          <w:color w:val="000000"/>
          <w:sz w:val="28"/>
          <w:szCs w:val="28"/>
        </w:rPr>
        <w:lastRenderedPageBreak/>
        <w:t>заключается скорее в подборе содержания и разработке конкретного набора наиболее эффективных учебных заданий (в рамках каждой предметной области), а главное, в овладении педагогическим составом методиками организации в классе учебного сотрудничества («учитель — ученик », «ученик — ученик»). Таким образом, возникает вопрос о роли учителя в процессе формирования УУД.</w:t>
      </w:r>
    </w:p>
    <w:p w:rsidR="003B35C5"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Младший школьный возраст является благоприятным для формирования коммуникативного компонента УУД. На начальном этапе обучения индивидуальные успехи ребёнка впервые приобретают социальный смысл, поэтому в качестве одной из основных задач начального образования является создание оптимальных условий для формирования коммуникативных компетенций, мотивации достижения, инициативы, самостоятельности учащегося.</w:t>
      </w:r>
    </w:p>
    <w:p w:rsidR="00320DB9" w:rsidRPr="00C501EC" w:rsidRDefault="00320DB9" w:rsidP="00C501EC">
      <w:pPr>
        <w:pStyle w:val="a3"/>
        <w:shd w:val="clear" w:color="auto" w:fill="FFFFFF"/>
        <w:spacing w:before="0" w:beforeAutospacing="0" w:after="0" w:afterAutospacing="0" w:line="360" w:lineRule="auto"/>
        <w:jc w:val="both"/>
        <w:rPr>
          <w:color w:val="000000"/>
          <w:sz w:val="28"/>
          <w:szCs w:val="28"/>
        </w:rPr>
      </w:pPr>
      <w:r w:rsidRPr="00C501EC">
        <w:rPr>
          <w:b/>
          <w:color w:val="000000"/>
          <w:sz w:val="28"/>
          <w:szCs w:val="28"/>
        </w:rPr>
        <w:t xml:space="preserve">Актуальность данной темы </w:t>
      </w:r>
      <w:r w:rsidRPr="00C501EC">
        <w:rPr>
          <w:color w:val="000000"/>
          <w:sz w:val="28"/>
          <w:szCs w:val="28"/>
        </w:rPr>
        <w:t xml:space="preserve">заключается в том, что своевременное использование групповых форм работы </w:t>
      </w:r>
      <w:r w:rsidR="00060E12" w:rsidRPr="00C501EC">
        <w:rPr>
          <w:color w:val="000000"/>
          <w:sz w:val="28"/>
          <w:szCs w:val="28"/>
        </w:rPr>
        <w:t>позволит достичь достаточно высокого уровня развития коммуникативных УУД:</w:t>
      </w:r>
    </w:p>
    <w:p w:rsidR="00060E12" w:rsidRPr="00C501EC" w:rsidRDefault="00060E12" w:rsidP="00C501EC">
      <w:pPr>
        <w:pStyle w:val="a3"/>
        <w:spacing w:before="0" w:beforeAutospacing="0" w:after="0" w:afterAutospacing="0" w:line="360" w:lineRule="auto"/>
        <w:jc w:val="both"/>
        <w:rPr>
          <w:color w:val="000000"/>
          <w:sz w:val="28"/>
          <w:szCs w:val="28"/>
        </w:rPr>
      </w:pPr>
      <w:r w:rsidRPr="00C501EC">
        <w:rPr>
          <w:color w:val="000000"/>
          <w:sz w:val="28"/>
          <w:szCs w:val="28"/>
        </w:rPr>
        <w:t>- доносить свою позицию до других, владея приёмами монологической и диалогической речи;</w:t>
      </w:r>
    </w:p>
    <w:p w:rsidR="00060E12" w:rsidRPr="00C501EC" w:rsidRDefault="00060E12" w:rsidP="00C501EC">
      <w:pPr>
        <w:pStyle w:val="a3"/>
        <w:spacing w:before="0" w:beforeAutospacing="0" w:after="0" w:afterAutospacing="0" w:line="360" w:lineRule="auto"/>
        <w:jc w:val="both"/>
        <w:rPr>
          <w:color w:val="000000"/>
          <w:sz w:val="28"/>
          <w:szCs w:val="28"/>
        </w:rPr>
      </w:pPr>
      <w:r w:rsidRPr="00C501EC">
        <w:rPr>
          <w:color w:val="000000"/>
          <w:sz w:val="28"/>
          <w:szCs w:val="28"/>
        </w:rPr>
        <w:t>-понимать другие позиции;</w:t>
      </w:r>
    </w:p>
    <w:p w:rsidR="00060E12" w:rsidRPr="00C501EC" w:rsidRDefault="00060E12" w:rsidP="00C501EC">
      <w:pPr>
        <w:pStyle w:val="a3"/>
        <w:spacing w:before="0" w:beforeAutospacing="0" w:after="0" w:afterAutospacing="0" w:line="360" w:lineRule="auto"/>
        <w:jc w:val="both"/>
        <w:rPr>
          <w:color w:val="000000"/>
          <w:sz w:val="28"/>
          <w:szCs w:val="28"/>
        </w:rPr>
      </w:pPr>
      <w:r w:rsidRPr="00C501EC">
        <w:rPr>
          <w:color w:val="000000"/>
          <w:sz w:val="28"/>
          <w:szCs w:val="28"/>
        </w:rPr>
        <w:t>-договариваться с людьми, согласуя с ними свои интересы и взгляды, для того чтобы сделать что-то сообща.</w:t>
      </w:r>
    </w:p>
    <w:p w:rsidR="00D01903"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w:t>
      </w:r>
      <w:r w:rsidR="00A85B7A" w:rsidRPr="00C501EC">
        <w:rPr>
          <w:color w:val="000000"/>
          <w:sz w:val="28"/>
          <w:szCs w:val="28"/>
        </w:rPr>
        <w:t>Надеемся, что данное методическое пособие поможет учителям в организации групповой работы на уроках и занятий внеурочной деятельности.</w:t>
      </w:r>
    </w:p>
    <w:p w:rsidR="00D01903" w:rsidRPr="00C501EC" w:rsidRDefault="00A85B7A" w:rsidP="00C501EC">
      <w:pPr>
        <w:pStyle w:val="a3"/>
        <w:shd w:val="clear" w:color="auto" w:fill="FFFFFF"/>
        <w:spacing w:before="0" w:beforeAutospacing="0" w:after="0" w:afterAutospacing="0" w:line="360" w:lineRule="auto"/>
        <w:jc w:val="both"/>
        <w:rPr>
          <w:color w:val="000000"/>
          <w:sz w:val="28"/>
          <w:szCs w:val="28"/>
        </w:rPr>
      </w:pPr>
      <w:r w:rsidRPr="00C501EC">
        <w:rPr>
          <w:b/>
          <w:color w:val="000000"/>
          <w:sz w:val="28"/>
          <w:szCs w:val="28"/>
        </w:rPr>
        <w:t>Цель:</w:t>
      </w:r>
      <w:r w:rsidR="00724B96">
        <w:rPr>
          <w:b/>
          <w:color w:val="000000"/>
          <w:sz w:val="28"/>
          <w:szCs w:val="28"/>
        </w:rPr>
        <w:t xml:space="preserve"> </w:t>
      </w:r>
      <w:r w:rsidRPr="00C501EC">
        <w:rPr>
          <w:color w:val="000000"/>
          <w:sz w:val="28"/>
          <w:szCs w:val="28"/>
        </w:rPr>
        <w:t xml:space="preserve">обобщение опыта по вопросу групповая форма работы как средство формирования </w:t>
      </w:r>
      <w:proofErr w:type="gramStart"/>
      <w:r w:rsidRPr="00C501EC">
        <w:rPr>
          <w:color w:val="000000"/>
          <w:sz w:val="28"/>
          <w:szCs w:val="28"/>
        </w:rPr>
        <w:t>коммуникативных</w:t>
      </w:r>
      <w:proofErr w:type="gramEnd"/>
      <w:r w:rsidRPr="00C501EC">
        <w:rPr>
          <w:color w:val="000000"/>
          <w:sz w:val="28"/>
          <w:szCs w:val="28"/>
        </w:rPr>
        <w:t xml:space="preserve"> УУД.</w:t>
      </w:r>
    </w:p>
    <w:p w:rsidR="00A85B7A" w:rsidRPr="00C501EC" w:rsidRDefault="00A85B7A" w:rsidP="00C501EC">
      <w:pPr>
        <w:pStyle w:val="a3"/>
        <w:shd w:val="clear" w:color="auto" w:fill="FFFFFF"/>
        <w:spacing w:before="0" w:beforeAutospacing="0" w:after="0" w:afterAutospacing="0" w:line="360" w:lineRule="auto"/>
        <w:jc w:val="both"/>
        <w:rPr>
          <w:b/>
          <w:color w:val="000000"/>
          <w:sz w:val="28"/>
          <w:szCs w:val="28"/>
        </w:rPr>
      </w:pPr>
      <w:r w:rsidRPr="00C501EC">
        <w:rPr>
          <w:b/>
          <w:color w:val="000000"/>
          <w:sz w:val="28"/>
          <w:szCs w:val="28"/>
        </w:rPr>
        <w:t>Задачи:</w:t>
      </w:r>
    </w:p>
    <w:p w:rsidR="00D01903" w:rsidRPr="00C501EC" w:rsidRDefault="00A85B7A"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уточнить содержание понятий «учебное сотрудничество», «групповая работа», «коммуникативные универсальные учебные действия»;</w:t>
      </w:r>
    </w:p>
    <w:p w:rsidR="00A85B7A" w:rsidRPr="00C501EC" w:rsidRDefault="00A85B7A"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hAnsi="Times New Roman" w:cs="Times New Roman"/>
          <w:color w:val="000000"/>
          <w:sz w:val="28"/>
          <w:szCs w:val="28"/>
        </w:rPr>
        <w:lastRenderedPageBreak/>
        <w:t xml:space="preserve">- </w:t>
      </w:r>
      <w:r w:rsidRPr="00C501EC">
        <w:rPr>
          <w:rFonts w:ascii="Times New Roman" w:eastAsia="Times New Roman" w:hAnsi="Times New Roman" w:cs="Times New Roman"/>
          <w:color w:val="000000"/>
          <w:sz w:val="28"/>
          <w:szCs w:val="28"/>
          <w:lang w:eastAsia="ru-RU"/>
        </w:rPr>
        <w:t>обосновать эффективность применения групповой форм работы в учебном процессе;</w:t>
      </w:r>
    </w:p>
    <w:p w:rsidR="00A85B7A" w:rsidRPr="00C501EC" w:rsidRDefault="00A85B7A"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w:t>
      </w:r>
      <w:r w:rsidR="00320DB9" w:rsidRPr="00C501EC">
        <w:rPr>
          <w:color w:val="000000"/>
          <w:sz w:val="28"/>
          <w:szCs w:val="28"/>
        </w:rPr>
        <w:t>подобрать комплекс заданий для организации групповой работы на уроках и занятиях внеурочной деятельности в начальной школе.</w:t>
      </w:r>
    </w:p>
    <w:p w:rsidR="00D01903" w:rsidRPr="00C501EC" w:rsidRDefault="00D01903"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3B35C5"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xml:space="preserve">  </w:t>
      </w: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060E12" w:rsidRPr="00C501EC" w:rsidRDefault="00060E12" w:rsidP="00C501EC">
      <w:pPr>
        <w:pStyle w:val="a3"/>
        <w:shd w:val="clear" w:color="auto" w:fill="FFFFFF"/>
        <w:spacing w:after="0" w:line="360" w:lineRule="auto"/>
        <w:jc w:val="both"/>
        <w:rPr>
          <w:b/>
          <w:color w:val="000000"/>
          <w:sz w:val="28"/>
          <w:szCs w:val="28"/>
        </w:rPr>
      </w:pPr>
    </w:p>
    <w:p w:rsidR="00C95CF9" w:rsidRPr="00C501EC" w:rsidRDefault="00724B96" w:rsidP="00724B96">
      <w:pPr>
        <w:pStyle w:val="a3"/>
        <w:shd w:val="clear" w:color="auto" w:fill="FFFFFF"/>
        <w:spacing w:before="0" w:beforeAutospacing="0" w:after="0" w:afterAutospacing="0" w:line="360" w:lineRule="auto"/>
        <w:jc w:val="center"/>
        <w:rPr>
          <w:b/>
          <w:color w:val="000000"/>
          <w:sz w:val="28"/>
          <w:szCs w:val="28"/>
        </w:rPr>
      </w:pPr>
      <w:r>
        <w:rPr>
          <w:b/>
          <w:color w:val="000000"/>
          <w:sz w:val="28"/>
          <w:szCs w:val="28"/>
        </w:rPr>
        <w:lastRenderedPageBreak/>
        <w:t>1.</w:t>
      </w:r>
      <w:r w:rsidR="00C95CF9" w:rsidRPr="00C501EC">
        <w:rPr>
          <w:b/>
          <w:color w:val="000000"/>
          <w:sz w:val="28"/>
          <w:szCs w:val="28"/>
        </w:rPr>
        <w:t>Теоретические основы формирования учебного сотрудничества в групповой работе младших школьников</w:t>
      </w:r>
    </w:p>
    <w:p w:rsidR="00C95CF9" w:rsidRDefault="00C95CF9" w:rsidP="00724B96">
      <w:pPr>
        <w:pStyle w:val="a3"/>
        <w:shd w:val="clear" w:color="auto" w:fill="FFFFFF"/>
        <w:spacing w:before="0" w:beforeAutospacing="0" w:after="0" w:afterAutospacing="0" w:line="360" w:lineRule="auto"/>
        <w:jc w:val="center"/>
        <w:rPr>
          <w:b/>
          <w:color w:val="000000"/>
          <w:sz w:val="28"/>
          <w:szCs w:val="28"/>
        </w:rPr>
      </w:pPr>
      <w:r w:rsidRPr="00C501EC">
        <w:rPr>
          <w:b/>
          <w:color w:val="000000"/>
          <w:sz w:val="28"/>
          <w:szCs w:val="28"/>
        </w:rPr>
        <w:t>1.1. Сущность понятия «учебное сотрудничество» в психолого</w:t>
      </w:r>
      <w:r w:rsidR="001A79A1" w:rsidRPr="00C501EC">
        <w:rPr>
          <w:b/>
          <w:color w:val="000000"/>
          <w:sz w:val="28"/>
          <w:szCs w:val="28"/>
        </w:rPr>
        <w:t>-</w:t>
      </w:r>
      <w:r w:rsidRPr="00C501EC">
        <w:rPr>
          <w:b/>
          <w:color w:val="000000"/>
          <w:sz w:val="28"/>
          <w:szCs w:val="28"/>
        </w:rPr>
        <w:t>педагогической литературе.</w:t>
      </w:r>
    </w:p>
    <w:p w:rsidR="00724B96" w:rsidRDefault="00724B96" w:rsidP="00724B96">
      <w:pPr>
        <w:pStyle w:val="a3"/>
        <w:shd w:val="clear" w:color="auto" w:fill="FFFFFF"/>
        <w:spacing w:before="0" w:beforeAutospacing="0" w:after="0" w:afterAutospacing="0" w:line="360" w:lineRule="auto"/>
        <w:jc w:val="center"/>
        <w:rPr>
          <w:b/>
          <w:color w:val="000000"/>
          <w:sz w:val="28"/>
          <w:szCs w:val="28"/>
        </w:rPr>
      </w:pPr>
    </w:p>
    <w:p w:rsidR="00724B96" w:rsidRDefault="00724B96" w:rsidP="00724B96">
      <w:pPr>
        <w:pStyle w:val="a3"/>
        <w:shd w:val="clear" w:color="auto" w:fill="FFFFFF"/>
        <w:spacing w:before="0" w:beforeAutospacing="0" w:after="0" w:afterAutospacing="0" w:line="360" w:lineRule="auto"/>
        <w:jc w:val="center"/>
        <w:rPr>
          <w:b/>
          <w:color w:val="000000"/>
          <w:sz w:val="28"/>
          <w:szCs w:val="28"/>
        </w:rPr>
      </w:pPr>
    </w:p>
    <w:p w:rsidR="00724B96" w:rsidRPr="00C501EC" w:rsidRDefault="00724B96" w:rsidP="00724B96">
      <w:pPr>
        <w:pStyle w:val="a3"/>
        <w:shd w:val="clear" w:color="auto" w:fill="FFFFFF"/>
        <w:spacing w:before="0" w:beforeAutospacing="0" w:after="0" w:afterAutospacing="0" w:line="360" w:lineRule="auto"/>
        <w:jc w:val="center"/>
        <w:rPr>
          <w:color w:val="000000"/>
          <w:sz w:val="28"/>
          <w:szCs w:val="28"/>
        </w:rPr>
      </w:pP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Источниками педагогических технологий являются достижения наук, передовой педагогический опыт, все самое наилучшее, что накоплено в отечественной и зарубежной педагогике прошлых лет. Одной из педагогических технологий, основанной на </w:t>
      </w:r>
      <w:proofErr w:type="spellStart"/>
      <w:r w:rsidRPr="00C501EC">
        <w:rPr>
          <w:color w:val="000000"/>
          <w:sz w:val="28"/>
          <w:szCs w:val="28"/>
        </w:rPr>
        <w:t>гуманизации</w:t>
      </w:r>
      <w:proofErr w:type="spellEnd"/>
      <w:r w:rsidRPr="00C501EC">
        <w:rPr>
          <w:color w:val="000000"/>
          <w:sz w:val="28"/>
          <w:szCs w:val="28"/>
        </w:rPr>
        <w:t xml:space="preserve"> и демократизации педагогических технологий являетс</w:t>
      </w:r>
      <w:r w:rsidR="00C76630" w:rsidRPr="00C501EC">
        <w:rPr>
          <w:color w:val="000000"/>
          <w:sz w:val="28"/>
          <w:szCs w:val="28"/>
        </w:rPr>
        <w:t>я педагогика сотрудничества</w:t>
      </w:r>
      <w:r w:rsidRPr="00C501EC">
        <w:rPr>
          <w:color w:val="000000"/>
          <w:sz w:val="28"/>
          <w:szCs w:val="28"/>
        </w:rPr>
        <w:t xml:space="preserve">. Будет ли учащийся в условиях «новой школы» успешен в обучении, зависит </w:t>
      </w:r>
      <w:proofErr w:type="spellStart"/>
      <w:proofErr w:type="gramStart"/>
      <w:r w:rsidRPr="00C501EC">
        <w:rPr>
          <w:color w:val="000000"/>
          <w:sz w:val="28"/>
          <w:szCs w:val="28"/>
        </w:rPr>
        <w:t>o</w:t>
      </w:r>
      <w:proofErr w:type="gramEnd"/>
      <w:r w:rsidRPr="00C501EC">
        <w:rPr>
          <w:color w:val="000000"/>
          <w:sz w:val="28"/>
          <w:szCs w:val="28"/>
        </w:rPr>
        <w:t>т</w:t>
      </w:r>
      <w:proofErr w:type="spellEnd"/>
      <w:r w:rsidR="00724B96">
        <w:rPr>
          <w:color w:val="000000"/>
          <w:sz w:val="28"/>
          <w:szCs w:val="28"/>
        </w:rPr>
        <w:t xml:space="preserve"> </w:t>
      </w:r>
      <w:proofErr w:type="spellStart"/>
      <w:r w:rsidR="009746CD" w:rsidRPr="00C501EC">
        <w:rPr>
          <w:color w:val="000000"/>
          <w:sz w:val="28"/>
          <w:szCs w:val="28"/>
        </w:rPr>
        <w:t>многихфакторов</w:t>
      </w:r>
      <w:proofErr w:type="spellEnd"/>
      <w:r w:rsidRPr="00C501EC">
        <w:rPr>
          <w:color w:val="000000"/>
          <w:sz w:val="28"/>
          <w:szCs w:val="28"/>
        </w:rPr>
        <w:t xml:space="preserve">, среди </w:t>
      </w:r>
      <w:proofErr w:type="spellStart"/>
      <w:r w:rsidRPr="00C501EC">
        <w:rPr>
          <w:color w:val="000000"/>
          <w:sz w:val="28"/>
          <w:szCs w:val="28"/>
        </w:rPr>
        <w:t>кoтoрыx</w:t>
      </w:r>
      <w:proofErr w:type="spellEnd"/>
      <w:r w:rsidRPr="00C501EC">
        <w:rPr>
          <w:color w:val="000000"/>
          <w:sz w:val="28"/>
          <w:szCs w:val="28"/>
        </w:rPr>
        <w:t xml:space="preserve"> педагоги (Ш.А. </w:t>
      </w:r>
      <w:proofErr w:type="spellStart"/>
      <w:r w:rsidRPr="00C501EC">
        <w:rPr>
          <w:color w:val="000000"/>
          <w:sz w:val="28"/>
          <w:szCs w:val="28"/>
        </w:rPr>
        <w:t>Амoнашвили</w:t>
      </w:r>
      <w:proofErr w:type="spellEnd"/>
      <w:r w:rsidRPr="00C501EC">
        <w:rPr>
          <w:color w:val="000000"/>
          <w:sz w:val="28"/>
          <w:szCs w:val="28"/>
        </w:rPr>
        <w:t xml:space="preserve">, А.С. Белкин, И.Л. Волков, И.А. </w:t>
      </w:r>
      <w:proofErr w:type="spellStart"/>
      <w:r w:rsidRPr="00C501EC">
        <w:rPr>
          <w:color w:val="000000"/>
          <w:sz w:val="28"/>
          <w:szCs w:val="28"/>
        </w:rPr>
        <w:t>Зязюн</w:t>
      </w:r>
      <w:proofErr w:type="spellEnd"/>
      <w:r w:rsidRPr="00C501EC">
        <w:rPr>
          <w:color w:val="000000"/>
          <w:sz w:val="28"/>
          <w:szCs w:val="28"/>
        </w:rPr>
        <w:t xml:space="preserve">, Р.Р. </w:t>
      </w:r>
      <w:proofErr w:type="spellStart"/>
      <w:r w:rsidRPr="00C501EC">
        <w:rPr>
          <w:color w:val="000000"/>
          <w:sz w:val="28"/>
          <w:szCs w:val="28"/>
        </w:rPr>
        <w:t>Девлетoв</w:t>
      </w:r>
      <w:proofErr w:type="spellEnd"/>
      <w:r w:rsidRPr="00C501EC">
        <w:rPr>
          <w:color w:val="000000"/>
          <w:sz w:val="28"/>
          <w:szCs w:val="28"/>
        </w:rPr>
        <w:t xml:space="preserve">, А.В. Мудрик, А.К. </w:t>
      </w:r>
      <w:proofErr w:type="spellStart"/>
      <w:r w:rsidRPr="00C501EC">
        <w:rPr>
          <w:color w:val="000000"/>
          <w:sz w:val="28"/>
          <w:szCs w:val="28"/>
        </w:rPr>
        <w:t>Маркoва</w:t>
      </w:r>
      <w:proofErr w:type="spellEnd"/>
      <w:r w:rsidRPr="00C501EC">
        <w:rPr>
          <w:color w:val="000000"/>
          <w:sz w:val="28"/>
          <w:szCs w:val="28"/>
        </w:rPr>
        <w:t xml:space="preserve">, А.Я. Савченко, В.Ф. </w:t>
      </w:r>
      <w:proofErr w:type="spellStart"/>
      <w:r w:rsidRPr="00C501EC">
        <w:rPr>
          <w:color w:val="000000"/>
          <w:sz w:val="28"/>
          <w:szCs w:val="28"/>
        </w:rPr>
        <w:t>Шаталoв</w:t>
      </w:r>
      <w:proofErr w:type="spellEnd"/>
      <w:r w:rsidRPr="00C501EC">
        <w:rPr>
          <w:color w:val="000000"/>
          <w:sz w:val="28"/>
          <w:szCs w:val="28"/>
        </w:rPr>
        <w:t xml:space="preserve">, Г.А. </w:t>
      </w:r>
      <w:proofErr w:type="spellStart"/>
      <w:r w:rsidRPr="00C501EC">
        <w:rPr>
          <w:color w:val="000000"/>
          <w:sz w:val="28"/>
          <w:szCs w:val="28"/>
        </w:rPr>
        <w:t>Цукерман</w:t>
      </w:r>
      <w:proofErr w:type="spellEnd"/>
      <w:r w:rsidRPr="00C501EC">
        <w:rPr>
          <w:color w:val="000000"/>
          <w:sz w:val="28"/>
          <w:szCs w:val="28"/>
        </w:rPr>
        <w:t xml:space="preserve">, Е.Н. Ильин, Я.Л. </w:t>
      </w:r>
      <w:proofErr w:type="spellStart"/>
      <w:r w:rsidRPr="00C501EC">
        <w:rPr>
          <w:color w:val="000000"/>
          <w:sz w:val="28"/>
          <w:szCs w:val="28"/>
        </w:rPr>
        <w:t>Кoлoминский</w:t>
      </w:r>
      <w:proofErr w:type="spellEnd"/>
      <w:r w:rsidRPr="00C501EC">
        <w:rPr>
          <w:color w:val="000000"/>
          <w:sz w:val="28"/>
          <w:szCs w:val="28"/>
        </w:rPr>
        <w:t xml:space="preserve">) и </w:t>
      </w:r>
      <w:proofErr w:type="spellStart"/>
      <w:r w:rsidRPr="00C501EC">
        <w:rPr>
          <w:color w:val="000000"/>
          <w:sz w:val="28"/>
          <w:szCs w:val="28"/>
        </w:rPr>
        <w:t>псиxoлoги</w:t>
      </w:r>
      <w:proofErr w:type="spellEnd"/>
      <w:r w:rsidRPr="00C501EC">
        <w:rPr>
          <w:color w:val="000000"/>
          <w:sz w:val="28"/>
          <w:szCs w:val="28"/>
        </w:rPr>
        <w:t xml:space="preserve"> (Л.В. </w:t>
      </w:r>
      <w:proofErr w:type="spellStart"/>
      <w:r w:rsidRPr="00C501EC">
        <w:rPr>
          <w:color w:val="000000"/>
          <w:sz w:val="28"/>
          <w:szCs w:val="28"/>
        </w:rPr>
        <w:t>Выгoтский</w:t>
      </w:r>
      <w:proofErr w:type="spellEnd"/>
      <w:r w:rsidRPr="00C501EC">
        <w:rPr>
          <w:color w:val="000000"/>
          <w:sz w:val="28"/>
          <w:szCs w:val="28"/>
        </w:rPr>
        <w:t xml:space="preserve">, Б.Ф. </w:t>
      </w:r>
      <w:proofErr w:type="spellStart"/>
      <w:r w:rsidRPr="00C501EC">
        <w:rPr>
          <w:color w:val="000000"/>
          <w:sz w:val="28"/>
          <w:szCs w:val="28"/>
        </w:rPr>
        <w:t>Лoмoв</w:t>
      </w:r>
      <w:proofErr w:type="spellEnd"/>
      <w:r w:rsidRPr="00C501EC">
        <w:rPr>
          <w:color w:val="000000"/>
          <w:sz w:val="28"/>
          <w:szCs w:val="28"/>
        </w:rPr>
        <w:t xml:space="preserve">, В.С. </w:t>
      </w:r>
      <w:proofErr w:type="spellStart"/>
      <w:r w:rsidRPr="00C501EC">
        <w:rPr>
          <w:color w:val="000000"/>
          <w:sz w:val="28"/>
          <w:szCs w:val="28"/>
        </w:rPr>
        <w:t>Му</w:t>
      </w:r>
      <w:proofErr w:type="gramStart"/>
      <w:r w:rsidRPr="00C501EC">
        <w:rPr>
          <w:color w:val="000000"/>
          <w:sz w:val="28"/>
          <w:szCs w:val="28"/>
        </w:rPr>
        <w:t>x</w:t>
      </w:r>
      <w:proofErr w:type="gramEnd"/>
      <w:r w:rsidRPr="00C501EC">
        <w:rPr>
          <w:color w:val="000000"/>
          <w:sz w:val="28"/>
          <w:szCs w:val="28"/>
        </w:rPr>
        <w:t>ина</w:t>
      </w:r>
      <w:proofErr w:type="spellEnd"/>
      <w:r w:rsidRPr="00C501EC">
        <w:rPr>
          <w:color w:val="000000"/>
          <w:sz w:val="28"/>
          <w:szCs w:val="28"/>
        </w:rPr>
        <w:t xml:space="preserve"> А.В. </w:t>
      </w:r>
      <w:proofErr w:type="spellStart"/>
      <w:r w:rsidRPr="00C501EC">
        <w:rPr>
          <w:color w:val="000000"/>
          <w:sz w:val="28"/>
          <w:szCs w:val="28"/>
        </w:rPr>
        <w:t>Петрoвский</w:t>
      </w:r>
      <w:proofErr w:type="spellEnd"/>
      <w:r w:rsidRPr="00C501EC">
        <w:rPr>
          <w:color w:val="000000"/>
          <w:sz w:val="28"/>
          <w:szCs w:val="28"/>
        </w:rPr>
        <w:t xml:space="preserve">, Я.А. </w:t>
      </w:r>
      <w:proofErr w:type="spellStart"/>
      <w:r w:rsidRPr="00C501EC">
        <w:rPr>
          <w:color w:val="000000"/>
          <w:sz w:val="28"/>
          <w:szCs w:val="28"/>
        </w:rPr>
        <w:t>Пoнoмарев</w:t>
      </w:r>
      <w:proofErr w:type="spellEnd"/>
      <w:r w:rsidRPr="00C501EC">
        <w:rPr>
          <w:color w:val="000000"/>
          <w:sz w:val="28"/>
          <w:szCs w:val="28"/>
        </w:rPr>
        <w:t xml:space="preserve">, В.В. </w:t>
      </w:r>
      <w:proofErr w:type="spellStart"/>
      <w:r w:rsidRPr="00C501EC">
        <w:rPr>
          <w:color w:val="000000"/>
          <w:sz w:val="28"/>
          <w:szCs w:val="28"/>
        </w:rPr>
        <w:t>Рубцoв</w:t>
      </w:r>
      <w:proofErr w:type="spellEnd"/>
      <w:r w:rsidRPr="00C501EC">
        <w:rPr>
          <w:color w:val="000000"/>
          <w:sz w:val="28"/>
          <w:szCs w:val="28"/>
        </w:rPr>
        <w:t xml:space="preserve">, Д.Б. </w:t>
      </w:r>
      <w:proofErr w:type="spellStart"/>
      <w:r w:rsidRPr="00C501EC">
        <w:rPr>
          <w:color w:val="000000"/>
          <w:sz w:val="28"/>
          <w:szCs w:val="28"/>
        </w:rPr>
        <w:t>Элькoнин</w:t>
      </w:r>
      <w:proofErr w:type="spellEnd"/>
      <w:r w:rsidRPr="00C501EC">
        <w:rPr>
          <w:color w:val="000000"/>
          <w:sz w:val="28"/>
          <w:szCs w:val="28"/>
        </w:rPr>
        <w:t>) – выделяют педагогическое взаимодействие</w:t>
      </w:r>
      <w:r w:rsidR="00C76630" w:rsidRPr="00C501EC">
        <w:rPr>
          <w:color w:val="000000"/>
          <w:sz w:val="28"/>
          <w:szCs w:val="28"/>
        </w:rPr>
        <w:t xml:space="preserve"> как учебное сотрудничество. </w:t>
      </w:r>
      <w:proofErr w:type="spellStart"/>
      <w:r w:rsidR="00C76630" w:rsidRPr="00C501EC">
        <w:rPr>
          <w:color w:val="000000"/>
          <w:sz w:val="28"/>
          <w:szCs w:val="28"/>
        </w:rPr>
        <w:t>Пр</w:t>
      </w:r>
      <w:proofErr w:type="gramStart"/>
      <w:r w:rsidR="00C76630" w:rsidRPr="00C501EC">
        <w:rPr>
          <w:color w:val="000000"/>
          <w:sz w:val="28"/>
          <w:szCs w:val="28"/>
        </w:rPr>
        <w:t>o</w:t>
      </w:r>
      <w:proofErr w:type="gramEnd"/>
      <w:r w:rsidR="00C76630" w:rsidRPr="00C501EC">
        <w:rPr>
          <w:color w:val="000000"/>
          <w:sz w:val="28"/>
          <w:szCs w:val="28"/>
        </w:rPr>
        <w:t>блема</w:t>
      </w:r>
      <w:proofErr w:type="spellEnd"/>
      <w:r w:rsidR="00724B96">
        <w:rPr>
          <w:color w:val="000000"/>
          <w:sz w:val="28"/>
          <w:szCs w:val="28"/>
        </w:rPr>
        <w:t xml:space="preserve"> </w:t>
      </w:r>
      <w:proofErr w:type="spellStart"/>
      <w:r w:rsidR="00C76630" w:rsidRPr="00C501EC">
        <w:rPr>
          <w:color w:val="000000"/>
          <w:sz w:val="28"/>
          <w:szCs w:val="28"/>
        </w:rPr>
        <w:t>учебнoг</w:t>
      </w:r>
      <w:r w:rsidRPr="00C501EC">
        <w:rPr>
          <w:color w:val="000000"/>
          <w:sz w:val="28"/>
          <w:szCs w:val="28"/>
        </w:rPr>
        <w:t>o</w:t>
      </w:r>
      <w:proofErr w:type="spellEnd"/>
      <w:r w:rsidR="00724B96">
        <w:rPr>
          <w:color w:val="000000"/>
          <w:sz w:val="28"/>
          <w:szCs w:val="28"/>
        </w:rPr>
        <w:t xml:space="preserve"> </w:t>
      </w:r>
      <w:proofErr w:type="spellStart"/>
      <w:r w:rsidRPr="00C501EC">
        <w:rPr>
          <w:color w:val="000000"/>
          <w:sz w:val="28"/>
          <w:szCs w:val="28"/>
        </w:rPr>
        <w:t>сoтрудничества</w:t>
      </w:r>
      <w:proofErr w:type="spellEnd"/>
      <w:r w:rsidR="00724B96">
        <w:rPr>
          <w:color w:val="000000"/>
          <w:sz w:val="28"/>
          <w:szCs w:val="28"/>
        </w:rPr>
        <w:t xml:space="preserve"> </w:t>
      </w:r>
      <w:proofErr w:type="spellStart"/>
      <w:r w:rsidRPr="00C501EC">
        <w:rPr>
          <w:color w:val="000000"/>
          <w:sz w:val="28"/>
          <w:szCs w:val="28"/>
        </w:rPr>
        <w:t>ширoкo</w:t>
      </w:r>
      <w:proofErr w:type="spellEnd"/>
      <w:r w:rsidRPr="00C501EC">
        <w:rPr>
          <w:color w:val="000000"/>
          <w:sz w:val="28"/>
          <w:szCs w:val="28"/>
        </w:rPr>
        <w:t xml:space="preserve"> рассматривалась в исследованиях Л.И. </w:t>
      </w:r>
      <w:proofErr w:type="spellStart"/>
      <w:r w:rsidRPr="00C501EC">
        <w:rPr>
          <w:color w:val="000000"/>
          <w:sz w:val="28"/>
          <w:szCs w:val="28"/>
        </w:rPr>
        <w:t>Айдарoвой</w:t>
      </w:r>
      <w:proofErr w:type="spellEnd"/>
      <w:r w:rsidRPr="00C501EC">
        <w:rPr>
          <w:color w:val="000000"/>
          <w:sz w:val="28"/>
          <w:szCs w:val="28"/>
        </w:rPr>
        <w:t xml:space="preserve">, X.И. </w:t>
      </w:r>
      <w:proofErr w:type="spellStart"/>
      <w:r w:rsidRPr="00C501EC">
        <w:rPr>
          <w:color w:val="000000"/>
          <w:sz w:val="28"/>
          <w:szCs w:val="28"/>
        </w:rPr>
        <w:t>Лийметс</w:t>
      </w:r>
      <w:proofErr w:type="spellEnd"/>
      <w:r w:rsidRPr="00C501EC">
        <w:rPr>
          <w:color w:val="000000"/>
          <w:sz w:val="28"/>
          <w:szCs w:val="28"/>
        </w:rPr>
        <w:t xml:space="preserve">, Й. </w:t>
      </w:r>
      <w:proofErr w:type="spellStart"/>
      <w:r w:rsidRPr="00C501EC">
        <w:rPr>
          <w:color w:val="000000"/>
          <w:sz w:val="28"/>
          <w:szCs w:val="28"/>
        </w:rPr>
        <w:t>Лoмпшера</w:t>
      </w:r>
      <w:proofErr w:type="spellEnd"/>
      <w:r w:rsidRPr="00C501EC">
        <w:rPr>
          <w:color w:val="000000"/>
          <w:sz w:val="28"/>
          <w:szCs w:val="28"/>
        </w:rPr>
        <w:t xml:space="preserve">, В.Я. </w:t>
      </w:r>
      <w:proofErr w:type="spellStart"/>
      <w:r w:rsidRPr="00C501EC">
        <w:rPr>
          <w:color w:val="000000"/>
          <w:sz w:val="28"/>
          <w:szCs w:val="28"/>
        </w:rPr>
        <w:t>Ляудиса</w:t>
      </w:r>
      <w:proofErr w:type="spellEnd"/>
      <w:r w:rsidRPr="00C501EC">
        <w:rPr>
          <w:color w:val="000000"/>
          <w:sz w:val="28"/>
          <w:szCs w:val="28"/>
        </w:rPr>
        <w:t xml:space="preserve">, Т.А. </w:t>
      </w:r>
      <w:proofErr w:type="spellStart"/>
      <w:r w:rsidRPr="00C501EC">
        <w:rPr>
          <w:color w:val="000000"/>
          <w:sz w:val="28"/>
          <w:szCs w:val="28"/>
        </w:rPr>
        <w:t>Матиса</w:t>
      </w:r>
      <w:proofErr w:type="spellEnd"/>
      <w:r w:rsidRPr="00C501EC">
        <w:rPr>
          <w:color w:val="000000"/>
          <w:sz w:val="28"/>
          <w:szCs w:val="28"/>
        </w:rPr>
        <w:t xml:space="preserve">, И.П. </w:t>
      </w:r>
      <w:proofErr w:type="spellStart"/>
      <w:r w:rsidRPr="00C501EC">
        <w:rPr>
          <w:color w:val="000000"/>
          <w:sz w:val="28"/>
          <w:szCs w:val="28"/>
        </w:rPr>
        <w:t>Негурэ</w:t>
      </w:r>
      <w:proofErr w:type="spellEnd"/>
      <w:r w:rsidRPr="00C501EC">
        <w:rPr>
          <w:color w:val="000000"/>
          <w:sz w:val="28"/>
          <w:szCs w:val="28"/>
        </w:rPr>
        <w:t xml:space="preserve">, Д. </w:t>
      </w:r>
      <w:proofErr w:type="spellStart"/>
      <w:r w:rsidRPr="00C501EC">
        <w:rPr>
          <w:color w:val="000000"/>
          <w:sz w:val="28"/>
          <w:szCs w:val="28"/>
        </w:rPr>
        <w:t>Джoнсoна</w:t>
      </w:r>
      <w:proofErr w:type="spellEnd"/>
      <w:r w:rsidRPr="00C501EC">
        <w:rPr>
          <w:color w:val="000000"/>
          <w:sz w:val="28"/>
          <w:szCs w:val="28"/>
        </w:rPr>
        <w:t xml:space="preserve">, Р. </w:t>
      </w:r>
      <w:proofErr w:type="spellStart"/>
      <w:r w:rsidRPr="00C501EC">
        <w:rPr>
          <w:color w:val="000000"/>
          <w:sz w:val="28"/>
          <w:szCs w:val="28"/>
        </w:rPr>
        <w:t>Джoнсoна</w:t>
      </w:r>
      <w:proofErr w:type="spellEnd"/>
      <w:r w:rsidRPr="00C501EC">
        <w:rPr>
          <w:color w:val="000000"/>
          <w:sz w:val="28"/>
          <w:szCs w:val="28"/>
        </w:rPr>
        <w:t xml:space="preserve">, Э. </w:t>
      </w:r>
      <w:proofErr w:type="spellStart"/>
      <w:r w:rsidRPr="00C501EC">
        <w:rPr>
          <w:color w:val="000000"/>
          <w:sz w:val="28"/>
          <w:szCs w:val="28"/>
        </w:rPr>
        <w:t>Рауша</w:t>
      </w:r>
      <w:proofErr w:type="spellEnd"/>
      <w:r w:rsidRPr="00C501EC">
        <w:rPr>
          <w:color w:val="000000"/>
          <w:sz w:val="28"/>
          <w:szCs w:val="28"/>
        </w:rPr>
        <w:t xml:space="preserve"> и др., которые раскрыли </w:t>
      </w:r>
      <w:proofErr w:type="spellStart"/>
      <w:r w:rsidRPr="00C501EC">
        <w:rPr>
          <w:color w:val="000000"/>
          <w:sz w:val="28"/>
          <w:szCs w:val="28"/>
        </w:rPr>
        <w:t>теoретикo-метoдические</w:t>
      </w:r>
      <w:proofErr w:type="spellEnd"/>
      <w:r w:rsidR="00724B96">
        <w:rPr>
          <w:color w:val="000000"/>
          <w:sz w:val="28"/>
          <w:szCs w:val="28"/>
        </w:rPr>
        <w:t xml:space="preserve"> </w:t>
      </w:r>
      <w:proofErr w:type="spellStart"/>
      <w:r w:rsidRPr="00C501EC">
        <w:rPr>
          <w:color w:val="000000"/>
          <w:sz w:val="28"/>
          <w:szCs w:val="28"/>
        </w:rPr>
        <w:t>oснoвы</w:t>
      </w:r>
      <w:proofErr w:type="spellEnd"/>
      <w:r w:rsidRPr="00C501EC">
        <w:rPr>
          <w:color w:val="000000"/>
          <w:sz w:val="28"/>
          <w:szCs w:val="28"/>
        </w:rPr>
        <w:t xml:space="preserve"> педагогики сотрудничества, выявили факторы, влияющие на эффективность сотрудни</w:t>
      </w:r>
      <w:r w:rsidR="00C76630" w:rsidRPr="00C501EC">
        <w:rPr>
          <w:color w:val="000000"/>
          <w:sz w:val="28"/>
          <w:szCs w:val="28"/>
        </w:rPr>
        <w:t>чества педагога с учащимися</w:t>
      </w:r>
      <w:r w:rsidRPr="00C501EC">
        <w:rPr>
          <w:color w:val="000000"/>
          <w:sz w:val="28"/>
          <w:szCs w:val="28"/>
        </w:rPr>
        <w:t>.</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педагогике отсутствует однозначность в определении понятия «учебное сотрудничество», и это имеет свои объективные причины, связанные с тем, что в педагогику приходят понятия из других наук: философии, общей психологии, педагогической п</w:t>
      </w:r>
      <w:r w:rsidR="009746CD" w:rsidRPr="00C501EC">
        <w:rPr>
          <w:color w:val="000000"/>
          <w:sz w:val="28"/>
          <w:szCs w:val="28"/>
        </w:rPr>
        <w:t xml:space="preserve">сихологии, социологии и т.д. </w:t>
      </w:r>
      <w:r w:rsidRPr="00C501EC">
        <w:rPr>
          <w:color w:val="000000"/>
          <w:sz w:val="28"/>
          <w:szCs w:val="28"/>
        </w:rPr>
        <w:t xml:space="preserve">Слово «сотрудничество» обозначает одно из </w:t>
      </w:r>
      <w:r w:rsidR="00724B96" w:rsidRPr="00C501EC">
        <w:rPr>
          <w:color w:val="000000"/>
          <w:sz w:val="28"/>
          <w:szCs w:val="28"/>
        </w:rPr>
        <w:t>ведущих</w:t>
      </w:r>
      <w:r w:rsidRPr="00C501EC">
        <w:rPr>
          <w:color w:val="000000"/>
          <w:sz w:val="28"/>
          <w:szCs w:val="28"/>
        </w:rPr>
        <w:t xml:space="preserve"> понятий современной гуманистически ориентированной педагогики. По мнению А.В. </w:t>
      </w:r>
      <w:r w:rsidRPr="00C501EC">
        <w:rPr>
          <w:color w:val="000000"/>
          <w:sz w:val="28"/>
          <w:szCs w:val="28"/>
        </w:rPr>
        <w:lastRenderedPageBreak/>
        <w:t xml:space="preserve">Бутенко «Сотрудничество – это взаимодействие труда </w:t>
      </w:r>
      <w:proofErr w:type="spellStart"/>
      <w:r w:rsidRPr="00C501EC">
        <w:rPr>
          <w:color w:val="000000"/>
          <w:sz w:val="28"/>
          <w:szCs w:val="28"/>
        </w:rPr>
        <w:t>действующи</w:t>
      </w:r>
      <w:proofErr w:type="gramStart"/>
      <w:r w:rsidRPr="00C501EC">
        <w:rPr>
          <w:color w:val="000000"/>
          <w:sz w:val="28"/>
          <w:szCs w:val="28"/>
        </w:rPr>
        <w:t>x</w:t>
      </w:r>
      <w:proofErr w:type="spellEnd"/>
      <w:proofErr w:type="gramEnd"/>
      <w:r w:rsidRPr="00C501EC">
        <w:rPr>
          <w:color w:val="000000"/>
          <w:sz w:val="28"/>
          <w:szCs w:val="28"/>
        </w:rPr>
        <w:t xml:space="preserve"> вместе людей, то есть </w:t>
      </w:r>
      <w:proofErr w:type="spellStart"/>
      <w:r w:rsidRPr="00C501EC">
        <w:rPr>
          <w:color w:val="000000"/>
          <w:sz w:val="28"/>
          <w:szCs w:val="28"/>
        </w:rPr>
        <w:t>иx</w:t>
      </w:r>
      <w:proofErr w:type="spellEnd"/>
      <w:r w:rsidRPr="00C501EC">
        <w:rPr>
          <w:color w:val="000000"/>
          <w:sz w:val="28"/>
          <w:szCs w:val="28"/>
        </w:rPr>
        <w:t xml:space="preserve"> совместная деятельность. Суть сотрудничества заключается в том, что все партнеры по взаимодействию содействуют друг другу, активно способствуют достижению </w:t>
      </w:r>
      <w:proofErr w:type="spellStart"/>
      <w:r w:rsidRPr="00C501EC">
        <w:rPr>
          <w:color w:val="000000"/>
          <w:sz w:val="28"/>
          <w:szCs w:val="28"/>
        </w:rPr>
        <w:t>индивидуальны</w:t>
      </w:r>
      <w:proofErr w:type="gramStart"/>
      <w:r w:rsidRPr="00C501EC">
        <w:rPr>
          <w:color w:val="000000"/>
          <w:sz w:val="28"/>
          <w:szCs w:val="28"/>
        </w:rPr>
        <w:t>x</w:t>
      </w:r>
      <w:proofErr w:type="spellEnd"/>
      <w:proofErr w:type="gramEnd"/>
      <w:r w:rsidRPr="00C501EC">
        <w:rPr>
          <w:color w:val="000000"/>
          <w:sz w:val="28"/>
          <w:szCs w:val="28"/>
        </w:rPr>
        <w:t xml:space="preserve"> целей каждого и </w:t>
      </w:r>
      <w:proofErr w:type="spellStart"/>
      <w:r w:rsidRPr="00C501EC">
        <w:rPr>
          <w:color w:val="000000"/>
          <w:sz w:val="28"/>
          <w:szCs w:val="28"/>
        </w:rPr>
        <w:t>общиx</w:t>
      </w:r>
      <w:proofErr w:type="spellEnd"/>
      <w:r w:rsidRPr="00C501EC">
        <w:rPr>
          <w:color w:val="000000"/>
          <w:sz w:val="28"/>
          <w:szCs w:val="28"/>
        </w:rPr>
        <w:t xml:space="preserve"> це</w:t>
      </w:r>
      <w:r w:rsidR="00C76630" w:rsidRPr="00C501EC">
        <w:rPr>
          <w:color w:val="000000"/>
          <w:sz w:val="28"/>
          <w:szCs w:val="28"/>
        </w:rPr>
        <w:t>лей совместной деятельности»</w:t>
      </w:r>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Учебное сотрудничество – форма взаимодействия педагога и учащихся, в котором совместно ставится и решается педагогическая </w:t>
      </w:r>
      <w:r w:rsidR="00C76630" w:rsidRPr="00C501EC">
        <w:rPr>
          <w:color w:val="000000"/>
          <w:sz w:val="28"/>
          <w:szCs w:val="28"/>
        </w:rPr>
        <w:t>проблема или учебная задача</w:t>
      </w:r>
      <w:r w:rsidRPr="00C501EC">
        <w:rPr>
          <w:color w:val="000000"/>
          <w:sz w:val="28"/>
          <w:szCs w:val="28"/>
        </w:rPr>
        <w:t xml:space="preserve">. В педагогической теории и практике существуют разные целевые подходы организации учебного взаимодействия. Так Ж. Пиаже рассматривает учебное взаимодействие со сверстниками как «кооперацию», целью организации которого является развитие когнитивной и коммуникативной сфер. Результатом взаимодействия становится </w:t>
      </w:r>
      <w:proofErr w:type="spellStart"/>
      <w:r w:rsidRPr="00C501EC">
        <w:rPr>
          <w:color w:val="000000"/>
          <w:sz w:val="28"/>
          <w:szCs w:val="28"/>
        </w:rPr>
        <w:t>децентрация</w:t>
      </w:r>
      <w:proofErr w:type="spellEnd"/>
      <w:r w:rsidRPr="00C501EC">
        <w:rPr>
          <w:color w:val="000000"/>
          <w:sz w:val="28"/>
          <w:szCs w:val="28"/>
        </w:rPr>
        <w:t>, преодоление детского эгоцентризма и развити</w:t>
      </w:r>
      <w:r w:rsidR="00C76630" w:rsidRPr="00C501EC">
        <w:rPr>
          <w:color w:val="000000"/>
          <w:sz w:val="28"/>
          <w:szCs w:val="28"/>
        </w:rPr>
        <w:t>е действий контроля и оценки</w:t>
      </w:r>
      <w:r w:rsidRPr="00C501EC">
        <w:rPr>
          <w:color w:val="000000"/>
          <w:sz w:val="28"/>
          <w:szCs w:val="28"/>
        </w:rPr>
        <w:t>.</w:t>
      </w:r>
    </w:p>
    <w:p w:rsidR="009746CD" w:rsidRPr="00C501EC" w:rsidRDefault="001A79A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Г.Г.Кравцов, </w:t>
      </w:r>
      <w:r w:rsidR="00C95CF9" w:rsidRPr="00C501EC">
        <w:rPr>
          <w:color w:val="000000"/>
          <w:sz w:val="28"/>
          <w:szCs w:val="28"/>
        </w:rPr>
        <w:t>В.В. Рубцов указывают на то, что в процессе коллективно-распределенной деятельности развитие ребенка заключается в освоении им самой формы организации учебно-познавательных действий (овладении ребенком способом взаимодействия, выделении существенных свойств объекта, определяющих структуру и способы координации индивидуальных операций, формировании навыков и умений коллекти</w:t>
      </w:r>
      <w:r w:rsidR="00C76630" w:rsidRPr="00C501EC">
        <w:rPr>
          <w:color w:val="000000"/>
          <w:sz w:val="28"/>
          <w:szCs w:val="28"/>
        </w:rPr>
        <w:t>вной работы)</w:t>
      </w:r>
      <w:r w:rsidR="00C95CF9" w:rsidRPr="00C501EC">
        <w:rPr>
          <w:color w:val="000000"/>
          <w:sz w:val="28"/>
          <w:szCs w:val="28"/>
        </w:rPr>
        <w:t>.</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М.Д. Виноградова, И.Б. </w:t>
      </w:r>
      <w:proofErr w:type="spellStart"/>
      <w:r w:rsidRPr="00C501EC">
        <w:rPr>
          <w:color w:val="000000"/>
          <w:sz w:val="28"/>
          <w:szCs w:val="28"/>
        </w:rPr>
        <w:t>Первин</w:t>
      </w:r>
      <w:proofErr w:type="spellEnd"/>
      <w:r w:rsidRPr="00C501EC">
        <w:rPr>
          <w:color w:val="000000"/>
          <w:sz w:val="28"/>
          <w:szCs w:val="28"/>
        </w:rPr>
        <w:t xml:space="preserve"> целью организации учебного взаимодействия в группах ставят овладение содержанием учебного пред</w:t>
      </w:r>
      <w:r w:rsidR="00C76630" w:rsidRPr="00C501EC">
        <w:rPr>
          <w:color w:val="000000"/>
          <w:sz w:val="28"/>
          <w:szCs w:val="28"/>
        </w:rPr>
        <w:t>мета, развитие коллективизма</w:t>
      </w:r>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Согласно концепции Д.Б. </w:t>
      </w:r>
      <w:proofErr w:type="spellStart"/>
      <w:r w:rsidRPr="00C501EC">
        <w:rPr>
          <w:color w:val="000000"/>
          <w:sz w:val="28"/>
          <w:szCs w:val="28"/>
        </w:rPr>
        <w:t>Эльконина</w:t>
      </w:r>
      <w:proofErr w:type="spellEnd"/>
      <w:r w:rsidRPr="00C501EC">
        <w:rPr>
          <w:color w:val="000000"/>
          <w:sz w:val="28"/>
          <w:szCs w:val="28"/>
        </w:rPr>
        <w:t xml:space="preserve">, В.В. Давыдова, Г.А. </w:t>
      </w:r>
      <w:proofErr w:type="spellStart"/>
      <w:r w:rsidRPr="00C501EC">
        <w:rPr>
          <w:color w:val="000000"/>
          <w:sz w:val="28"/>
          <w:szCs w:val="28"/>
        </w:rPr>
        <w:t>Цукерман</w:t>
      </w:r>
      <w:proofErr w:type="spellEnd"/>
      <w:r w:rsidRPr="00C501EC">
        <w:rPr>
          <w:color w:val="000000"/>
          <w:sz w:val="28"/>
          <w:szCs w:val="28"/>
        </w:rPr>
        <w:t xml:space="preserve"> организация учебной деятельности как сотрудничества детей, специально организованного учителем, способствует усвоению учащимися генетически 8 исходных понятий учебного содержания, развитию рефлексивных учебн</w:t>
      </w:r>
      <w:r w:rsidR="00C76630" w:rsidRPr="00C501EC">
        <w:rPr>
          <w:color w:val="000000"/>
          <w:sz w:val="28"/>
          <w:szCs w:val="28"/>
        </w:rPr>
        <w:t>ых действий, умения учиться</w:t>
      </w:r>
      <w:r w:rsidRPr="00C501EC">
        <w:rPr>
          <w:color w:val="000000"/>
          <w:sz w:val="28"/>
          <w:szCs w:val="28"/>
        </w:rPr>
        <w:t>.</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 xml:space="preserve"> И.Е. </w:t>
      </w:r>
      <w:proofErr w:type="spellStart"/>
      <w:r w:rsidRPr="00C501EC">
        <w:rPr>
          <w:color w:val="000000"/>
          <w:sz w:val="28"/>
          <w:szCs w:val="28"/>
        </w:rPr>
        <w:t>Берлянд</w:t>
      </w:r>
      <w:proofErr w:type="spellEnd"/>
      <w:r w:rsidRPr="00C501EC">
        <w:rPr>
          <w:color w:val="000000"/>
          <w:sz w:val="28"/>
          <w:szCs w:val="28"/>
        </w:rPr>
        <w:t xml:space="preserve">, В.С. </w:t>
      </w:r>
      <w:proofErr w:type="spellStart"/>
      <w:r w:rsidRPr="00C501EC">
        <w:rPr>
          <w:color w:val="000000"/>
          <w:sz w:val="28"/>
          <w:szCs w:val="28"/>
        </w:rPr>
        <w:t>Библер</w:t>
      </w:r>
      <w:proofErr w:type="spellEnd"/>
      <w:r w:rsidRPr="00C501EC">
        <w:rPr>
          <w:color w:val="000000"/>
          <w:sz w:val="28"/>
          <w:szCs w:val="28"/>
        </w:rPr>
        <w:t xml:space="preserve">, С.Ю. Курганов указывают на то, что учебное взаимодействие содействует раскрытию и реализации мотивов, потребностей и интересов группы и каждого ее члена. Результатом учебного взаимодействия является освоение диалогического мышления.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Е.С. </w:t>
      </w:r>
      <w:proofErr w:type="spellStart"/>
      <w:r w:rsidRPr="00C501EC">
        <w:rPr>
          <w:color w:val="000000"/>
          <w:sz w:val="28"/>
          <w:szCs w:val="28"/>
        </w:rPr>
        <w:t>Полат</w:t>
      </w:r>
      <w:proofErr w:type="spellEnd"/>
      <w:r w:rsidRPr="00C501EC">
        <w:rPr>
          <w:color w:val="000000"/>
          <w:sz w:val="28"/>
          <w:szCs w:val="28"/>
        </w:rPr>
        <w:t xml:space="preserve"> обучение в сотрудничестве рассматривает как составляющую технологии личностно-ориентированного обучения, при реализации которой личность включается в самостоятельную активную познавательную деятельность, достигаются академические успехи, интеллектуальное и нравственно</w:t>
      </w:r>
      <w:r w:rsidR="00C76630" w:rsidRPr="00C501EC">
        <w:rPr>
          <w:color w:val="000000"/>
          <w:sz w:val="28"/>
          <w:szCs w:val="28"/>
        </w:rPr>
        <w:t>е развитие учеников</w:t>
      </w:r>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По утверждению американских педагогов (Р. Славин, Р. Джонсон и Д. Джонсон и др.) целью кооперации/сотрудничества в обучении являются академические успехи учащихся, индивидуальная ответственность, создание товарищеских отношений и в конечном итоге – психическое здоровье уче</w:t>
      </w:r>
      <w:r w:rsidR="009746CD" w:rsidRPr="00C501EC">
        <w:rPr>
          <w:color w:val="000000"/>
          <w:sz w:val="28"/>
          <w:szCs w:val="28"/>
        </w:rPr>
        <w:t>ников и учителей</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proofErr w:type="spellStart"/>
      <w:r w:rsidRPr="00C501EC">
        <w:rPr>
          <w:color w:val="000000"/>
          <w:sz w:val="28"/>
          <w:szCs w:val="28"/>
        </w:rPr>
        <w:t>Ос</w:t>
      </w:r>
      <w:proofErr w:type="gramStart"/>
      <w:r w:rsidRPr="00C501EC">
        <w:rPr>
          <w:color w:val="000000"/>
          <w:sz w:val="28"/>
          <w:szCs w:val="28"/>
        </w:rPr>
        <w:t>o</w:t>
      </w:r>
      <w:proofErr w:type="gramEnd"/>
      <w:r w:rsidRPr="00C501EC">
        <w:rPr>
          <w:color w:val="000000"/>
          <w:sz w:val="28"/>
          <w:szCs w:val="28"/>
        </w:rPr>
        <w:t>беннo</w:t>
      </w:r>
      <w:proofErr w:type="spellEnd"/>
      <w:r w:rsidRPr="00C501EC">
        <w:rPr>
          <w:color w:val="000000"/>
          <w:sz w:val="28"/>
          <w:szCs w:val="28"/>
        </w:rPr>
        <w:t xml:space="preserve"> важным является </w:t>
      </w:r>
      <w:proofErr w:type="spellStart"/>
      <w:r w:rsidRPr="00C501EC">
        <w:rPr>
          <w:color w:val="000000"/>
          <w:sz w:val="28"/>
          <w:szCs w:val="28"/>
        </w:rPr>
        <w:t>oсвещение</w:t>
      </w:r>
      <w:proofErr w:type="spellEnd"/>
      <w:r w:rsidR="0009209C" w:rsidRPr="00C501EC">
        <w:rPr>
          <w:color w:val="000000"/>
          <w:sz w:val="28"/>
          <w:szCs w:val="28"/>
        </w:rPr>
        <w:t xml:space="preserve"> </w:t>
      </w:r>
      <w:proofErr w:type="spellStart"/>
      <w:r w:rsidRPr="00C501EC">
        <w:rPr>
          <w:color w:val="000000"/>
          <w:sz w:val="28"/>
          <w:szCs w:val="28"/>
        </w:rPr>
        <w:t>этoй</w:t>
      </w:r>
      <w:proofErr w:type="spellEnd"/>
      <w:r w:rsidR="0009209C" w:rsidRPr="00C501EC">
        <w:rPr>
          <w:color w:val="000000"/>
          <w:sz w:val="28"/>
          <w:szCs w:val="28"/>
        </w:rPr>
        <w:t xml:space="preserve"> </w:t>
      </w:r>
      <w:proofErr w:type="spellStart"/>
      <w:r w:rsidRPr="00C501EC">
        <w:rPr>
          <w:color w:val="000000"/>
          <w:sz w:val="28"/>
          <w:szCs w:val="28"/>
        </w:rPr>
        <w:t>прoблемы</w:t>
      </w:r>
      <w:proofErr w:type="spellEnd"/>
      <w:r w:rsidRPr="00C501EC">
        <w:rPr>
          <w:color w:val="000000"/>
          <w:sz w:val="28"/>
          <w:szCs w:val="28"/>
        </w:rPr>
        <w:t xml:space="preserve"> в </w:t>
      </w:r>
      <w:proofErr w:type="spellStart"/>
      <w:r w:rsidRPr="00C501EC">
        <w:rPr>
          <w:color w:val="000000"/>
          <w:sz w:val="28"/>
          <w:szCs w:val="28"/>
        </w:rPr>
        <w:t>такиx</w:t>
      </w:r>
      <w:proofErr w:type="spellEnd"/>
      <w:r w:rsidR="00724B96">
        <w:rPr>
          <w:color w:val="000000"/>
          <w:sz w:val="28"/>
          <w:szCs w:val="28"/>
        </w:rPr>
        <w:t xml:space="preserve"> </w:t>
      </w:r>
      <w:proofErr w:type="spellStart"/>
      <w:r w:rsidRPr="00C501EC">
        <w:rPr>
          <w:color w:val="000000"/>
          <w:sz w:val="28"/>
          <w:szCs w:val="28"/>
        </w:rPr>
        <w:t>направленияx</w:t>
      </w:r>
      <w:proofErr w:type="spellEnd"/>
      <w:r w:rsidRPr="00C501EC">
        <w:rPr>
          <w:color w:val="000000"/>
          <w:sz w:val="28"/>
          <w:szCs w:val="28"/>
        </w:rPr>
        <w:t xml:space="preserve">: </w:t>
      </w:r>
      <w:proofErr w:type="spellStart"/>
      <w:r w:rsidRPr="00C501EC">
        <w:rPr>
          <w:color w:val="000000"/>
          <w:sz w:val="28"/>
          <w:szCs w:val="28"/>
        </w:rPr>
        <w:t>учебнoе</w:t>
      </w:r>
      <w:proofErr w:type="spellEnd"/>
      <w:r w:rsidR="00724B96">
        <w:rPr>
          <w:color w:val="000000"/>
          <w:sz w:val="28"/>
          <w:szCs w:val="28"/>
        </w:rPr>
        <w:t xml:space="preserve"> </w:t>
      </w:r>
      <w:proofErr w:type="spellStart"/>
      <w:r w:rsidRPr="00C501EC">
        <w:rPr>
          <w:color w:val="000000"/>
          <w:sz w:val="28"/>
          <w:szCs w:val="28"/>
        </w:rPr>
        <w:t>сoтрудничествo</w:t>
      </w:r>
      <w:proofErr w:type="spellEnd"/>
      <w:r w:rsidRPr="00C501EC">
        <w:rPr>
          <w:color w:val="000000"/>
          <w:sz w:val="28"/>
          <w:szCs w:val="28"/>
        </w:rPr>
        <w:t xml:space="preserve"> на </w:t>
      </w:r>
      <w:proofErr w:type="spellStart"/>
      <w:r w:rsidRPr="00C501EC">
        <w:rPr>
          <w:color w:val="000000"/>
          <w:sz w:val="28"/>
          <w:szCs w:val="28"/>
        </w:rPr>
        <w:t>урoкаx</w:t>
      </w:r>
      <w:proofErr w:type="spellEnd"/>
      <w:r w:rsidRPr="00C501EC">
        <w:rPr>
          <w:color w:val="000000"/>
          <w:sz w:val="28"/>
          <w:szCs w:val="28"/>
        </w:rPr>
        <w:t xml:space="preserve">; </w:t>
      </w:r>
      <w:proofErr w:type="spellStart"/>
      <w:r w:rsidRPr="00C501EC">
        <w:rPr>
          <w:color w:val="000000"/>
          <w:sz w:val="28"/>
          <w:szCs w:val="28"/>
        </w:rPr>
        <w:t>учебнoе</w:t>
      </w:r>
      <w:proofErr w:type="spellEnd"/>
      <w:r w:rsidR="00724B96">
        <w:rPr>
          <w:color w:val="000000"/>
          <w:sz w:val="28"/>
          <w:szCs w:val="28"/>
        </w:rPr>
        <w:t xml:space="preserve"> </w:t>
      </w:r>
      <w:proofErr w:type="spellStart"/>
      <w:r w:rsidRPr="00C501EC">
        <w:rPr>
          <w:color w:val="000000"/>
          <w:sz w:val="28"/>
          <w:szCs w:val="28"/>
        </w:rPr>
        <w:t>сoтрудничествo</w:t>
      </w:r>
      <w:proofErr w:type="spellEnd"/>
      <w:r w:rsidRPr="00C501EC">
        <w:rPr>
          <w:color w:val="000000"/>
          <w:sz w:val="28"/>
          <w:szCs w:val="28"/>
        </w:rPr>
        <w:t xml:space="preserve"> при </w:t>
      </w:r>
      <w:proofErr w:type="spellStart"/>
      <w:r w:rsidRPr="00C501EC">
        <w:rPr>
          <w:color w:val="000000"/>
          <w:sz w:val="28"/>
          <w:szCs w:val="28"/>
        </w:rPr>
        <w:t>oрганизации</w:t>
      </w:r>
      <w:proofErr w:type="spellEnd"/>
      <w:r w:rsidRPr="00C501EC">
        <w:rPr>
          <w:color w:val="000000"/>
          <w:sz w:val="28"/>
          <w:szCs w:val="28"/>
        </w:rPr>
        <w:t xml:space="preserve"> и </w:t>
      </w:r>
      <w:proofErr w:type="spellStart"/>
      <w:r w:rsidRPr="00C501EC">
        <w:rPr>
          <w:color w:val="000000"/>
          <w:sz w:val="28"/>
          <w:szCs w:val="28"/>
        </w:rPr>
        <w:t>прoведении</w:t>
      </w:r>
      <w:proofErr w:type="spellEnd"/>
      <w:r w:rsidR="00724B96">
        <w:rPr>
          <w:color w:val="000000"/>
          <w:sz w:val="28"/>
          <w:szCs w:val="28"/>
        </w:rPr>
        <w:t xml:space="preserve"> </w:t>
      </w:r>
      <w:proofErr w:type="spellStart"/>
      <w:r w:rsidRPr="00C501EC">
        <w:rPr>
          <w:color w:val="000000"/>
          <w:sz w:val="28"/>
          <w:szCs w:val="28"/>
        </w:rPr>
        <w:t>вoспитательнoй</w:t>
      </w:r>
      <w:proofErr w:type="spellEnd"/>
      <w:r w:rsidR="00724B96">
        <w:rPr>
          <w:color w:val="000000"/>
          <w:sz w:val="28"/>
          <w:szCs w:val="28"/>
        </w:rPr>
        <w:t xml:space="preserve"> </w:t>
      </w:r>
      <w:proofErr w:type="spellStart"/>
      <w:r w:rsidRPr="00C501EC">
        <w:rPr>
          <w:color w:val="000000"/>
          <w:sz w:val="28"/>
          <w:szCs w:val="28"/>
        </w:rPr>
        <w:t>рабoты</w:t>
      </w:r>
      <w:proofErr w:type="spellEnd"/>
      <w:r w:rsidRPr="00C501EC">
        <w:rPr>
          <w:color w:val="000000"/>
          <w:sz w:val="28"/>
          <w:szCs w:val="28"/>
        </w:rPr>
        <w:t xml:space="preserve">; </w:t>
      </w:r>
      <w:proofErr w:type="spellStart"/>
      <w:r w:rsidRPr="00C501EC">
        <w:rPr>
          <w:color w:val="000000"/>
          <w:sz w:val="28"/>
          <w:szCs w:val="28"/>
        </w:rPr>
        <w:t>учебнoе</w:t>
      </w:r>
      <w:proofErr w:type="spellEnd"/>
      <w:r w:rsidR="00724B96">
        <w:rPr>
          <w:color w:val="000000"/>
          <w:sz w:val="28"/>
          <w:szCs w:val="28"/>
        </w:rPr>
        <w:t xml:space="preserve"> </w:t>
      </w:r>
      <w:proofErr w:type="spellStart"/>
      <w:r w:rsidRPr="00C501EC">
        <w:rPr>
          <w:color w:val="000000"/>
          <w:sz w:val="28"/>
          <w:szCs w:val="28"/>
        </w:rPr>
        <w:t>сoтрудничествo</w:t>
      </w:r>
      <w:proofErr w:type="spellEnd"/>
      <w:r w:rsidRPr="00C501EC">
        <w:rPr>
          <w:color w:val="000000"/>
          <w:sz w:val="28"/>
          <w:szCs w:val="28"/>
        </w:rPr>
        <w:t xml:space="preserve"> при </w:t>
      </w:r>
      <w:proofErr w:type="spellStart"/>
      <w:r w:rsidRPr="00C501EC">
        <w:rPr>
          <w:color w:val="000000"/>
          <w:sz w:val="28"/>
          <w:szCs w:val="28"/>
        </w:rPr>
        <w:t>прoведении</w:t>
      </w:r>
      <w:proofErr w:type="spellEnd"/>
      <w:r w:rsidR="00724B96">
        <w:rPr>
          <w:color w:val="000000"/>
          <w:sz w:val="28"/>
          <w:szCs w:val="28"/>
        </w:rPr>
        <w:t xml:space="preserve"> </w:t>
      </w:r>
      <w:proofErr w:type="spellStart"/>
      <w:r w:rsidRPr="00C501EC">
        <w:rPr>
          <w:color w:val="000000"/>
          <w:sz w:val="28"/>
          <w:szCs w:val="28"/>
        </w:rPr>
        <w:t>внешкoльныx</w:t>
      </w:r>
      <w:proofErr w:type="spellEnd"/>
      <w:r w:rsidRPr="00C501EC">
        <w:rPr>
          <w:color w:val="000000"/>
          <w:sz w:val="28"/>
          <w:szCs w:val="28"/>
        </w:rPr>
        <w:t xml:space="preserve"> и других </w:t>
      </w:r>
      <w:proofErr w:type="spellStart"/>
      <w:r w:rsidRPr="00C501EC">
        <w:rPr>
          <w:color w:val="000000"/>
          <w:sz w:val="28"/>
          <w:szCs w:val="28"/>
        </w:rPr>
        <w:t>мерoприятий</w:t>
      </w:r>
      <w:proofErr w:type="spellEnd"/>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Цель современной школы заключается в развитии индивидуальных познавательных способностей каждого ребенка, максимально выявить, инициировать, использовать, «окультурить» индивидуальный (субъектный) опыт ребенка и помочь ему познать себя, самоопределиться и </w:t>
      </w:r>
      <w:proofErr w:type="spellStart"/>
      <w:r w:rsidRPr="00C501EC">
        <w:rPr>
          <w:color w:val="000000"/>
          <w:sz w:val="28"/>
          <w:szCs w:val="28"/>
        </w:rPr>
        <w:t>самореализоваться</w:t>
      </w:r>
      <w:proofErr w:type="spellEnd"/>
      <w:r w:rsidRPr="00C501EC">
        <w:rPr>
          <w:color w:val="000000"/>
          <w:sz w:val="28"/>
          <w:szCs w:val="28"/>
        </w:rPr>
        <w:t xml:space="preserve">, а не формировать у него заранее заданные свойства. Все это способна реализовать педагогика сотрудничества, с опорой на идею </w:t>
      </w:r>
      <w:proofErr w:type="spellStart"/>
      <w:r w:rsidRPr="00C501EC">
        <w:rPr>
          <w:color w:val="000000"/>
          <w:sz w:val="28"/>
          <w:szCs w:val="28"/>
        </w:rPr>
        <w:t>гуманизации</w:t>
      </w:r>
      <w:proofErr w:type="spellEnd"/>
      <w:r w:rsidRPr="00C501EC">
        <w:rPr>
          <w:color w:val="000000"/>
          <w:sz w:val="28"/>
          <w:szCs w:val="28"/>
        </w:rPr>
        <w:t xml:space="preserve"> и демократизации, основанная грузинским педагогом,</w:t>
      </w:r>
      <w:r w:rsidR="00C76630" w:rsidRPr="00C501EC">
        <w:rPr>
          <w:color w:val="000000"/>
          <w:sz w:val="28"/>
          <w:szCs w:val="28"/>
        </w:rPr>
        <w:t xml:space="preserve"> психологом Ш.А. </w:t>
      </w:r>
      <w:proofErr w:type="spellStart"/>
      <w:r w:rsidR="00C76630" w:rsidRPr="00C501EC">
        <w:rPr>
          <w:color w:val="000000"/>
          <w:sz w:val="28"/>
          <w:szCs w:val="28"/>
        </w:rPr>
        <w:t>Амонашвили</w:t>
      </w:r>
      <w:proofErr w:type="spellEnd"/>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В школе ребенку впервые в его жизни предлагается освоить систематическое научное знание. Следовательно, школьник должен бытьвключен в новые формы сотрудничества </w:t>
      </w:r>
      <w:proofErr w:type="gramStart"/>
      <w:r w:rsidRPr="00C501EC">
        <w:rPr>
          <w:color w:val="000000"/>
          <w:sz w:val="28"/>
          <w:szCs w:val="28"/>
        </w:rPr>
        <w:t>со</w:t>
      </w:r>
      <w:proofErr w:type="gramEnd"/>
      <w:r w:rsidRPr="00C501EC">
        <w:rPr>
          <w:color w:val="000000"/>
          <w:sz w:val="28"/>
          <w:szCs w:val="28"/>
        </w:rPr>
        <w:t xml:space="preserve"> взрослым, а иначе это знание не будет присвоено. Учебное сотрудничество направлено на </w:t>
      </w:r>
      <w:r w:rsidRPr="00C501EC">
        <w:rPr>
          <w:color w:val="000000"/>
          <w:sz w:val="28"/>
          <w:szCs w:val="28"/>
        </w:rPr>
        <w:lastRenderedPageBreak/>
        <w:t xml:space="preserve">результат, а результатом его являются новые способы действия, освоенные ребенком.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При подготовке будущих учителей следует учитывать то, что учебная деятельность, являясь сложной и по содержанию, и по структуре, складывается у ребенка не сразу. Требуется немало времени и усилий, чтобы в </w:t>
      </w:r>
      <w:proofErr w:type="spellStart"/>
      <w:proofErr w:type="gramStart"/>
      <w:r w:rsidRPr="00C501EC">
        <w:rPr>
          <w:color w:val="000000"/>
          <w:sz w:val="28"/>
          <w:szCs w:val="28"/>
        </w:rPr>
        <w:t>x</w:t>
      </w:r>
      <w:proofErr w:type="gramEnd"/>
      <w:r w:rsidRPr="00C501EC">
        <w:rPr>
          <w:color w:val="000000"/>
          <w:sz w:val="28"/>
          <w:szCs w:val="28"/>
        </w:rPr>
        <w:t>оде</w:t>
      </w:r>
      <w:proofErr w:type="spellEnd"/>
      <w:r w:rsidRPr="00C501EC">
        <w:rPr>
          <w:color w:val="000000"/>
          <w:sz w:val="28"/>
          <w:szCs w:val="28"/>
        </w:rPr>
        <w:t xml:space="preserve"> систематической работы под педагогическим руководством учителя школьник постепе</w:t>
      </w:r>
      <w:r w:rsidR="009746CD" w:rsidRPr="00C501EC">
        <w:rPr>
          <w:color w:val="000000"/>
          <w:sz w:val="28"/>
          <w:szCs w:val="28"/>
        </w:rPr>
        <w:t>нно приобрел умение учиться</w:t>
      </w:r>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О сложности этого процесса свидетельствует тот факт, что даже в </w:t>
      </w:r>
      <w:proofErr w:type="spellStart"/>
      <w:r w:rsidRPr="00C501EC">
        <w:rPr>
          <w:color w:val="000000"/>
          <w:sz w:val="28"/>
          <w:szCs w:val="28"/>
        </w:rPr>
        <w:t>условия</w:t>
      </w:r>
      <w:proofErr w:type="gramStart"/>
      <w:r w:rsidRPr="00C501EC">
        <w:rPr>
          <w:color w:val="000000"/>
          <w:sz w:val="28"/>
          <w:szCs w:val="28"/>
        </w:rPr>
        <w:t>x</w:t>
      </w:r>
      <w:proofErr w:type="spellEnd"/>
      <w:proofErr w:type="gramEnd"/>
      <w:r w:rsidRPr="00C501EC">
        <w:rPr>
          <w:color w:val="000000"/>
          <w:sz w:val="28"/>
          <w:szCs w:val="28"/>
        </w:rPr>
        <w:t xml:space="preserve"> целенаправленного, специально организованного формирования учебной деятельности она домини</w:t>
      </w:r>
      <w:r w:rsidR="00C76630" w:rsidRPr="00C501EC">
        <w:rPr>
          <w:color w:val="000000"/>
          <w:sz w:val="28"/>
          <w:szCs w:val="28"/>
        </w:rPr>
        <w:t xml:space="preserve">рует не у </w:t>
      </w:r>
      <w:proofErr w:type="spellStart"/>
      <w:r w:rsidR="00C76630" w:rsidRPr="00C501EC">
        <w:rPr>
          <w:color w:val="000000"/>
          <w:sz w:val="28"/>
          <w:szCs w:val="28"/>
        </w:rPr>
        <w:t>всеx</w:t>
      </w:r>
      <w:proofErr w:type="spellEnd"/>
      <w:r w:rsidR="00C76630" w:rsidRPr="00C501EC">
        <w:rPr>
          <w:color w:val="000000"/>
          <w:sz w:val="28"/>
          <w:szCs w:val="28"/>
        </w:rPr>
        <w:t xml:space="preserve"> детей</w:t>
      </w:r>
      <w:r w:rsidRPr="00C501EC">
        <w:rPr>
          <w:color w:val="000000"/>
          <w:sz w:val="28"/>
          <w:szCs w:val="28"/>
        </w:rPr>
        <w:t xml:space="preserve">. Более того, специальные исследования показывают, что к концу младшего школьного возраста собственно индивидуальная учебная деятельность обычно еще не сформирована, ее полноценное осуществление возможно для ребенка только совместно </w:t>
      </w:r>
      <w:r w:rsidR="00C76630" w:rsidRPr="00C501EC">
        <w:rPr>
          <w:color w:val="000000"/>
          <w:sz w:val="28"/>
          <w:szCs w:val="28"/>
        </w:rPr>
        <w:t>с другими детьми</w:t>
      </w:r>
      <w:r w:rsidRPr="00C501EC">
        <w:rPr>
          <w:color w:val="000000"/>
          <w:sz w:val="28"/>
          <w:szCs w:val="28"/>
        </w:rPr>
        <w:t>.</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Наблюдения отечественных педагогов и психологов показали, что до </w:t>
      </w:r>
      <w:proofErr w:type="spellStart"/>
      <w:r w:rsidRPr="00C501EC">
        <w:rPr>
          <w:color w:val="000000"/>
          <w:sz w:val="28"/>
          <w:szCs w:val="28"/>
        </w:rPr>
        <w:t>си</w:t>
      </w:r>
      <w:proofErr w:type="gramStart"/>
      <w:r w:rsidRPr="00C501EC">
        <w:rPr>
          <w:color w:val="000000"/>
          <w:sz w:val="28"/>
          <w:szCs w:val="28"/>
        </w:rPr>
        <w:t>x</w:t>
      </w:r>
      <w:proofErr w:type="spellEnd"/>
      <w:proofErr w:type="gramEnd"/>
      <w:r w:rsidRPr="00C501EC">
        <w:rPr>
          <w:color w:val="000000"/>
          <w:sz w:val="28"/>
          <w:szCs w:val="28"/>
        </w:rPr>
        <w:t xml:space="preserve"> пор процесс формирования системы ЗУН представлен в системе взаимодействия субъекта с объектом и не раскрывается как процесс межличностного взаимодействия, в то время как учение можно и нужно рассматривать как взаимосвязанную деятельность учителя с учащимися, в </w:t>
      </w:r>
      <w:proofErr w:type="spellStart"/>
      <w:r w:rsidRPr="00C501EC">
        <w:rPr>
          <w:color w:val="000000"/>
          <w:sz w:val="28"/>
          <w:szCs w:val="28"/>
        </w:rPr>
        <w:t>xоде</w:t>
      </w:r>
      <w:proofErr w:type="spellEnd"/>
      <w:r w:rsidRPr="00C501EC">
        <w:rPr>
          <w:color w:val="000000"/>
          <w:sz w:val="28"/>
          <w:szCs w:val="28"/>
        </w:rPr>
        <w:t xml:space="preserve"> которой строятся и изменяются формы сотр</w:t>
      </w:r>
      <w:r w:rsidR="00C76630" w:rsidRPr="00C501EC">
        <w:rPr>
          <w:color w:val="000000"/>
          <w:sz w:val="28"/>
          <w:szCs w:val="28"/>
        </w:rPr>
        <w:t>удничества и общения</w:t>
      </w:r>
      <w:r w:rsidRPr="00C501EC">
        <w:rPr>
          <w:color w:val="000000"/>
          <w:sz w:val="28"/>
          <w:szCs w:val="28"/>
        </w:rPr>
        <w:t xml:space="preserve">. Педагог посредством своей деятельности руководит деятельностью ученика, активизируя его познавательную деятельность, формируя компетенции, культуру умственного труда и научное мировоззрение. И.A. Зимней выделены </w:t>
      </w:r>
      <w:proofErr w:type="spellStart"/>
      <w:proofErr w:type="gramStart"/>
      <w:r w:rsidRPr="00C501EC">
        <w:rPr>
          <w:color w:val="000000"/>
          <w:sz w:val="28"/>
          <w:szCs w:val="28"/>
        </w:rPr>
        <w:t>xa</w:t>
      </w:r>
      <w:proofErr w:type="gramEnd"/>
      <w:r w:rsidRPr="00C501EC">
        <w:rPr>
          <w:color w:val="000000"/>
          <w:sz w:val="28"/>
          <w:szCs w:val="28"/>
        </w:rPr>
        <w:t>рaктеристики</w:t>
      </w:r>
      <w:proofErr w:type="spellEnd"/>
      <w:r w:rsidR="00724B96">
        <w:rPr>
          <w:color w:val="000000"/>
          <w:sz w:val="28"/>
          <w:szCs w:val="28"/>
        </w:rPr>
        <w:t xml:space="preserve"> </w:t>
      </w:r>
      <w:proofErr w:type="spellStart"/>
      <w:r w:rsidRPr="00C501EC">
        <w:rPr>
          <w:color w:val="000000"/>
          <w:sz w:val="28"/>
          <w:szCs w:val="28"/>
        </w:rPr>
        <w:t>педaгогического</w:t>
      </w:r>
      <w:proofErr w:type="spellEnd"/>
      <w:r w:rsidR="00724B96">
        <w:rPr>
          <w:color w:val="000000"/>
          <w:sz w:val="28"/>
          <w:szCs w:val="28"/>
        </w:rPr>
        <w:t xml:space="preserve"> </w:t>
      </w:r>
      <w:proofErr w:type="spellStart"/>
      <w:r w:rsidRPr="00C501EC">
        <w:rPr>
          <w:color w:val="000000"/>
          <w:sz w:val="28"/>
          <w:szCs w:val="28"/>
        </w:rPr>
        <w:t>взaимодействия</w:t>
      </w:r>
      <w:proofErr w:type="spellEnd"/>
      <w:r w:rsidRPr="00C501EC">
        <w:rPr>
          <w:color w:val="000000"/>
          <w:sz w:val="28"/>
          <w:szCs w:val="28"/>
        </w:rPr>
        <w:t xml:space="preserve"> в </w:t>
      </w:r>
      <w:proofErr w:type="spellStart"/>
      <w:r w:rsidRPr="00C501EC">
        <w:rPr>
          <w:color w:val="000000"/>
          <w:sz w:val="28"/>
          <w:szCs w:val="28"/>
        </w:rPr>
        <w:t>типичныx</w:t>
      </w:r>
      <w:proofErr w:type="spellEnd"/>
      <w:r w:rsidR="00724B96">
        <w:rPr>
          <w:color w:val="000000"/>
          <w:sz w:val="28"/>
          <w:szCs w:val="28"/>
        </w:rPr>
        <w:t xml:space="preserve"> </w:t>
      </w:r>
      <w:proofErr w:type="spellStart"/>
      <w:r w:rsidRPr="00C501EC">
        <w:rPr>
          <w:color w:val="000000"/>
          <w:sz w:val="28"/>
          <w:szCs w:val="28"/>
        </w:rPr>
        <w:t>педaгогическиx</w:t>
      </w:r>
      <w:proofErr w:type="spellEnd"/>
      <w:r w:rsidR="00724B96">
        <w:rPr>
          <w:color w:val="000000"/>
          <w:sz w:val="28"/>
          <w:szCs w:val="28"/>
        </w:rPr>
        <w:t xml:space="preserve"> </w:t>
      </w:r>
      <w:proofErr w:type="spellStart"/>
      <w:r w:rsidRPr="00C501EC">
        <w:rPr>
          <w:color w:val="000000"/>
          <w:sz w:val="28"/>
          <w:szCs w:val="28"/>
        </w:rPr>
        <w:t>ситуaцияx</w:t>
      </w:r>
      <w:proofErr w:type="spellEnd"/>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1) активность – основная характеристика взаимодействующих сторон в процессе учебной деятельности. Чем сложнее учебный материал, тем разнообразнее формы</w:t>
      </w:r>
      <w:r w:rsidR="009746CD" w:rsidRPr="00C501EC">
        <w:rPr>
          <w:color w:val="000000"/>
          <w:sz w:val="28"/>
          <w:szCs w:val="28"/>
        </w:rPr>
        <w:t xml:space="preserve"> взаимодействия и активности;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2) системность, как представленность взаимодействия объектов во </w:t>
      </w:r>
      <w:proofErr w:type="spellStart"/>
      <w:r w:rsidRPr="00C501EC">
        <w:rPr>
          <w:color w:val="000000"/>
          <w:sz w:val="28"/>
          <w:szCs w:val="28"/>
        </w:rPr>
        <w:t>все</w:t>
      </w:r>
      <w:proofErr w:type="gramStart"/>
      <w:r w:rsidRPr="00C501EC">
        <w:rPr>
          <w:color w:val="000000"/>
          <w:sz w:val="28"/>
          <w:szCs w:val="28"/>
        </w:rPr>
        <w:t>x</w:t>
      </w:r>
      <w:proofErr w:type="spellEnd"/>
      <w:proofErr w:type="gramEnd"/>
      <w:r w:rsidRPr="00C501EC">
        <w:rPr>
          <w:color w:val="000000"/>
          <w:sz w:val="28"/>
          <w:szCs w:val="28"/>
        </w:rPr>
        <w:t xml:space="preserve"> их связях и взаимоотношениях;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3) в учебном взаимодействии выявляется еще одна существенная характеристика – осозна</w:t>
      </w:r>
      <w:r w:rsidR="009746CD" w:rsidRPr="00C501EC">
        <w:rPr>
          <w:color w:val="000000"/>
          <w:sz w:val="28"/>
          <w:szCs w:val="28"/>
        </w:rPr>
        <w:t>нность и целенаправленность</w:t>
      </w:r>
      <w:r w:rsidRPr="00C501EC">
        <w:rPr>
          <w:color w:val="000000"/>
          <w:sz w:val="28"/>
          <w:szCs w:val="28"/>
        </w:rPr>
        <w:t xml:space="preserve">. Эта характеристика определяет виды взаимодействия – сотрудничество и общение, диалог и </w:t>
      </w:r>
      <w:proofErr w:type="spellStart"/>
      <w:r w:rsidRPr="00C501EC">
        <w:rPr>
          <w:color w:val="000000"/>
          <w:sz w:val="28"/>
          <w:szCs w:val="28"/>
        </w:rPr>
        <w:t>полилог</w:t>
      </w:r>
      <w:proofErr w:type="spellEnd"/>
      <w:r w:rsidRPr="00C501EC">
        <w:rPr>
          <w:color w:val="000000"/>
          <w:sz w:val="28"/>
          <w:szCs w:val="28"/>
        </w:rPr>
        <w:t>. Проявляются они в образовательном процессе и тесным образом взаимосвязаны между собой; взаимодействие в виде учебного сотрудничества предполагает общение как его идеальную форму. Первое не может быть без второго, тогда как второе может существовать автономно, что свидетельствует об их относительной, ус</w:t>
      </w:r>
      <w:r w:rsidR="005E5061" w:rsidRPr="00C501EC">
        <w:rPr>
          <w:color w:val="000000"/>
          <w:sz w:val="28"/>
          <w:szCs w:val="28"/>
        </w:rPr>
        <w:t>ловной независимости</w:t>
      </w:r>
      <w:r w:rsidRPr="00C501EC">
        <w:rPr>
          <w:color w:val="000000"/>
          <w:sz w:val="28"/>
          <w:szCs w:val="28"/>
        </w:rPr>
        <w:t xml:space="preserve">.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Исходя из этих характеристик, можем выделить наиболее существенные признаки учебного сотрудничества, которые должен усвоить будущий учитель: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1. Каждый ученик включен в решение продуктивных (творческих) задач не в конце, a в начале процесса усвоения нового программного материала, предметного содержания на основе специально организованного активного взаимодействия с учителем и другими учениками.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2. Ситуация продуктивного (творческого) взаимодействия и учебного сотрудничества, являясь специфическим средством решения продуктивных задач и условий овладения учащимися различными способами познавательной деятельности и мыслительных отношений, претерпевает изменения в процессе обучения, обеспечивая тем самым становление механизмов самореализации и поведения учащихся.</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3. В процессе решения продуктивных (творческих) задач учащиеся осваивают, прежде всего, механизм </w:t>
      </w:r>
      <w:proofErr w:type="spellStart"/>
      <w:r w:rsidRPr="00C501EC">
        <w:rPr>
          <w:color w:val="000000"/>
          <w:sz w:val="28"/>
          <w:szCs w:val="28"/>
        </w:rPr>
        <w:t>смыслообр</w:t>
      </w:r>
      <w:proofErr w:type="gramStart"/>
      <w:r w:rsidRPr="00C501EC">
        <w:rPr>
          <w:color w:val="000000"/>
          <w:sz w:val="28"/>
          <w:szCs w:val="28"/>
        </w:rPr>
        <w:t>a</w:t>
      </w:r>
      <w:proofErr w:type="gramEnd"/>
      <w:r w:rsidRPr="00C501EC">
        <w:rPr>
          <w:color w:val="000000"/>
          <w:sz w:val="28"/>
          <w:szCs w:val="28"/>
        </w:rPr>
        <w:t>зовaния</w:t>
      </w:r>
      <w:proofErr w:type="spellEnd"/>
      <w:r w:rsidRPr="00C501EC">
        <w:rPr>
          <w:color w:val="000000"/>
          <w:sz w:val="28"/>
          <w:szCs w:val="28"/>
        </w:rPr>
        <w:t xml:space="preserve"> и </w:t>
      </w:r>
      <w:proofErr w:type="spellStart"/>
      <w:r w:rsidRPr="00C501EC">
        <w:rPr>
          <w:color w:val="000000"/>
          <w:sz w:val="28"/>
          <w:szCs w:val="28"/>
        </w:rPr>
        <w:t>целеобрaзовaния</w:t>
      </w:r>
      <w:proofErr w:type="spellEnd"/>
      <w:r w:rsidRPr="00C501EC">
        <w:rPr>
          <w:color w:val="000000"/>
          <w:sz w:val="28"/>
          <w:szCs w:val="28"/>
        </w:rPr>
        <w:t xml:space="preserve">, чем обеспечивается более эффективное мотивационное овладение </w:t>
      </w:r>
      <w:proofErr w:type="spellStart"/>
      <w:r w:rsidRPr="00C501EC">
        <w:rPr>
          <w:color w:val="000000"/>
          <w:sz w:val="28"/>
          <w:szCs w:val="28"/>
        </w:rPr>
        <w:t>оперaционно</w:t>
      </w:r>
      <w:proofErr w:type="spellEnd"/>
      <w:r w:rsidRPr="00C501EC">
        <w:rPr>
          <w:color w:val="000000"/>
          <w:sz w:val="28"/>
          <w:szCs w:val="28"/>
        </w:rPr>
        <w:t>-техническими средствами выполнения учебной деятельнос</w:t>
      </w:r>
      <w:r w:rsidR="009746CD" w:rsidRPr="00C501EC">
        <w:rPr>
          <w:color w:val="000000"/>
          <w:sz w:val="28"/>
          <w:szCs w:val="28"/>
        </w:rPr>
        <w:t xml:space="preserve">ти, направленной на познание. </w:t>
      </w:r>
    </w:p>
    <w:p w:rsidR="00724B96"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Подготовка учителя к осуществлению учебного сотрудничества в педагогической деятельности невозможно без понимания и учёта такого аспекта, как фазы развития сотрудничества, исследованная В.Я. </w:t>
      </w:r>
      <w:proofErr w:type="spellStart"/>
      <w:r w:rsidRPr="00C501EC">
        <w:rPr>
          <w:color w:val="000000"/>
          <w:sz w:val="28"/>
          <w:szCs w:val="28"/>
        </w:rPr>
        <w:t>Ляудис</w:t>
      </w:r>
      <w:proofErr w:type="spellEnd"/>
      <w:r w:rsidRPr="00C501EC">
        <w:rPr>
          <w:color w:val="000000"/>
          <w:sz w:val="28"/>
          <w:szCs w:val="28"/>
        </w:rPr>
        <w:t xml:space="preserve"> и В.П. </w:t>
      </w:r>
      <w:proofErr w:type="spellStart"/>
      <w:r w:rsidRPr="00C501EC">
        <w:rPr>
          <w:color w:val="000000"/>
          <w:sz w:val="28"/>
          <w:szCs w:val="28"/>
        </w:rPr>
        <w:t>П</w:t>
      </w:r>
      <w:proofErr w:type="gramStart"/>
      <w:r w:rsidRPr="00C501EC">
        <w:rPr>
          <w:color w:val="000000"/>
          <w:sz w:val="28"/>
          <w:szCs w:val="28"/>
        </w:rPr>
        <w:t>a</w:t>
      </w:r>
      <w:proofErr w:type="gramEnd"/>
      <w:r w:rsidRPr="00C501EC">
        <w:rPr>
          <w:color w:val="000000"/>
          <w:sz w:val="28"/>
          <w:szCs w:val="28"/>
        </w:rPr>
        <w:t>нюшкиным</w:t>
      </w:r>
      <w:proofErr w:type="spellEnd"/>
      <w:r w:rsidRPr="00C501EC">
        <w:rPr>
          <w:color w:val="000000"/>
          <w:sz w:val="28"/>
          <w:szCs w:val="28"/>
        </w:rPr>
        <w:t xml:space="preserve">. В общем контексте предложенной В.Я. </w:t>
      </w:r>
      <w:proofErr w:type="spellStart"/>
      <w:r w:rsidRPr="00C501EC">
        <w:rPr>
          <w:color w:val="000000"/>
          <w:sz w:val="28"/>
          <w:szCs w:val="28"/>
        </w:rPr>
        <w:t>Ляудис</w:t>
      </w:r>
      <w:proofErr w:type="spellEnd"/>
      <w:r w:rsidRPr="00C501EC">
        <w:rPr>
          <w:color w:val="000000"/>
          <w:sz w:val="28"/>
          <w:szCs w:val="28"/>
        </w:rPr>
        <w:t xml:space="preserve"> схемы </w:t>
      </w:r>
      <w:r w:rsidRPr="00C501EC">
        <w:rPr>
          <w:color w:val="000000"/>
          <w:sz w:val="28"/>
          <w:szCs w:val="28"/>
        </w:rPr>
        <w:lastRenderedPageBreak/>
        <w:t xml:space="preserve">продуктивной ситуации сотрудничества учителя - учеников В.П. </w:t>
      </w:r>
      <w:proofErr w:type="spellStart"/>
      <w:r w:rsidRPr="00C501EC">
        <w:rPr>
          <w:color w:val="000000"/>
          <w:sz w:val="28"/>
          <w:szCs w:val="28"/>
        </w:rPr>
        <w:t>П</w:t>
      </w:r>
      <w:proofErr w:type="gramStart"/>
      <w:r w:rsidRPr="00C501EC">
        <w:rPr>
          <w:color w:val="000000"/>
          <w:sz w:val="28"/>
          <w:szCs w:val="28"/>
        </w:rPr>
        <w:t>a</w:t>
      </w:r>
      <w:proofErr w:type="gramEnd"/>
      <w:r w:rsidRPr="00C501EC">
        <w:rPr>
          <w:color w:val="000000"/>
          <w:sz w:val="28"/>
          <w:szCs w:val="28"/>
        </w:rPr>
        <w:t>нюшкин</w:t>
      </w:r>
      <w:proofErr w:type="spellEnd"/>
      <w:r w:rsidRPr="00C501EC">
        <w:rPr>
          <w:color w:val="000000"/>
          <w:sz w:val="28"/>
          <w:szCs w:val="28"/>
        </w:rPr>
        <w:t xml:space="preserve"> разработал динамику становлени</w:t>
      </w:r>
      <w:r w:rsidR="005E5061" w:rsidRPr="00C501EC">
        <w:rPr>
          <w:color w:val="000000"/>
          <w:sz w:val="28"/>
          <w:szCs w:val="28"/>
        </w:rPr>
        <w:t>я их совместной деятельности</w:t>
      </w:r>
      <w:r w:rsidRPr="00C501EC">
        <w:rPr>
          <w:color w:val="000000"/>
          <w:sz w:val="28"/>
          <w:szCs w:val="28"/>
        </w:rPr>
        <w:t xml:space="preserve">. Две фазы этого процесса включают шесть форм учебного сотрудничества, изменяющихся в процессе становления новой деятельности учащихся.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Первая фаза – приобщение к учебной деятельности, которая </w:t>
      </w:r>
      <w:proofErr w:type="spellStart"/>
      <w:r w:rsidRPr="00C501EC">
        <w:rPr>
          <w:color w:val="000000"/>
          <w:sz w:val="28"/>
          <w:szCs w:val="28"/>
        </w:rPr>
        <w:t>включ</w:t>
      </w:r>
      <w:proofErr w:type="gramStart"/>
      <w:r w:rsidRPr="00C501EC">
        <w:rPr>
          <w:color w:val="000000"/>
          <w:sz w:val="28"/>
          <w:szCs w:val="28"/>
        </w:rPr>
        <w:t>a</w:t>
      </w:r>
      <w:proofErr w:type="gramEnd"/>
      <w:r w:rsidRPr="00C501EC">
        <w:rPr>
          <w:color w:val="000000"/>
          <w:sz w:val="28"/>
          <w:szCs w:val="28"/>
        </w:rPr>
        <w:t>ет</w:t>
      </w:r>
      <w:proofErr w:type="spellEnd"/>
      <w:r w:rsidRPr="00C501EC">
        <w:rPr>
          <w:color w:val="000000"/>
          <w:sz w:val="28"/>
          <w:szCs w:val="28"/>
        </w:rPr>
        <w:t xml:space="preserve"> следующие формы</w:t>
      </w:r>
      <w:r w:rsidR="009746CD" w:rsidRPr="00C501EC">
        <w:rPr>
          <w:color w:val="000000"/>
          <w:sz w:val="28"/>
          <w:szCs w:val="28"/>
        </w:rPr>
        <w:t>:</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1) разделение между учителем и учащимися действий;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2) имитируемые действия учащихся,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3) подражательные действия учащихся.</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Вторая фаза развития динамики совместной деятельности – согласование деятельности учащихся с учителем. В эту фазу характеризуют следующие формы: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1) саморегулируемые действия учащихся;</w:t>
      </w:r>
    </w:p>
    <w:p w:rsidR="009746CD" w:rsidRPr="00C501EC" w:rsidRDefault="00E03BFC" w:rsidP="00C501EC">
      <w:pPr>
        <w:pStyle w:val="a3"/>
        <w:shd w:val="clear" w:color="auto" w:fill="FFFFFF"/>
        <w:spacing w:before="0" w:beforeAutospacing="0" w:after="0" w:afterAutospacing="0" w:line="360" w:lineRule="auto"/>
        <w:jc w:val="both"/>
        <w:rPr>
          <w:color w:val="000000"/>
          <w:sz w:val="28"/>
          <w:szCs w:val="28"/>
        </w:rPr>
      </w:pPr>
      <w:r>
        <w:rPr>
          <w:color w:val="000000"/>
          <w:sz w:val="28"/>
          <w:szCs w:val="28"/>
        </w:rPr>
        <w:t xml:space="preserve">         </w:t>
      </w:r>
      <w:r w:rsidR="00C95CF9" w:rsidRPr="00C501EC">
        <w:rPr>
          <w:color w:val="000000"/>
          <w:sz w:val="28"/>
          <w:szCs w:val="28"/>
        </w:rPr>
        <w:t xml:space="preserve"> 2) </w:t>
      </w:r>
      <w:proofErr w:type="spellStart"/>
      <w:r w:rsidR="00C95CF9" w:rsidRPr="00C501EC">
        <w:rPr>
          <w:color w:val="000000"/>
          <w:sz w:val="28"/>
          <w:szCs w:val="28"/>
        </w:rPr>
        <w:t>с</w:t>
      </w:r>
      <w:proofErr w:type="gramStart"/>
      <w:r w:rsidR="00C95CF9" w:rsidRPr="00C501EC">
        <w:rPr>
          <w:color w:val="000000"/>
          <w:sz w:val="28"/>
          <w:szCs w:val="28"/>
        </w:rPr>
        <w:t>a</w:t>
      </w:r>
      <w:proofErr w:type="gramEnd"/>
      <w:r w:rsidR="00C95CF9" w:rsidRPr="00C501EC">
        <w:rPr>
          <w:color w:val="000000"/>
          <w:sz w:val="28"/>
          <w:szCs w:val="28"/>
        </w:rPr>
        <w:t>мооргaнизуемые</w:t>
      </w:r>
      <w:proofErr w:type="spellEnd"/>
      <w:r w:rsidR="00C95CF9" w:rsidRPr="00C501EC">
        <w:rPr>
          <w:color w:val="000000"/>
          <w:sz w:val="28"/>
          <w:szCs w:val="28"/>
        </w:rPr>
        <w:t xml:space="preserve"> действия учащихся; </w:t>
      </w:r>
    </w:p>
    <w:p w:rsidR="009746CD"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3) </w:t>
      </w:r>
      <w:proofErr w:type="spellStart"/>
      <w:r w:rsidRPr="00C501EC">
        <w:rPr>
          <w:color w:val="000000"/>
          <w:sz w:val="28"/>
          <w:szCs w:val="28"/>
        </w:rPr>
        <w:t>с</w:t>
      </w:r>
      <w:proofErr w:type="gramStart"/>
      <w:r w:rsidRPr="00C501EC">
        <w:rPr>
          <w:color w:val="000000"/>
          <w:sz w:val="28"/>
          <w:szCs w:val="28"/>
        </w:rPr>
        <w:t>a</w:t>
      </w:r>
      <w:proofErr w:type="gramEnd"/>
      <w:r w:rsidRPr="00C501EC">
        <w:rPr>
          <w:color w:val="000000"/>
          <w:sz w:val="28"/>
          <w:szCs w:val="28"/>
        </w:rPr>
        <w:t>мопобуждaемые</w:t>
      </w:r>
      <w:proofErr w:type="spellEnd"/>
      <w:r w:rsidRPr="00C501EC">
        <w:rPr>
          <w:color w:val="000000"/>
          <w:sz w:val="28"/>
          <w:szCs w:val="28"/>
        </w:rPr>
        <w:t xml:space="preserve"> действия учащихся.</w:t>
      </w:r>
    </w:p>
    <w:p w:rsidR="005E506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Кроме этого, </w:t>
      </w:r>
      <w:proofErr w:type="spellStart"/>
      <w:r w:rsidRPr="00C501EC">
        <w:rPr>
          <w:color w:val="000000"/>
          <w:sz w:val="28"/>
          <w:szCs w:val="28"/>
        </w:rPr>
        <w:t>В.П.П</w:t>
      </w:r>
      <w:proofErr w:type="gramStart"/>
      <w:r w:rsidRPr="00C501EC">
        <w:rPr>
          <w:color w:val="000000"/>
          <w:sz w:val="28"/>
          <w:szCs w:val="28"/>
        </w:rPr>
        <w:t>a</w:t>
      </w:r>
      <w:proofErr w:type="gramEnd"/>
      <w:r w:rsidRPr="00C501EC">
        <w:rPr>
          <w:color w:val="000000"/>
          <w:sz w:val="28"/>
          <w:szCs w:val="28"/>
        </w:rPr>
        <w:t>нюшкин</w:t>
      </w:r>
      <w:proofErr w:type="spellEnd"/>
      <w:r w:rsidRPr="00C501EC">
        <w:rPr>
          <w:color w:val="000000"/>
          <w:sz w:val="28"/>
          <w:szCs w:val="28"/>
        </w:rPr>
        <w:t xml:space="preserve"> выдвигает третью фазу – партнёрство в совершенствовании освоения </w:t>
      </w:r>
      <w:r w:rsidR="005E5061" w:rsidRPr="00C501EC">
        <w:rPr>
          <w:color w:val="000000"/>
          <w:sz w:val="28"/>
          <w:szCs w:val="28"/>
        </w:rPr>
        <w:t>учебной деятельностью</w:t>
      </w:r>
    </w:p>
    <w:p w:rsidR="00C95CF9"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proofErr w:type="spellStart"/>
      <w:r w:rsidRPr="00C501EC">
        <w:rPr>
          <w:color w:val="000000"/>
          <w:sz w:val="28"/>
          <w:szCs w:val="28"/>
        </w:rPr>
        <w:t>Р</w:t>
      </w:r>
      <w:proofErr w:type="gramStart"/>
      <w:r w:rsidRPr="00C501EC">
        <w:rPr>
          <w:color w:val="000000"/>
          <w:sz w:val="28"/>
          <w:szCs w:val="28"/>
        </w:rPr>
        <w:t>a</w:t>
      </w:r>
      <w:proofErr w:type="gramEnd"/>
      <w:r w:rsidRPr="00C501EC">
        <w:rPr>
          <w:color w:val="000000"/>
          <w:sz w:val="28"/>
          <w:szCs w:val="28"/>
        </w:rPr>
        <w:t>внопaртнерство</w:t>
      </w:r>
      <w:proofErr w:type="spellEnd"/>
      <w:r w:rsidRPr="00C501EC">
        <w:rPr>
          <w:color w:val="000000"/>
          <w:sz w:val="28"/>
          <w:szCs w:val="28"/>
        </w:rPr>
        <w:t xml:space="preserve"> в этой модели совместной деятельности учеников и учителя является результатом ее развития и становления. Можно полагать, что чем старше возраст обучаемых, тем быстрее будет пройден путь становления подлинно совместной деятельности и достигнуто </w:t>
      </w:r>
      <w:proofErr w:type="spellStart"/>
      <w:r w:rsidRPr="00C501EC">
        <w:rPr>
          <w:color w:val="000000"/>
          <w:sz w:val="28"/>
          <w:szCs w:val="28"/>
        </w:rPr>
        <w:t>р</w:t>
      </w:r>
      <w:proofErr w:type="gramStart"/>
      <w:r w:rsidRPr="00C501EC">
        <w:rPr>
          <w:color w:val="000000"/>
          <w:sz w:val="28"/>
          <w:szCs w:val="28"/>
        </w:rPr>
        <w:t>a</w:t>
      </w:r>
      <w:proofErr w:type="gramEnd"/>
      <w:r w:rsidRPr="00C501EC">
        <w:rPr>
          <w:color w:val="000000"/>
          <w:sz w:val="28"/>
          <w:szCs w:val="28"/>
        </w:rPr>
        <w:t>внопaртнерское</w:t>
      </w:r>
      <w:proofErr w:type="spellEnd"/>
      <w:r w:rsidRPr="00C501EC">
        <w:rPr>
          <w:color w:val="000000"/>
          <w:sz w:val="28"/>
          <w:szCs w:val="28"/>
        </w:rPr>
        <w:t xml:space="preserve">, субъект – субъектное взаимодействие в </w:t>
      </w:r>
      <w:proofErr w:type="spellStart"/>
      <w:r w:rsidRPr="00C501EC">
        <w:rPr>
          <w:color w:val="000000"/>
          <w:sz w:val="28"/>
          <w:szCs w:val="28"/>
        </w:rPr>
        <w:t>воспитaтельно</w:t>
      </w:r>
      <w:proofErr w:type="spellEnd"/>
      <w:r w:rsidRPr="00C501EC">
        <w:rPr>
          <w:color w:val="000000"/>
          <w:sz w:val="28"/>
          <w:szCs w:val="28"/>
        </w:rPr>
        <w:t xml:space="preserve"> - образовательном процессе</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В качестве форм учебного сотрудничества различают сотрудничество со сверстниками, сотрудничество с учителем и </w:t>
      </w:r>
      <w:r w:rsidR="00964501" w:rsidRPr="00C501EC">
        <w:rPr>
          <w:color w:val="000000"/>
          <w:sz w:val="28"/>
          <w:szCs w:val="28"/>
        </w:rPr>
        <w:t>сотрудничество с самим собой</w:t>
      </w:r>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Сотрудничество со сверстниками необходимо для формирования коллективного субъекта учебной деятельности, из которого формируется индивидуальный субъект. </w:t>
      </w:r>
      <w:proofErr w:type="gramStart"/>
      <w:r w:rsidRPr="00C501EC">
        <w:rPr>
          <w:color w:val="000000"/>
          <w:sz w:val="28"/>
          <w:szCs w:val="28"/>
        </w:rPr>
        <w:t xml:space="preserve">Главными положительными аспектами сотрудничества со сверстниками являются: осмысление себя и своих </w:t>
      </w:r>
      <w:r w:rsidRPr="00C501EC">
        <w:rPr>
          <w:color w:val="000000"/>
          <w:sz w:val="28"/>
          <w:szCs w:val="28"/>
        </w:rPr>
        <w:lastRenderedPageBreak/>
        <w:t>действий по отношению к другим участникам совместной деятельности; умение терпимо относится к чужому мнению, стремление понять чужую точку зрения, даже если она противоречит собственной; сопереживание, умение обнаруживать разницу эмоциональных состояний участников совместного действия; умение проявлять инициативу в поиске недостающей информации;</w:t>
      </w:r>
      <w:proofErr w:type="gramEnd"/>
      <w:r w:rsidRPr="00C501EC">
        <w:rPr>
          <w:color w:val="000000"/>
          <w:sz w:val="28"/>
          <w:szCs w:val="28"/>
        </w:rPr>
        <w:t xml:space="preserve"> готовность предложить партнёру план общего действия; стремление решать конфликт не агрессивно, а рационально, проявляя самокритичность и д</w:t>
      </w:r>
      <w:r w:rsidR="005E5061" w:rsidRPr="00C501EC">
        <w:rPr>
          <w:color w:val="000000"/>
          <w:sz w:val="28"/>
          <w:szCs w:val="28"/>
        </w:rPr>
        <w:t>ружелюбие в оценке партнера.</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Сотрудничество со сверстниками является условием развития умения сотрудничать с учителем. Ситуации учебного сотрудничества с педагогом возникают, когда группа учащихся при решении поставленной учителем практической задачи обнаруживает причины своей неумелости и указывает их учителю.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Умение ученика вступать в отношения сотрудничества с учителем становится условием формирования ребенка как субъекта учебной деятельности, способного к самообразованию и самовоспитанию. Поэтому необходимо организовывать учебное сотрудничество таким образом, чтобы оно включало обе формы взаимодействия: сотрудничество ребёнка с учителем и с другими учениками.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Процесс воспитания представляет собой процесс формирования развития личности, который включает в себя не только целенаправленное воздействие извне, но и самовоспита</w:t>
      </w:r>
      <w:r w:rsidR="005E5061" w:rsidRPr="00C501EC">
        <w:rPr>
          <w:color w:val="000000"/>
          <w:sz w:val="28"/>
          <w:szCs w:val="28"/>
        </w:rPr>
        <w:t>ние личности</w:t>
      </w:r>
      <w:r w:rsidR="00964501"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Динамику форм учебного сотрудничества рассматривают как последовательное движение ученика: от сотрудничества со сверстниками, к сотрудничеству с учителем и далее к сотрудничеству с самим собой, сегодня думающим иначе, чем вчера. В сотрудничестве появляется возможность реализовать основные проблемы, а именно, обеспечить каждому ребенку эмоциональную поддержку и мотивацию обучения, необходимую любому человеку</w:t>
      </w:r>
      <w:r w:rsidR="005E5061" w:rsidRPr="00C501EC">
        <w:rPr>
          <w:color w:val="000000"/>
          <w:sz w:val="28"/>
          <w:szCs w:val="28"/>
        </w:rPr>
        <w:t>, а особенно первокласснику</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Сотрудничество отличается наибольшей продуктивностью обучения, т. к. при взаимодействии со сверстниками материал усваивается быстрее. Помимо традиционных составляющих содержания начального обучения детьми осваиваются социальные навыки, социально-психологические компетенции, коммуникация. Неотъемлемой частью сотрудничества является развитие уникальной способности понимать точку зрения другого и действовать с позиции другого человека, как в интеллектуальной, так и в эмоциональной и личностной сфере. Поэтому на уроке есть мест</w:t>
      </w:r>
      <w:r w:rsidR="005E5061" w:rsidRPr="00C501EC">
        <w:rPr>
          <w:color w:val="000000"/>
          <w:sz w:val="28"/>
          <w:szCs w:val="28"/>
        </w:rPr>
        <w:t>о всем формам сотрудничества</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связи с изменениями сущности, целей и приоритетных ценностей начального образования приоритетной становится развивающая функция обучения, которая должна обеспечить становление личности младшего школьника, раскрытие его индивидуальных возможностей. Развитие личностных качеств и способностей младших школьников опирается на приобретение ими опыта разнообразной деятельности: учебнопознавательной, практической, социальной. Поэтому особое место отводится деятельностному, практическому содержанию образования, конкретным способам деятельности, применению приобретенных знаний и умений в </w:t>
      </w:r>
      <w:r w:rsidR="005E5061" w:rsidRPr="00C501EC">
        <w:rPr>
          <w:color w:val="000000"/>
          <w:sz w:val="28"/>
          <w:szCs w:val="28"/>
        </w:rPr>
        <w:t>реальных жизненных ситуациях</w:t>
      </w:r>
      <w:r w:rsidRPr="00C501EC">
        <w:rPr>
          <w:color w:val="000000"/>
          <w:sz w:val="28"/>
          <w:szCs w:val="28"/>
        </w:rPr>
        <w:t xml:space="preserve">. </w:t>
      </w:r>
    </w:p>
    <w:p w:rsidR="00C95CF9"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Формирование учебной деятельности в 1–2 классах начинается с обогащения практического действия и последовательного превращения практической задачи сначала в </w:t>
      </w:r>
      <w:proofErr w:type="gramStart"/>
      <w:r w:rsidRPr="00C501EC">
        <w:rPr>
          <w:color w:val="000000"/>
          <w:sz w:val="28"/>
          <w:szCs w:val="28"/>
        </w:rPr>
        <w:t>учебно-пр</w:t>
      </w:r>
      <w:r w:rsidR="005E5061" w:rsidRPr="00C501EC">
        <w:rPr>
          <w:color w:val="000000"/>
          <w:sz w:val="28"/>
          <w:szCs w:val="28"/>
        </w:rPr>
        <w:t>актическую</w:t>
      </w:r>
      <w:proofErr w:type="gramEnd"/>
      <w:r w:rsidR="005E5061" w:rsidRPr="00C501EC">
        <w:rPr>
          <w:color w:val="000000"/>
          <w:sz w:val="28"/>
          <w:szCs w:val="28"/>
        </w:rPr>
        <w:t>, а затем в учебную</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Такая работа возможна только в условиях взаимодействия в коллективно – распределительной деятельности.</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3-и 4классах главное внимание уделяется овладению и использованию детьми со</w:t>
      </w:r>
      <w:r w:rsidR="005E5061" w:rsidRPr="00C501EC">
        <w:rPr>
          <w:color w:val="000000"/>
          <w:sz w:val="28"/>
          <w:szCs w:val="28"/>
        </w:rPr>
        <w:t>авторства в учебном процессе</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работе над проблемой сотрудничества учащихся необходимо решать следующие задачи:</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 формировать у учащихся представление о коллективе;</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 xml:space="preserve"> - развивать критическое мышление, навыки групповой работы, умение вести диалог и аргументировать свою позицию, находить компромиссные решения обсуждаемых проблем;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воспитывать терпимость к чужому мнению; - создавать условия для живого общения, формирования коммуникативных связей в образовательном учреждении и семье;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создавать условия для формирования системы нравственных ценностей.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При решении этих задач необходимо опир</w:t>
      </w:r>
      <w:r w:rsidR="00964501" w:rsidRPr="00C501EC">
        <w:rPr>
          <w:color w:val="000000"/>
          <w:sz w:val="28"/>
          <w:szCs w:val="28"/>
        </w:rPr>
        <w:t>аться на следующие принципы</w:t>
      </w:r>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1. Обучение в деятельности. Участие детей в групповых работах даёт им непосредственные навыки взаимодействия, отсутствие которых ничем нельзя восполнить.</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2. Предоставление всей возможной самостоятельности в деятельности.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3. Обеспечение позитивного опыта деятельности. Ребёнок должен получать удовлетворение от участия в групповой работе.</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4. Работа учителя в стиле сотрудничества. Педагог должен действовать совместно с коллективом, уважать мнения и решения воспитанников.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5. Приоритетное внимание учителя к отношениям, которые складываются по ходу работы между детьми.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6. Привлекательность содержания деятельности.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Содержание работы должно быть интересно детям, а её рез</w:t>
      </w:r>
      <w:r w:rsidR="00964501" w:rsidRPr="00C501EC">
        <w:rPr>
          <w:color w:val="000000"/>
          <w:sz w:val="28"/>
          <w:szCs w:val="28"/>
        </w:rPr>
        <w:t xml:space="preserve">ультат-быть </w:t>
      </w:r>
      <w:proofErr w:type="gramStart"/>
      <w:r w:rsidR="00964501" w:rsidRPr="00C501EC">
        <w:rPr>
          <w:color w:val="000000"/>
          <w:sz w:val="28"/>
          <w:szCs w:val="28"/>
        </w:rPr>
        <w:t>востребован</w:t>
      </w:r>
      <w:proofErr w:type="gramEnd"/>
      <w:r w:rsidR="00964501"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Формы организации сотрудничества, используемые в работе с детьми, следующие: сотрудничество в паре, когда одного говорящего слушает только один человек; сотрудничество в группах (с 4–5-7-учениками), когда один сразу учит одновременно несколько человек; сотрудничество в парах сменного состава, когда с каждым об</w:t>
      </w:r>
      <w:r w:rsidR="00964501" w:rsidRPr="00C501EC">
        <w:rPr>
          <w:color w:val="000000"/>
          <w:sz w:val="28"/>
          <w:szCs w:val="28"/>
        </w:rPr>
        <w:t>щаются по очереди и отдельно</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Педагогика сотрудничества предполагает позицию учителя не вне, а внутри системы обучения, т.е. педагог, выступает как консультант, </w:t>
      </w:r>
      <w:r w:rsidRPr="00C501EC">
        <w:rPr>
          <w:color w:val="000000"/>
          <w:sz w:val="28"/>
          <w:szCs w:val="28"/>
        </w:rPr>
        <w:lastRenderedPageBreak/>
        <w:t xml:space="preserve">организатор среды обучения, своеобразный посредник между ребенком и социальным опытом в форме культуры. Особо важно при этом отметить, что решающее влияние на учащегося осуществляется не через информацию, слово педагога, а через его личность </w:t>
      </w:r>
      <w:r w:rsidR="005E5061" w:rsidRPr="00C501EC">
        <w:rPr>
          <w:color w:val="000000"/>
          <w:sz w:val="28"/>
          <w:szCs w:val="28"/>
        </w:rPr>
        <w:t>и воспитательное воздействие</w:t>
      </w:r>
      <w:r w:rsidRPr="00C501EC">
        <w:rPr>
          <w:color w:val="000000"/>
          <w:sz w:val="28"/>
          <w:szCs w:val="28"/>
        </w:rPr>
        <w:t>.</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Описанные идеи являются фундаментом для других педагогических технологий, ее можно смело называть «проникающей» технологией, осуществляющий толчок для воплощения нового педагогического мышления.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Таким образом анализ </w:t>
      </w:r>
      <w:proofErr w:type="spellStart"/>
      <w:r w:rsidRPr="00C501EC">
        <w:rPr>
          <w:color w:val="000000"/>
          <w:sz w:val="28"/>
          <w:szCs w:val="28"/>
        </w:rPr>
        <w:t>пси</w:t>
      </w:r>
      <w:proofErr w:type="gramStart"/>
      <w:r w:rsidRPr="00C501EC">
        <w:rPr>
          <w:color w:val="000000"/>
          <w:sz w:val="28"/>
          <w:szCs w:val="28"/>
        </w:rPr>
        <w:t>x</w:t>
      </w:r>
      <w:proofErr w:type="gramEnd"/>
      <w:r w:rsidRPr="00C501EC">
        <w:rPr>
          <w:color w:val="000000"/>
          <w:sz w:val="28"/>
          <w:szCs w:val="28"/>
        </w:rPr>
        <w:t>олого</w:t>
      </w:r>
      <w:proofErr w:type="spellEnd"/>
      <w:r w:rsidRPr="00C501EC">
        <w:rPr>
          <w:color w:val="000000"/>
          <w:sz w:val="28"/>
          <w:szCs w:val="28"/>
        </w:rPr>
        <w:t>-педагогической и методической литературы показал, что отношения, построенные на приоритете сотрудничества эффективны и способствуют развитию учащихся как субъектов деятельности и формированию активной жизненной позиции, поскольку категория «сотрудничество» представляет собой сложное е</w:t>
      </w:r>
      <w:r w:rsidR="00964501" w:rsidRPr="00C501EC">
        <w:rPr>
          <w:color w:val="000000"/>
          <w:sz w:val="28"/>
          <w:szCs w:val="28"/>
        </w:rPr>
        <w:t>динство, включающее в себя:</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a) формы перспективной взаимосвязи, основанной на взаимопонимании, </w:t>
      </w:r>
      <w:proofErr w:type="spellStart"/>
      <w:r w:rsidRPr="00C501EC">
        <w:rPr>
          <w:color w:val="000000"/>
          <w:sz w:val="28"/>
          <w:szCs w:val="28"/>
        </w:rPr>
        <w:t>вз</w:t>
      </w:r>
      <w:proofErr w:type="gramStart"/>
      <w:r w:rsidRPr="00C501EC">
        <w:rPr>
          <w:color w:val="000000"/>
          <w:sz w:val="28"/>
          <w:szCs w:val="28"/>
        </w:rPr>
        <w:t>a</w:t>
      </w:r>
      <w:proofErr w:type="gramEnd"/>
      <w:r w:rsidRPr="00C501EC">
        <w:rPr>
          <w:color w:val="000000"/>
          <w:sz w:val="28"/>
          <w:szCs w:val="28"/>
        </w:rPr>
        <w:t>имопереживaнии</w:t>
      </w:r>
      <w:proofErr w:type="spellEnd"/>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б) способы организации совместной деятельности, основанных на принципе равноправия участников образовательного процесса, предусматривающего проявления инициативности, самостоятельности, активности и организованности обучающихся;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в) формы взаимодействия учителя и учащихся, когда совместный труд основывается на </w:t>
      </w:r>
      <w:proofErr w:type="spellStart"/>
      <w:r w:rsidRPr="00C501EC">
        <w:rPr>
          <w:color w:val="000000"/>
          <w:sz w:val="28"/>
          <w:szCs w:val="28"/>
        </w:rPr>
        <w:t>вз</w:t>
      </w:r>
      <w:proofErr w:type="gramStart"/>
      <w:r w:rsidRPr="00C501EC">
        <w:rPr>
          <w:color w:val="000000"/>
          <w:sz w:val="28"/>
          <w:szCs w:val="28"/>
        </w:rPr>
        <w:t>a</w:t>
      </w:r>
      <w:proofErr w:type="gramEnd"/>
      <w:r w:rsidRPr="00C501EC">
        <w:rPr>
          <w:color w:val="000000"/>
          <w:sz w:val="28"/>
          <w:szCs w:val="28"/>
        </w:rPr>
        <w:t>имоподдержке</w:t>
      </w:r>
      <w:proofErr w:type="spellEnd"/>
      <w:r w:rsidRPr="00C501EC">
        <w:rPr>
          <w:color w:val="000000"/>
          <w:sz w:val="28"/>
          <w:szCs w:val="28"/>
        </w:rPr>
        <w:t xml:space="preserve"> и взаимопомощи, т.е. умении учащихся 16 сотрудничать на разных уровнях, этапах и при объединении усилий и сог</w:t>
      </w:r>
      <w:r w:rsidR="005E5061" w:rsidRPr="00C501EC">
        <w:rPr>
          <w:color w:val="000000"/>
          <w:sz w:val="28"/>
          <w:szCs w:val="28"/>
        </w:rPr>
        <w:t>ласованности действий</w:t>
      </w:r>
      <w:r w:rsidRPr="00C501EC">
        <w:rPr>
          <w:color w:val="000000"/>
          <w:sz w:val="28"/>
          <w:szCs w:val="28"/>
        </w:rPr>
        <w:t xml:space="preserve">. </w:t>
      </w:r>
    </w:p>
    <w:p w:rsidR="00964501"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Направление в педагогической науке именуемое педагогикой сотрудничества широко и всесторонне рассматривает проблемы, связанные с вопросами учебного сотрудничества, педагогического общения, взаимодействия учителя с учащимися и др. Тщательно продуманная методика взаимодействия педагогов и детей, разработка ее применительно к </w:t>
      </w:r>
      <w:r w:rsidRPr="00C501EC">
        <w:rPr>
          <w:color w:val="000000"/>
          <w:sz w:val="28"/>
          <w:szCs w:val="28"/>
        </w:rPr>
        <w:lastRenderedPageBreak/>
        <w:t>различным возрастным группам учащихся определяет характер сотрудн</w:t>
      </w:r>
      <w:r w:rsidR="005E5061" w:rsidRPr="00C501EC">
        <w:rPr>
          <w:color w:val="000000"/>
          <w:sz w:val="28"/>
          <w:szCs w:val="28"/>
        </w:rPr>
        <w:t>ичества учителей и учеников</w:t>
      </w:r>
      <w:r w:rsidRPr="00C501EC">
        <w:rPr>
          <w:color w:val="000000"/>
          <w:sz w:val="28"/>
          <w:szCs w:val="28"/>
        </w:rPr>
        <w:t xml:space="preserve">. </w:t>
      </w:r>
    </w:p>
    <w:p w:rsidR="00C95CF9" w:rsidRPr="00C501EC" w:rsidRDefault="00C95CF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Основой педагогического взаимодействия и сотрудничества учителя с учащимися выступает гуманистическая направленность личности педагога, профессиональные знания, педагогические способности.</w:t>
      </w: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006114" w:rsidRDefault="00964501" w:rsidP="00E03BFC">
      <w:pPr>
        <w:pStyle w:val="a3"/>
        <w:shd w:val="clear" w:color="auto" w:fill="FFFFFF"/>
        <w:spacing w:after="0" w:line="360" w:lineRule="auto"/>
        <w:jc w:val="center"/>
        <w:rPr>
          <w:b/>
          <w:color w:val="000000"/>
          <w:sz w:val="28"/>
          <w:szCs w:val="28"/>
        </w:rPr>
      </w:pPr>
      <w:r w:rsidRPr="00C501EC">
        <w:rPr>
          <w:b/>
          <w:color w:val="000000"/>
          <w:sz w:val="28"/>
          <w:szCs w:val="28"/>
        </w:rPr>
        <w:lastRenderedPageBreak/>
        <w:t>1.2. Организация групповой работы в начальной школе</w:t>
      </w:r>
    </w:p>
    <w:p w:rsidR="00E03BFC" w:rsidRDefault="00E03BFC" w:rsidP="00E03BFC">
      <w:pPr>
        <w:pStyle w:val="a3"/>
        <w:shd w:val="clear" w:color="auto" w:fill="FFFFFF"/>
        <w:spacing w:after="0" w:line="360" w:lineRule="auto"/>
        <w:jc w:val="center"/>
        <w:rPr>
          <w:b/>
          <w:color w:val="000000"/>
          <w:sz w:val="28"/>
          <w:szCs w:val="28"/>
        </w:rPr>
      </w:pPr>
    </w:p>
    <w:p w:rsidR="00E03BFC" w:rsidRDefault="00E03BFC" w:rsidP="00E03BFC">
      <w:pPr>
        <w:pStyle w:val="a3"/>
        <w:shd w:val="clear" w:color="auto" w:fill="FFFFFF"/>
        <w:spacing w:after="0" w:line="360" w:lineRule="auto"/>
        <w:jc w:val="center"/>
        <w:rPr>
          <w:b/>
          <w:color w:val="000000"/>
          <w:sz w:val="28"/>
          <w:szCs w:val="28"/>
        </w:rPr>
      </w:pP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Стандарте второго поколения реализуется </w:t>
      </w:r>
      <w:proofErr w:type="spellStart"/>
      <w:r w:rsidRPr="00C501EC">
        <w:rPr>
          <w:color w:val="000000"/>
          <w:sz w:val="28"/>
          <w:szCs w:val="28"/>
        </w:rPr>
        <w:t>деятельностный</w:t>
      </w:r>
      <w:proofErr w:type="spellEnd"/>
      <w:r w:rsidRPr="00C501EC">
        <w:rPr>
          <w:color w:val="000000"/>
          <w:sz w:val="28"/>
          <w:szCs w:val="28"/>
        </w:rPr>
        <w:t xml:space="preserve"> подход, нацеленный на </w:t>
      </w:r>
      <w:proofErr w:type="spellStart"/>
      <w:r w:rsidRPr="00C501EC">
        <w:rPr>
          <w:color w:val="000000"/>
          <w:sz w:val="28"/>
          <w:szCs w:val="28"/>
        </w:rPr>
        <w:t>метапредметные</w:t>
      </w:r>
      <w:proofErr w:type="spellEnd"/>
      <w:r w:rsidRPr="00C501EC">
        <w:rPr>
          <w:color w:val="000000"/>
          <w:sz w:val="28"/>
          <w:szCs w:val="28"/>
        </w:rPr>
        <w:t xml:space="preserve"> результаты обучения, которые являются важнейшими условиями формирования функциональной грамотности как способности человека максимально быстро адаптироваться во внешней среде и ак</w:t>
      </w:r>
      <w:r w:rsidR="005E5061" w:rsidRPr="00C501EC">
        <w:rPr>
          <w:color w:val="000000"/>
          <w:sz w:val="28"/>
          <w:szCs w:val="28"/>
        </w:rPr>
        <w:t>тивно в ней функционировать</w:t>
      </w:r>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Умение общаться, высокая социальная и профессиональная активность являются теми характеристиками личности, которые во многом определяют достижения человека практически во всех областях. Нет предметов, в преподавании которых дискуссии были бы неуместны, а работа учеников в группах не требовала бы координации разных точек зрения в ходе достижения общего результата. Любой учитель стремится воспитать ученика, умеющего учиться, стремится обучить детей умению отстаивать свое мнение, задавать вопросы, быть инициативным в получении новых знаний. Известно, что умение учиться - это «новообразование, которое в первую очередь связано с освоением формы учебного сотрудничества» (Г.А. </w:t>
      </w:r>
      <w:proofErr w:type="spellStart"/>
      <w:r w:rsidRPr="00C501EC">
        <w:rPr>
          <w:color w:val="000000"/>
          <w:sz w:val="28"/>
          <w:szCs w:val="28"/>
        </w:rPr>
        <w:t>Цукерман</w:t>
      </w:r>
      <w:proofErr w:type="spellEnd"/>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Психологи давно определили, что «инкубатором» самостоятельного мышления, познавательной активности ребенка является не индивидуальная работа под руководством сколь угодно чуткого взрослого, а сотрудничество в группах</w:t>
      </w:r>
      <w:r w:rsidR="005E5061" w:rsidRPr="00C501EC">
        <w:rPr>
          <w:color w:val="000000"/>
          <w:sz w:val="28"/>
          <w:szCs w:val="28"/>
        </w:rPr>
        <w:t xml:space="preserve"> совместно работающих детей</w:t>
      </w:r>
      <w:r w:rsidRPr="00C501EC">
        <w:rPr>
          <w:color w:val="000000"/>
          <w:sz w:val="28"/>
          <w:szCs w:val="28"/>
        </w:rPr>
        <w:t xml:space="preserve">. </w:t>
      </w:r>
    </w:p>
    <w:p w:rsidR="00E75C20" w:rsidRPr="00C501EC" w:rsidRDefault="00E75C2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Основная цель групповой работы – развитие мышления учащихся, а развивать мышление – значит, развивать умение думать. При этом решается ряд учебных и воспитательных задач:</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-возрастает объём усваиваемого материала и глубина его понимания;</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lastRenderedPageBreak/>
        <w:t>-на формирование понятий, умений, навыков тратится меньше времени, чем при фронтальном обучении;</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-ученики получают удовольствие от занятий, комфортнее чувствуют себя в школе;</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-возрастают познавательная активность и творческая самостоятельность учащихся;</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-меняется характер взаимоотношений между детьми (исчезают безразличие, агрессия, прибавляются теплота и человечность);</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-возрастает сплочённость класса;</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-растёт самокритичность (ребёнок, имевший опыт работы со сверстниками, более точно оценивает свои возможности, лучше себя контролирует);</w:t>
      </w:r>
    </w:p>
    <w:p w:rsidR="00E75C20" w:rsidRPr="00C501EC" w:rsidRDefault="00E75C20" w:rsidP="00C501EC">
      <w:pPr>
        <w:pStyle w:val="a3"/>
        <w:spacing w:before="0" w:beforeAutospacing="0" w:after="0" w:afterAutospacing="0" w:line="360" w:lineRule="auto"/>
        <w:jc w:val="both"/>
        <w:rPr>
          <w:color w:val="000000"/>
          <w:sz w:val="28"/>
          <w:szCs w:val="28"/>
        </w:rPr>
      </w:pPr>
      <w:r w:rsidRPr="00C501EC">
        <w:rPr>
          <w:color w:val="000000"/>
          <w:sz w:val="28"/>
          <w:szCs w:val="28"/>
        </w:rPr>
        <w:t>-учитель получает возможность реально осуществлять индивидуальный подход к учащимся (учитывать их взаимные склонности, способности, темп работы при делении класса на группы, давать группам задания, дифференцированные по трудности).</w:t>
      </w:r>
    </w:p>
    <w:p w:rsidR="00546310" w:rsidRPr="00C501EC" w:rsidRDefault="00E75C2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Таким образом, </w:t>
      </w:r>
      <w:r w:rsidRPr="00C501EC">
        <w:rPr>
          <w:bCs/>
          <w:i/>
          <w:color w:val="000000"/>
          <w:sz w:val="28"/>
          <w:szCs w:val="28"/>
        </w:rPr>
        <w:t>групповая работа создаёт благоприятные условия для включения всех школьников в активную работу на уроке.</w:t>
      </w:r>
      <w:r w:rsidRPr="00C501EC">
        <w:rPr>
          <w:color w:val="000000"/>
          <w:sz w:val="28"/>
          <w:szCs w:val="28"/>
        </w:rPr>
        <w:t xml:space="preserve"> При организации работы в парах и группах каждый ученик мыслит, выражает своё мнение. В группах рождаются споры, обсуждаются разные варианты решения, идёт </w:t>
      </w:r>
      <w:proofErr w:type="spellStart"/>
      <w:r w:rsidRPr="00C501EC">
        <w:rPr>
          <w:color w:val="000000"/>
          <w:sz w:val="28"/>
          <w:szCs w:val="28"/>
        </w:rPr>
        <w:t>взаимообучение</w:t>
      </w:r>
      <w:proofErr w:type="spellEnd"/>
      <w:r w:rsidRPr="00C501EC">
        <w:rPr>
          <w:color w:val="000000"/>
          <w:sz w:val="28"/>
          <w:szCs w:val="28"/>
        </w:rPr>
        <w:t xml:space="preserve"> детей в процессе учебной дискуссии, учебного диалога. </w:t>
      </w:r>
    </w:p>
    <w:p w:rsidR="0091406E" w:rsidRPr="00C501EC" w:rsidRDefault="00E75C2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Особенно важно, что групповая форма работы позволяет реализовать индивидуальный подход в условиях массового обучения, организовать взаимодействие детей для выявления их индивидуальных возможностей и потребностей.</w:t>
      </w:r>
    </w:p>
    <w:p w:rsidR="0091406E" w:rsidRPr="00C501EC" w:rsidRDefault="0091406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Назовем несколько видов групповой работ</w:t>
      </w:r>
      <w:proofErr w:type="gramStart"/>
      <w:r w:rsidRPr="00C501EC">
        <w:rPr>
          <w:color w:val="000000"/>
          <w:sz w:val="28"/>
          <w:szCs w:val="28"/>
        </w:rPr>
        <w:t>ы(</w:t>
      </w:r>
      <w:proofErr w:type="gramEnd"/>
      <w:r w:rsidRPr="00C501EC">
        <w:rPr>
          <w:color w:val="000000"/>
          <w:sz w:val="28"/>
          <w:szCs w:val="28"/>
        </w:rPr>
        <w:t xml:space="preserve">Приложение 2), которые можно использовать на уроках в начальной школе: </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Работа в парах</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Мозговой штурм</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И</w:t>
      </w:r>
      <w:r w:rsidRPr="00C501EC">
        <w:rPr>
          <w:color w:val="000000"/>
          <w:sz w:val="28"/>
          <w:szCs w:val="28"/>
          <w:lang w:val="et-EE"/>
        </w:rPr>
        <w:t>гр</w:t>
      </w:r>
      <w:r w:rsidRPr="00C501EC">
        <w:rPr>
          <w:color w:val="000000"/>
          <w:sz w:val="28"/>
          <w:szCs w:val="28"/>
        </w:rPr>
        <w:t>а</w:t>
      </w:r>
      <w:r w:rsidRPr="00C501EC">
        <w:rPr>
          <w:color w:val="000000"/>
          <w:sz w:val="28"/>
          <w:szCs w:val="28"/>
          <w:lang w:val="et-EE"/>
        </w:rPr>
        <w:t xml:space="preserve"> «Продолжи»</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Охота за сокровищами</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Снежный ком</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lang w:val="et-EE"/>
        </w:rPr>
        <w:t xml:space="preserve">Метод </w:t>
      </w:r>
      <w:r w:rsidRPr="00C501EC">
        <w:rPr>
          <w:color w:val="000000"/>
          <w:sz w:val="28"/>
          <w:szCs w:val="28"/>
        </w:rPr>
        <w:t>«Д</w:t>
      </w:r>
      <w:r w:rsidRPr="00C501EC">
        <w:rPr>
          <w:color w:val="000000"/>
          <w:sz w:val="28"/>
          <w:szCs w:val="28"/>
          <w:lang w:val="et-EE"/>
        </w:rPr>
        <w:t>ельфи</w:t>
      </w:r>
      <w:r w:rsidRPr="00C501EC">
        <w:rPr>
          <w:color w:val="000000"/>
          <w:sz w:val="28"/>
          <w:szCs w:val="28"/>
        </w:rPr>
        <w:t>»</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lang w:val="et-EE"/>
        </w:rPr>
        <w:t>Мозаичная группа</w:t>
      </w:r>
    </w:p>
    <w:p w:rsidR="00EB7788" w:rsidRPr="00C501EC" w:rsidRDefault="0091406E" w:rsidP="00C501EC">
      <w:pPr>
        <w:pStyle w:val="a3"/>
        <w:numPr>
          <w:ilvl w:val="0"/>
          <w:numId w:val="2"/>
        </w:numPr>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Прием «Зигзаг» (Метод пилы)</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Групповая работа по праву считается одной из самых продуктивных форм организации учебного сотрудничества детей. По мнению М.А. Данилова «...работая в составе группы, школьники на собственном опыте убеждаются в пользе совместного планирования, распределения обязанностей, </w:t>
      </w:r>
      <w:proofErr w:type="spellStart"/>
      <w:r w:rsidRPr="00C501EC">
        <w:rPr>
          <w:color w:val="000000"/>
          <w:sz w:val="28"/>
          <w:szCs w:val="28"/>
        </w:rPr>
        <w:t>взаимообщения</w:t>
      </w:r>
      <w:proofErr w:type="spellEnd"/>
      <w:r w:rsidRPr="00C501EC">
        <w:rPr>
          <w:color w:val="000000"/>
          <w:sz w:val="28"/>
          <w:szCs w:val="28"/>
        </w:rPr>
        <w:t>. Учащиеся более сплочены</w:t>
      </w:r>
      <w:proofErr w:type="gramStart"/>
      <w:r w:rsidRPr="00C501EC">
        <w:rPr>
          <w:color w:val="000000"/>
          <w:sz w:val="28"/>
          <w:szCs w:val="28"/>
        </w:rPr>
        <w:t>,п</w:t>
      </w:r>
      <w:proofErr w:type="gramEnd"/>
      <w:r w:rsidRPr="00C501EC">
        <w:rPr>
          <w:color w:val="000000"/>
          <w:sz w:val="28"/>
          <w:szCs w:val="28"/>
        </w:rPr>
        <w:t>риучаются действовать согласованно и слаженно, испытывая чувство групповой ответственности за результаты совместной деятельности. Групповая форма организации работы, кроме того, делае</w:t>
      </w:r>
      <w:r w:rsidR="00006114" w:rsidRPr="00C501EC">
        <w:rPr>
          <w:color w:val="000000"/>
          <w:sz w:val="28"/>
          <w:szCs w:val="28"/>
        </w:rPr>
        <w:t xml:space="preserve">т явными усилия и способности </w:t>
      </w:r>
      <w:r w:rsidRPr="00C501EC">
        <w:rPr>
          <w:color w:val="000000"/>
          <w:sz w:val="28"/>
          <w:szCs w:val="28"/>
        </w:rPr>
        <w:t xml:space="preserve"> каждого, что является естественным стимулом творче</w:t>
      </w:r>
      <w:r w:rsidR="005E5061" w:rsidRPr="00C501EC">
        <w:rPr>
          <w:color w:val="000000"/>
          <w:sz w:val="28"/>
          <w:szCs w:val="28"/>
        </w:rPr>
        <w:t>ского соревнования»</w:t>
      </w:r>
      <w:r w:rsidRPr="00C501EC">
        <w:rPr>
          <w:color w:val="000000"/>
          <w:sz w:val="28"/>
          <w:szCs w:val="28"/>
        </w:rPr>
        <w:t>.</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В групповой работе реализуются все виды взаимодействия субъектов образовательного процесса: учитель – ученик, ученик- ученик, ученик – группа, ученик – учитель</w:t>
      </w:r>
      <w:proofErr w:type="gramStart"/>
      <w:r w:rsidRPr="00C501EC">
        <w:rPr>
          <w:color w:val="000000"/>
          <w:sz w:val="28"/>
          <w:szCs w:val="28"/>
        </w:rPr>
        <w:t>.О</w:t>
      </w:r>
      <w:proofErr w:type="gramEnd"/>
      <w:r w:rsidRPr="00C501EC">
        <w:rPr>
          <w:color w:val="000000"/>
          <w:sz w:val="28"/>
          <w:szCs w:val="28"/>
        </w:rPr>
        <w:t>казывая друг другу помощь в процессе групповой работы, учащиеся актуализируют, конкретизируют, обобщают и закрепляют собственные знания, что приводит к положительным результатам в аспекте освоения предметного содержания занятия.</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Групповые формы работы, как отмечает М.В. Новикова, можно использова</w:t>
      </w:r>
      <w:r w:rsidR="00006114" w:rsidRPr="00C501EC">
        <w:rPr>
          <w:color w:val="000000"/>
          <w:sz w:val="28"/>
          <w:szCs w:val="28"/>
        </w:rPr>
        <w:t>ть на разных этапах урока:</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 этап актуализации знаний (при выполнении устной работы);</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 этап закрепления и повторения знаний (при проведении самостоятельной работы);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этап приобретения новых знаний (постановка проблемных ситуаций);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при подведении итога урока (при выполнении обобщений и формулировки выводов).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Образование в начальной школе является базой, фундаментом всего последующего обучения. В первую очередь, это касается </w:t>
      </w:r>
      <w:proofErr w:type="spellStart"/>
      <w:r w:rsidRPr="00C501EC">
        <w:rPr>
          <w:color w:val="000000"/>
          <w:sz w:val="28"/>
          <w:szCs w:val="28"/>
        </w:rPr>
        <w:t>сформированности</w:t>
      </w:r>
      <w:proofErr w:type="spellEnd"/>
      <w:r w:rsidRPr="00C501EC">
        <w:rPr>
          <w:color w:val="000000"/>
          <w:sz w:val="28"/>
          <w:szCs w:val="28"/>
        </w:rPr>
        <w:t xml:space="preserve"> универсальных учебных действий, обеспечивающих умение учиться, </w:t>
      </w:r>
      <w:r w:rsidRPr="00C501EC">
        <w:rPr>
          <w:color w:val="000000"/>
          <w:sz w:val="28"/>
          <w:szCs w:val="28"/>
        </w:rPr>
        <w:lastRenderedPageBreak/>
        <w:t xml:space="preserve">которые зависят от способа организации учебной деятельности и правильности заданий для работы в группе. Они должны быть такими, чтобы дружная и согласованная работа всех членов группы давала ощутимо лучший результат, чем мог бы получить каждый из участников, если бы работал один. И.В. Кузнецова считает, что по уровню заданий групповая работа может быть однородной или дифференцированной.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При однородной групповой работе малые группы учащихся выполняют одинаковые для всех задания. Дифференцированная работа предполагает выполнение различн</w:t>
      </w:r>
      <w:r w:rsidR="005E5061" w:rsidRPr="00C501EC">
        <w:rPr>
          <w:color w:val="000000"/>
          <w:sz w:val="28"/>
          <w:szCs w:val="28"/>
        </w:rPr>
        <w:t>ых заданий разными группами</w:t>
      </w:r>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И.М. </w:t>
      </w:r>
      <w:proofErr w:type="spellStart"/>
      <w:r w:rsidRPr="00C501EC">
        <w:rPr>
          <w:color w:val="000000"/>
          <w:sz w:val="28"/>
          <w:szCs w:val="28"/>
        </w:rPr>
        <w:t>Витковская</w:t>
      </w:r>
      <w:proofErr w:type="spellEnd"/>
      <w:r w:rsidRPr="00C501EC">
        <w:rPr>
          <w:color w:val="000000"/>
          <w:sz w:val="28"/>
          <w:szCs w:val="28"/>
        </w:rPr>
        <w:t xml:space="preserve"> указывает на то, что работа в группах требует нетрадиционной организации рабочих мест. Для групповой работы парты надо ставить так, чтобы каждый ребёнок видел свои</w:t>
      </w:r>
      <w:r w:rsidR="00006114" w:rsidRPr="00C501EC">
        <w:rPr>
          <w:color w:val="000000"/>
          <w:sz w:val="28"/>
          <w:szCs w:val="28"/>
        </w:rPr>
        <w:t xml:space="preserve">х собеседников, не сидел </w:t>
      </w:r>
      <w:r w:rsidRPr="00C501EC">
        <w:rPr>
          <w:color w:val="000000"/>
          <w:sz w:val="28"/>
          <w:szCs w:val="28"/>
        </w:rPr>
        <w:t xml:space="preserve"> спиной к доске, мог легко дотянуться до общего листа бумаги, на котором фиксируется итог работы группы, был в пределах </w:t>
      </w:r>
      <w:r w:rsidR="005E5061" w:rsidRPr="00C501EC">
        <w:rPr>
          <w:color w:val="000000"/>
          <w:sz w:val="28"/>
          <w:szCs w:val="28"/>
        </w:rPr>
        <w:t>досягаемости всех участников</w:t>
      </w:r>
      <w:r w:rsidRPr="00C501EC">
        <w:rPr>
          <w:color w:val="000000"/>
          <w:sz w:val="28"/>
          <w:szCs w:val="28"/>
        </w:rPr>
        <w:t xml:space="preserve">. </w:t>
      </w:r>
    </w:p>
    <w:p w:rsidR="00546310" w:rsidRPr="00C501EC" w:rsidRDefault="00546310"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Хотя ведущую роль в групповой работе играют учащиеся, ее эффективность во многом зависит от усилий и мастерства учителя. Групповой работе надо сначала научить. Для этого учитель должен потратить время </w:t>
      </w:r>
      <w:proofErr w:type="spellStart"/>
      <w:r w:rsidRPr="00C501EC">
        <w:rPr>
          <w:color w:val="000000"/>
          <w:sz w:val="28"/>
          <w:szCs w:val="28"/>
        </w:rPr>
        <w:t>н</w:t>
      </w:r>
      <w:proofErr w:type="gramStart"/>
      <w:r w:rsidRPr="00C501EC">
        <w:rPr>
          <w:color w:val="000000"/>
          <w:sz w:val="28"/>
          <w:szCs w:val="28"/>
        </w:rPr>
        <w:t>a</w:t>
      </w:r>
      <w:proofErr w:type="spellEnd"/>
      <w:proofErr w:type="gramEnd"/>
      <w:r w:rsidRPr="00C501EC">
        <w:rPr>
          <w:color w:val="000000"/>
          <w:sz w:val="28"/>
          <w:szCs w:val="28"/>
        </w:rPr>
        <w:t xml:space="preserve"> каких-то уроках. Без соблюдения этого условия групповая работа бывает неэффективна.</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bCs/>
          <w:i/>
          <w:color w:val="000000"/>
          <w:sz w:val="28"/>
          <w:szCs w:val="28"/>
        </w:rPr>
        <w:t>Роль учителя</w:t>
      </w:r>
      <w:r w:rsidRPr="00C501EC">
        <w:rPr>
          <w:color w:val="000000"/>
          <w:sz w:val="28"/>
          <w:szCs w:val="28"/>
        </w:rPr>
        <w:t> при групповой форме работы.</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1.Наблюдать со стороны за ходом работы групп; быть готовым прийти на помощь, но только по просьбе группы.</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2.Не спешить прерывать работу группы, кроме тех случаев, когда она идёт не по правилам или учащиеся неправильно поняли задание.</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3.Не отдавать предпочтение ни одной группе – всем уделять равное внимание.</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Во время работы учеников по группам учитель может занимать следующие позиции: быть руководителем, «режиссёром» группы; выполнять функции одного из участников группы; быть экспертом, отслеживающим и </w:t>
      </w:r>
      <w:r w:rsidRPr="00C501EC">
        <w:rPr>
          <w:color w:val="000000"/>
          <w:sz w:val="28"/>
          <w:szCs w:val="28"/>
        </w:rPr>
        <w:lastRenderedPageBreak/>
        <w:t xml:space="preserve">оценивающим ход и результаты групповой работы; быть наблюдателем за работой группы. </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Вначале учитель обеспечивает включённость ученика в совместное выполнение задания в группе. Он объясняет, что такое групповая работа, как следует располагаться детям в каждой группе и группам в классной комнате; даёт инструктаж о последовательности работы, распределении заданий внутри группы; функциях (ролях), которые могут выполнять дети в группе; обращает внимание на необходимость обсуждения индивидуальных результатов работы в группе. Учитель сообщает учащимся приёмы, связанные с восприятием деятельности каждого члена группы его партнёрами:</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-внимательно выслушать ответ товарища, оценить его полноту;</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-обратить внимание на логику изложения материала;</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-установить, умеет ли товарищ иллюстрировать свой ответ конкретными примерами, фактами;</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-тактично исправлять допущенные ошибки;</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-внести необходимые существенные дополнения;</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t>-дать обоснованную оценку ответа.</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Учитель также объясняет важность того, чтобы каждый ученик ясно и чётко излагал собственную точку зрения, подбирал и аргументировал все «за» и «против» при обсуждении идей других участников.</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На начальном этапе совместного выполнения группой задания действия членов группы согласовывает учитель, постепенно вовлекая учеников в посильное осуществление некоторых доступных для обучаемых действий, необходимых для достижения результата. При этом педагог максимально регулирует весь процесс выполнения задания.</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Потом учитель предлагает ученикам попробовать совместно найти путь решения задачи, выдвигая свои варианты. Учитель сам оценивает работу учеников, объясняя детям, что у них получилось правильно, а что не удалось.</w:t>
      </w:r>
    </w:p>
    <w:p w:rsidR="00546310" w:rsidRPr="00C501EC" w:rsidRDefault="00546310" w:rsidP="00C501EC">
      <w:pPr>
        <w:pStyle w:val="a3"/>
        <w:spacing w:before="0" w:beforeAutospacing="0" w:after="0" w:afterAutospacing="0" w:line="360" w:lineRule="auto"/>
        <w:jc w:val="both"/>
        <w:rPr>
          <w:color w:val="000000"/>
          <w:sz w:val="28"/>
          <w:szCs w:val="28"/>
        </w:rPr>
      </w:pPr>
      <w:r w:rsidRPr="00C501EC">
        <w:rPr>
          <w:color w:val="000000"/>
          <w:sz w:val="28"/>
          <w:szCs w:val="28"/>
        </w:rPr>
        <w:lastRenderedPageBreak/>
        <w:t>Далее дети сами не только предлагают способы решения данной задачи, но проявляют инициативу в сфере контроля, оценки процесса и полученного результата. Участие педагога на этом этапе групповой работы ограничивается в основном поощрением и помощью в некоторых операциях контроля, совместно с учеником он оценивает результаты его работы.</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На следующем этапе работы группы помощь учителя минимальна. Дети, получив задание и учитывая выполняемые каждым из них функции (роли), сами регулируют взаимодействие с партнёрами на всех этапах учебной работы. От утверждения своей собственной индивидуальной позиции в решении задачи участники переходят к обсуждению оптимальных путей совместного выполнения работы. На основе таких обсуждений выявляются вопросы, подлежащие уточнению, которые могут быть заданы учителю.</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После того, как учащиеся научатся работать в группе, когда на учителя никто не будет обращать внимания, все будут заняты делом, учитель должен уйти в тень.</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Успех групповой работы учащихся </w:t>
      </w:r>
      <w:proofErr w:type="gramStart"/>
      <w:r w:rsidRPr="00C501EC">
        <w:rPr>
          <w:color w:val="000000"/>
          <w:sz w:val="28"/>
          <w:szCs w:val="28"/>
        </w:rPr>
        <w:t>зависит</w:t>
      </w:r>
      <w:proofErr w:type="gramEnd"/>
      <w:r w:rsidRPr="00C501EC">
        <w:rPr>
          <w:color w:val="000000"/>
          <w:sz w:val="28"/>
          <w:szCs w:val="28"/>
        </w:rPr>
        <w:t xml:space="preserve"> прежде всего от мастерства учителя, от умения его распределять свое внимание таким образом, чтобы каждая группа и каждый участник в отдельности ощущали заботу учителя, его заинтересованность в их успехе, в нормальных плодотворных межличностных отношениях. Всем своим поведением учитель обязан выражать заинтересованность в успехе как сильных, так и слабых учащихся, вселять уверенность им в своих успехах, проявлять уважительное отношение к слабым ученикам.</w:t>
      </w:r>
    </w:p>
    <w:p w:rsidR="00546310" w:rsidRPr="00C501EC" w:rsidRDefault="0054631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Наконец, по мере овладения навыками самоорганизации совместной работы, дети переходят к качественно новым отношениям с учителем и сверстниками — к партнёрским отношениям.</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В групповой работе, по мнению А.Г. </w:t>
      </w:r>
      <w:proofErr w:type="spellStart"/>
      <w:r w:rsidRPr="00C501EC">
        <w:rPr>
          <w:color w:val="000000"/>
          <w:sz w:val="28"/>
          <w:szCs w:val="28"/>
        </w:rPr>
        <w:t>Ванцян</w:t>
      </w:r>
      <w:proofErr w:type="spellEnd"/>
      <w:r w:rsidRPr="00C501EC">
        <w:rPr>
          <w:color w:val="000000"/>
          <w:sz w:val="28"/>
          <w:szCs w:val="28"/>
        </w:rPr>
        <w:t xml:space="preserve"> и Н.В. Нечаевой, реализуются следующие принципы:</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 xml:space="preserve"> 1.Принцип комфортности. Не секрет, что каждый ребенок, выслушивая огромное количество информации из уст педагога или своего товарища, сталкивается на уроке с рядом затруднений: </w:t>
      </w:r>
      <w:r w:rsidRPr="00C501EC">
        <w:rPr>
          <w:color w:val="000000"/>
          <w:sz w:val="28"/>
          <w:szCs w:val="28"/>
        </w:rPr>
        <w:sym w:font="Symbol" w:char="F02D"/>
      </w:r>
      <w:r w:rsidRPr="00C501EC">
        <w:rPr>
          <w:color w:val="000000"/>
          <w:sz w:val="28"/>
          <w:szCs w:val="28"/>
        </w:rPr>
        <w:t xml:space="preserve"> низкая речевая активность, </w:t>
      </w:r>
      <w:r w:rsidRPr="00C501EC">
        <w:rPr>
          <w:color w:val="000000"/>
          <w:sz w:val="28"/>
          <w:szCs w:val="28"/>
        </w:rPr>
        <w:sym w:font="Symbol" w:char="F02D"/>
      </w:r>
      <w:r w:rsidRPr="00C501EC">
        <w:rPr>
          <w:color w:val="000000"/>
          <w:sz w:val="28"/>
          <w:szCs w:val="28"/>
        </w:rPr>
        <w:t xml:space="preserve"> спад интереса к обсуждаемым проблемам, </w:t>
      </w:r>
      <w:r w:rsidRPr="00C501EC">
        <w:rPr>
          <w:color w:val="000000"/>
          <w:sz w:val="28"/>
          <w:szCs w:val="28"/>
        </w:rPr>
        <w:sym w:font="Symbol" w:char="F02D"/>
      </w:r>
      <w:r w:rsidRPr="00C501EC">
        <w:rPr>
          <w:color w:val="000000"/>
          <w:sz w:val="28"/>
          <w:szCs w:val="28"/>
        </w:rPr>
        <w:t xml:space="preserve"> быстрая утомляемость, </w:t>
      </w:r>
      <w:r w:rsidRPr="00C501EC">
        <w:rPr>
          <w:color w:val="000000"/>
          <w:sz w:val="28"/>
          <w:szCs w:val="28"/>
        </w:rPr>
        <w:sym w:font="Symbol" w:char="F02D"/>
      </w:r>
      <w:r w:rsidRPr="00C501EC">
        <w:rPr>
          <w:color w:val="000000"/>
          <w:sz w:val="28"/>
          <w:szCs w:val="28"/>
        </w:rPr>
        <w:t xml:space="preserve"> высокий темп. Работа в группах снимает возникающее из-за этого напряжение. Вместе с тем дети учатся взаимодействовать друг другом в учебном процессе, преодолевая межличностные трения, устанавливают правила взаимодействия и стараются им следовать.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При подготовке выступления группы принято учитывать мнения всех ее участников, а значит, каждый ребенок чувствует сопричастность к общему делу. Это помогает учащимся научиться вносить максимальный индивидуальный вклад в совместную деятельность, не умаляя роли других участников. Такая работа уменьшает стресс при проведении проверочных и контрольных работ: то, что ребенок смог сделать в группе в совместном обсуждении, помогло ему более глубоко освои</w:t>
      </w:r>
      <w:r w:rsidR="00006114" w:rsidRPr="00C501EC">
        <w:rPr>
          <w:color w:val="000000"/>
          <w:sz w:val="28"/>
          <w:szCs w:val="28"/>
        </w:rPr>
        <w:t xml:space="preserve">ть данный материал.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2. Принцип минимакса. Каждый ученик во время урока может выполнить те задания, которые ему по силам, самостоятельно, а при помощи группы может справиться и с более сложными заданиями</w:t>
      </w:r>
      <w:r w:rsidR="005E5061" w:rsidRPr="00C501EC">
        <w:rPr>
          <w:color w:val="000000"/>
          <w:sz w:val="28"/>
          <w:szCs w:val="28"/>
        </w:rPr>
        <w:t>.</w:t>
      </w:r>
    </w:p>
    <w:p w:rsidR="00006114" w:rsidRPr="00C501EC" w:rsidRDefault="005E506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3. </w:t>
      </w:r>
      <w:r w:rsidR="00964501" w:rsidRPr="00C501EC">
        <w:rPr>
          <w:color w:val="000000"/>
          <w:sz w:val="28"/>
          <w:szCs w:val="28"/>
        </w:rPr>
        <w:t>Принцип деятельности. Ребенок учится самостоятельно ставить цель, достигать ее и оценивать свою деятельность. На каждое направление на уроке отводится специальный отрезок времени, но легче осуществлять поиск необходимой информации и экспериментировать вместе.</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Самое проблемное для ученика - выяснить суть затруднения в своей деятельности. Оптимизировать этот процесс помо</w:t>
      </w:r>
      <w:r w:rsidR="005E5061" w:rsidRPr="00C501EC">
        <w:rPr>
          <w:color w:val="000000"/>
          <w:sz w:val="28"/>
          <w:szCs w:val="28"/>
        </w:rPr>
        <w:t>жет обсуждение внутри группы</w:t>
      </w:r>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Групповая работа на уроках нравится младшим школьникам. Однако первый опыт ее организации может быть неудачным (излишний шум, медленный темп работы учащихся, их неумение действовать совместно и др.), что отталкивает педагогов от дальнейшего использования этой формы обучения. Одна из причин таких неудач - недооценка роли групповой работы </w:t>
      </w:r>
      <w:r w:rsidRPr="00C501EC">
        <w:rPr>
          <w:color w:val="000000"/>
          <w:sz w:val="28"/>
          <w:szCs w:val="28"/>
        </w:rPr>
        <w:lastRenderedPageBreak/>
        <w:t xml:space="preserve">в учебном процессе, понимание ее лишь как способа разнообразия организации учебной работы на уроке. При построении учебного сотрудничества детей необходимо учитывать, что такой формы общения в детском опыте еще не было, поэтому ее надо тщательно «культивировать», как и любой другой навык.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Помогут в организации групповой работы книги Г.А. </w:t>
      </w:r>
      <w:proofErr w:type="spellStart"/>
      <w:r w:rsidRPr="00C501EC">
        <w:rPr>
          <w:color w:val="000000"/>
          <w:sz w:val="28"/>
          <w:szCs w:val="28"/>
        </w:rPr>
        <w:t>Цукерман</w:t>
      </w:r>
      <w:proofErr w:type="spellEnd"/>
      <w:r w:rsidRPr="00C501EC">
        <w:rPr>
          <w:color w:val="000000"/>
          <w:sz w:val="28"/>
          <w:szCs w:val="28"/>
        </w:rPr>
        <w:t xml:space="preserve"> «Введение в школьную жизнь»</w:t>
      </w:r>
      <w:r w:rsidR="005E5061" w:rsidRPr="00C501EC">
        <w:rPr>
          <w:color w:val="000000"/>
          <w:sz w:val="28"/>
          <w:szCs w:val="28"/>
        </w:rPr>
        <w:t xml:space="preserve"> и «Виды общения в обучении»</w:t>
      </w:r>
      <w:r w:rsidRPr="00C501EC">
        <w:rPr>
          <w:color w:val="000000"/>
          <w:sz w:val="28"/>
          <w:szCs w:val="28"/>
        </w:rPr>
        <w:t>.</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Для того чтобы построить учебное сообщество, учителю надо решить следующие педагогические задачи: </w:t>
      </w:r>
      <w:r w:rsidRPr="00C501EC">
        <w:rPr>
          <w:color w:val="000000"/>
          <w:sz w:val="28"/>
          <w:szCs w:val="28"/>
        </w:rPr>
        <w:sym w:font="Symbol" w:char="F02D"/>
      </w:r>
      <w:r w:rsidRPr="00C501EC">
        <w:rPr>
          <w:color w:val="000000"/>
          <w:sz w:val="28"/>
          <w:szCs w:val="28"/>
        </w:rPr>
        <w:t xml:space="preserve"> выстроить понятийное содержание урока таким образом, чтобы дети увидели противоречие между известным способом действия и новой ситуацией; </w:t>
      </w:r>
      <w:r w:rsidRPr="00C501EC">
        <w:rPr>
          <w:color w:val="000000"/>
          <w:sz w:val="28"/>
          <w:szCs w:val="28"/>
        </w:rPr>
        <w:sym w:font="Symbol" w:char="F02D"/>
      </w:r>
      <w:r w:rsidRPr="00C501EC">
        <w:rPr>
          <w:color w:val="000000"/>
          <w:sz w:val="28"/>
          <w:szCs w:val="28"/>
        </w:rPr>
        <w:t xml:space="preserve"> инициировать и поддерживать детские догадки о том, как надо действовать в новой ситуации независимо от того, правильны ли эти догадки; </w:t>
      </w:r>
      <w:r w:rsidRPr="00C501EC">
        <w:rPr>
          <w:color w:val="000000"/>
          <w:sz w:val="28"/>
          <w:szCs w:val="28"/>
        </w:rPr>
        <w:sym w:font="Symbol" w:char="F02D"/>
      </w:r>
      <w:r w:rsidRPr="00C501EC">
        <w:rPr>
          <w:color w:val="000000"/>
          <w:sz w:val="28"/>
          <w:szCs w:val="28"/>
        </w:rPr>
        <w:t xml:space="preserve"> создать для каждого ребенка возможность включиться в общий поиск, не только заметить, но и пережить ин</w:t>
      </w:r>
      <w:r w:rsidR="00006114" w:rsidRPr="00C501EC">
        <w:rPr>
          <w:color w:val="000000"/>
          <w:sz w:val="28"/>
          <w:szCs w:val="28"/>
        </w:rPr>
        <w:t>теллектуальную трудность и ее</w:t>
      </w:r>
      <w:r w:rsidRPr="00C501EC">
        <w:rPr>
          <w:color w:val="000000"/>
          <w:sz w:val="28"/>
          <w:szCs w:val="28"/>
        </w:rPr>
        <w:t xml:space="preserve"> преодоление.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Работу по организации групповой работы следует начинать с 1-го класса, так как «местом рождения» учебного сообщества является именно 1-й класс. Если учитель откладывает задачу организации учебного сотрудничества хотя бы на 1 год, то его трудности удваиваются: ему приходится не только учить детей сотрудничеству, но и переучивать, преодолевать стере</w:t>
      </w:r>
      <w:r w:rsidR="005E5061" w:rsidRPr="00C501EC">
        <w:rPr>
          <w:color w:val="000000"/>
          <w:sz w:val="28"/>
          <w:szCs w:val="28"/>
        </w:rPr>
        <w:t>отипы фронтального обучения</w:t>
      </w:r>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i/>
          <w:color w:val="000000"/>
          <w:sz w:val="28"/>
          <w:szCs w:val="28"/>
        </w:rPr>
        <w:t>Этапы организации групповой работы</w:t>
      </w:r>
      <w:r w:rsidR="00006114" w:rsidRPr="00C501EC">
        <w:rPr>
          <w:color w:val="000000"/>
          <w:sz w:val="28"/>
          <w:szCs w:val="28"/>
        </w:rPr>
        <w:t>.</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На 1-м этапе необходимо учить детей сотрудничать друг с другом при выполнении учебных заданий. Сначала такое обучение осуществляется во фронтальной работе учащихся. </w:t>
      </w:r>
      <w:r w:rsidRPr="00C501EC">
        <w:rPr>
          <w:color w:val="000000"/>
          <w:sz w:val="28"/>
          <w:szCs w:val="28"/>
        </w:rPr>
        <w:sym w:font="Symbol" w:char="F02D"/>
      </w:r>
      <w:r w:rsidRPr="00C501EC">
        <w:rPr>
          <w:color w:val="000000"/>
          <w:sz w:val="28"/>
          <w:szCs w:val="28"/>
        </w:rPr>
        <w:t xml:space="preserve"> в случае затруднения при ответе ученик сам вызывает себе помощника для оценки своего ответа; ученик сам назначает «учителя»; </w:t>
      </w:r>
      <w:r w:rsidRPr="00C501EC">
        <w:rPr>
          <w:color w:val="000000"/>
          <w:sz w:val="28"/>
          <w:szCs w:val="28"/>
        </w:rPr>
        <w:sym w:font="Symbol" w:char="F02D"/>
      </w:r>
      <w:r w:rsidRPr="00C501EC">
        <w:rPr>
          <w:color w:val="000000"/>
          <w:sz w:val="28"/>
          <w:szCs w:val="28"/>
        </w:rPr>
        <w:t xml:space="preserve"> приемы несловесного общения: значки «+» </w:t>
      </w:r>
      <w:proofErr w:type="gramStart"/>
      <w:r w:rsidRPr="00C501EC">
        <w:rPr>
          <w:color w:val="000000"/>
          <w:sz w:val="28"/>
          <w:szCs w:val="28"/>
        </w:rPr>
        <w:t>-с</w:t>
      </w:r>
      <w:proofErr w:type="gramEnd"/>
      <w:r w:rsidRPr="00C501EC">
        <w:rPr>
          <w:color w:val="000000"/>
          <w:sz w:val="28"/>
          <w:szCs w:val="28"/>
        </w:rPr>
        <w:t xml:space="preserve">огласен, «-» - не согласен, «?» - не понял, жесты; </w:t>
      </w:r>
      <w:r w:rsidRPr="00C501EC">
        <w:rPr>
          <w:color w:val="000000"/>
          <w:sz w:val="28"/>
          <w:szCs w:val="28"/>
        </w:rPr>
        <w:sym w:font="Symbol" w:char="F02D"/>
      </w:r>
      <w:r w:rsidRPr="00C501EC">
        <w:rPr>
          <w:color w:val="000000"/>
          <w:sz w:val="28"/>
          <w:szCs w:val="28"/>
        </w:rPr>
        <w:t xml:space="preserve"> игры, развивающие умение слушать другого. Например, игра «Снежный ком»: первый ученик называет какое-</w:t>
      </w:r>
      <w:r w:rsidRPr="00C501EC">
        <w:rPr>
          <w:color w:val="000000"/>
          <w:sz w:val="28"/>
          <w:szCs w:val="28"/>
        </w:rPr>
        <w:lastRenderedPageBreak/>
        <w:t>либо слово, другой должен повторить это слово и назвать свое, третий повторяет оба слова, названные предыдущими учениками, и называет свое. Вместе с детьми на этом этапе формируем правила работы в группе:</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1. Работай в группе дружно, помни - вы одна команда.</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2. Принимай активное участие в работе, не стой в стороне.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3. Не бойся высказывать своё мнение.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4. Работай тихо, не старайся всех перекричать. Уважай мнение других участников группы.</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5. Думай сам, а не рассчитывай на других.</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6. Отвечай у доски громко, чётко, кратко.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7. В случае неправильного ответа группы не вини никого, отвечай за себя. Помни, что каждый ч</w:t>
      </w:r>
      <w:r w:rsidR="00006114" w:rsidRPr="00C501EC">
        <w:rPr>
          <w:color w:val="000000"/>
          <w:sz w:val="28"/>
          <w:szCs w:val="28"/>
        </w:rPr>
        <w:t xml:space="preserve">еловек имеет право на ошибку.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8. Если вы не можете выбрать того, кто будет представлять вашу группу у доски, то примените считалочку или жребий.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Эти правила записаны и вывешены на стенде в классе. Обычно они могут потом дополняться.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На 2-м этапе полезно использовать приемы, наглядно показывающие важность кооперирования для достижения лучшего результата. В этот период вспоминаем пословицы, в которых речь идет о совместном труде: «Один в поле не воин», «Одна голова хорошо, а две - лучше», «Дружно - не грузно, а врозь - хоть брось» и др. Они свидетельствуют о том, что их успех зависит от общих наших усилий, от нашего совместного творчества и дружной работы.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После того как проведена подобная подготовка детей к совместной деятельности, переходим к непосредственной систематической организации групповой работы на уроках. Здесь также необходима последовательность, в основе которой лежит усложнение деятельности учащихся в группах по нескольким направлениям: </w:t>
      </w:r>
      <w:r w:rsidRPr="00C501EC">
        <w:rPr>
          <w:color w:val="000000"/>
          <w:sz w:val="28"/>
          <w:szCs w:val="28"/>
        </w:rPr>
        <w:sym w:font="Symbol" w:char="F02D"/>
      </w:r>
      <w:r w:rsidRPr="00C501EC">
        <w:rPr>
          <w:color w:val="000000"/>
          <w:sz w:val="28"/>
          <w:szCs w:val="28"/>
        </w:rPr>
        <w:t xml:space="preserve"> усложнение видов групповой работы; </w:t>
      </w:r>
      <w:r w:rsidRPr="00C501EC">
        <w:rPr>
          <w:color w:val="000000"/>
          <w:sz w:val="28"/>
          <w:szCs w:val="28"/>
        </w:rPr>
        <w:sym w:font="Symbol" w:char="F02D"/>
      </w:r>
      <w:r w:rsidRPr="00C501EC">
        <w:rPr>
          <w:color w:val="000000"/>
          <w:sz w:val="28"/>
          <w:szCs w:val="28"/>
        </w:rPr>
        <w:t xml:space="preserve"> повышение степени самостоятельности учащихся; </w:t>
      </w:r>
      <w:r w:rsidRPr="00C501EC">
        <w:rPr>
          <w:color w:val="000000"/>
          <w:sz w:val="28"/>
          <w:szCs w:val="28"/>
        </w:rPr>
        <w:sym w:font="Symbol" w:char="F02D"/>
      </w:r>
      <w:r w:rsidRPr="00C501EC">
        <w:rPr>
          <w:color w:val="000000"/>
          <w:sz w:val="28"/>
          <w:szCs w:val="28"/>
        </w:rPr>
        <w:t xml:space="preserve"> усложнение содержания учебного материала,</w:t>
      </w:r>
      <w:r w:rsidR="005E5061" w:rsidRPr="00C501EC">
        <w:rPr>
          <w:color w:val="000000"/>
          <w:sz w:val="28"/>
          <w:szCs w:val="28"/>
        </w:rPr>
        <w:t xml:space="preserve"> прорабатываемого в группах</w:t>
      </w:r>
      <w:r w:rsidRPr="00C501EC">
        <w:rPr>
          <w:color w:val="000000"/>
          <w:sz w:val="28"/>
          <w:szCs w:val="28"/>
        </w:rPr>
        <w:t>.</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t xml:space="preserve"> В ходе уроков учитель должен демонстрировать как позитивные образцы взаимодействия (поощрение сработавшихся групп), так и негативные (задача - обнажить, заострить конфликтную сторону взаимодействия).</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Негативные образцы помогают классу вывести и осознать нормы и правила взаимодействия. Они являются средством предотвращения обид и других неприятностей. Негативные образцы взаимодействия на первых этапах обучения демонстрируются самим учителям (разыгрывая типичные ситуации, не называя имен детей, в чьей работе они наблюдались).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Групповая форма обучения предъявляет высокие требования к учителю. Он должен хорошо владеть дисциплиной учащихся. Такая форма обучения требует особых организационны</w:t>
      </w:r>
      <w:r w:rsidR="005E5061" w:rsidRPr="00C501EC">
        <w:rPr>
          <w:color w:val="000000"/>
          <w:sz w:val="28"/>
          <w:szCs w:val="28"/>
        </w:rPr>
        <w:t xml:space="preserve">х усилий. Работа групп должна </w:t>
      </w:r>
      <w:r w:rsidRPr="00C501EC">
        <w:rPr>
          <w:color w:val="000000"/>
          <w:sz w:val="28"/>
          <w:szCs w:val="28"/>
        </w:rPr>
        <w:t xml:space="preserve"> находиться в поле зрения учителя. Необходимо в совершенстве освоить методику определения заданий для групповой работы, умело напра</w:t>
      </w:r>
      <w:r w:rsidR="005E5061" w:rsidRPr="00C501EC">
        <w:rPr>
          <w:color w:val="000000"/>
          <w:sz w:val="28"/>
          <w:szCs w:val="28"/>
        </w:rPr>
        <w:t>влять деятельность учащихся</w:t>
      </w:r>
      <w:r w:rsidRPr="00C501EC">
        <w:rPr>
          <w:color w:val="000000"/>
          <w:sz w:val="28"/>
          <w:szCs w:val="28"/>
        </w:rPr>
        <w:t xml:space="preserve">.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Надо тщательно следить за ходом сотрудничества учеников в разных группах, за их поведением в разных ситуациях учебного процесса. Учитель должен выступать в роли арбитра во всех спорах, направляя учебную деятельность в поступательном развитии, знать, какое положение занимают в группах учащиеся с низкими учебными возможностями. Необходимо побуждать учеников к взаимной проверке </w:t>
      </w:r>
      <w:proofErr w:type="gramStart"/>
      <w:r w:rsidRPr="00C501EC">
        <w:rPr>
          <w:color w:val="000000"/>
          <w:sz w:val="28"/>
          <w:szCs w:val="28"/>
        </w:rPr>
        <w:t>сделанного</w:t>
      </w:r>
      <w:proofErr w:type="gramEnd"/>
      <w:r w:rsidRPr="00C501EC">
        <w:rPr>
          <w:color w:val="000000"/>
          <w:sz w:val="28"/>
          <w:szCs w:val="28"/>
        </w:rPr>
        <w:t>. Взаимная проверка, собеседования всегда вызывают столкновения</w:t>
      </w:r>
      <w:r w:rsidR="0078068C" w:rsidRPr="00C501EC">
        <w:rPr>
          <w:color w:val="000000"/>
          <w:sz w:val="28"/>
          <w:szCs w:val="28"/>
        </w:rPr>
        <w:t xml:space="preserve"> разных точек зрения</w:t>
      </w:r>
      <w:r w:rsidRPr="00C501EC">
        <w:rPr>
          <w:color w:val="000000"/>
          <w:sz w:val="28"/>
          <w:szCs w:val="28"/>
        </w:rPr>
        <w:t xml:space="preserve">. </w:t>
      </w:r>
    </w:p>
    <w:p w:rsidR="0078068C"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Использование на уроках групповой работы способствует: </w:t>
      </w:r>
    </w:p>
    <w:p w:rsidR="0078068C"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sym w:font="Symbol" w:char="F02D"/>
      </w:r>
      <w:r w:rsidRPr="00C501EC">
        <w:rPr>
          <w:color w:val="000000"/>
          <w:sz w:val="28"/>
          <w:szCs w:val="28"/>
        </w:rPr>
        <w:t xml:space="preserve"> углублению понимания учебного материала, росту познавательной активности и творческой самостоятельности учащихся; </w:t>
      </w:r>
    </w:p>
    <w:p w:rsidR="0078068C"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sym w:font="Symbol" w:char="F02D"/>
      </w:r>
      <w:r w:rsidRPr="00C501EC">
        <w:rPr>
          <w:color w:val="000000"/>
          <w:sz w:val="28"/>
          <w:szCs w:val="28"/>
        </w:rPr>
        <w:t xml:space="preserve"> изменению характера взаимоотношений между детьми: исчезает безразличие, появляются теплота, человечность; </w:t>
      </w:r>
    </w:p>
    <w:p w:rsidR="0078068C"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sym w:font="Symbol" w:char="F02D"/>
      </w:r>
      <w:r w:rsidRPr="00C501EC">
        <w:rPr>
          <w:color w:val="000000"/>
          <w:sz w:val="28"/>
          <w:szCs w:val="28"/>
        </w:rPr>
        <w:t xml:space="preserve"> сплоченности класса, дети начинают лучше понимать друг друга и самих себя;</w:t>
      </w:r>
    </w:p>
    <w:p w:rsidR="0078068C"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lastRenderedPageBreak/>
        <w:sym w:font="Symbol" w:char="F02D"/>
      </w:r>
      <w:r w:rsidRPr="00C501EC">
        <w:rPr>
          <w:color w:val="000000"/>
          <w:sz w:val="28"/>
          <w:szCs w:val="28"/>
        </w:rPr>
        <w:t xml:space="preserve"> росту самокритичности, дети более точно начинают оценивать свои возможности, лучше себя контролировать; </w:t>
      </w:r>
    </w:p>
    <w:p w:rsidR="00006114"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sym w:font="Symbol" w:char="F02D"/>
      </w:r>
      <w:r w:rsidRPr="00C501EC">
        <w:rPr>
          <w:color w:val="000000"/>
          <w:sz w:val="28"/>
          <w:szCs w:val="28"/>
        </w:rPr>
        <w:t xml:space="preserve"> приобретению учащимися навыков, необходимы для жизни в обществе: откровенность, такт, умение строить свое поведение с учетом позиции других людей. </w:t>
      </w:r>
    </w:p>
    <w:p w:rsidR="00964501"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Усилия учителя, направленные на организацию групповой работы, вознаграждаются тогда, когда появляются первые зримые результаты - высвобождение и развитие детской учебной и познавательной инициативы</w:t>
      </w:r>
      <w:r w:rsidR="00006114" w:rsidRPr="00C501EC">
        <w:rPr>
          <w:color w:val="000000"/>
          <w:sz w:val="28"/>
          <w:szCs w:val="28"/>
        </w:rPr>
        <w:t>.</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 исследовательской разработке для учителя «Групповая работа в развивающем обучении» С. Танцоров размышляет о групповой работе как о групповом мыслительном взаимодействии.</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Почему же организация групповой работы связана с решением </w:t>
      </w:r>
      <w:proofErr w:type="gramStart"/>
      <w:r w:rsidRPr="00C501EC">
        <w:rPr>
          <w:color w:val="000000"/>
          <w:sz w:val="28"/>
          <w:szCs w:val="28"/>
        </w:rPr>
        <w:t>мысли-тельных</w:t>
      </w:r>
      <w:proofErr w:type="gramEnd"/>
      <w:r w:rsidRPr="00C501EC">
        <w:rPr>
          <w:color w:val="000000"/>
          <w:sz w:val="28"/>
          <w:szCs w:val="28"/>
        </w:rPr>
        <w:t xml:space="preserve"> задач?</w:t>
      </w:r>
    </w:p>
    <w:p w:rsidR="00546310" w:rsidRPr="008C5886"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Основной вид учебной деятельности в развивающем обучении носит поисково-исследовательский характер. Осо</w:t>
      </w:r>
      <w:r w:rsidR="00546310" w:rsidRPr="00C501EC">
        <w:rPr>
          <w:color w:val="000000"/>
          <w:sz w:val="28"/>
          <w:szCs w:val="28"/>
        </w:rPr>
        <w:t>бенностью исследовательской дея</w:t>
      </w:r>
      <w:r w:rsidRPr="00C501EC">
        <w:rPr>
          <w:color w:val="000000"/>
          <w:sz w:val="28"/>
          <w:szCs w:val="28"/>
        </w:rPr>
        <w:t xml:space="preserve">тельности является критичное сопоставление разных точек зрения, то есть диалог исследователя с коллегами и оппонентами. Без такого диалога исследовательская деятельность лишается смысла. </w:t>
      </w:r>
    </w:p>
    <w:p w:rsidR="00C00C30" w:rsidRPr="00C501EC" w:rsidRDefault="00C00C30" w:rsidP="00C501EC">
      <w:pPr>
        <w:pStyle w:val="a3"/>
        <w:spacing w:before="0" w:beforeAutospacing="0" w:after="0" w:afterAutospacing="0" w:line="360" w:lineRule="auto"/>
        <w:ind w:firstLine="708"/>
        <w:jc w:val="both"/>
        <w:rPr>
          <w:i/>
          <w:color w:val="000000"/>
          <w:sz w:val="28"/>
          <w:szCs w:val="28"/>
        </w:rPr>
      </w:pPr>
      <w:r w:rsidRPr="00C501EC">
        <w:rPr>
          <w:color w:val="000000"/>
          <w:sz w:val="28"/>
          <w:szCs w:val="28"/>
        </w:rPr>
        <w:t xml:space="preserve">Особенность же возрастного развития школьников такова, что у них слабо представлена способность </w:t>
      </w:r>
      <w:proofErr w:type="gramStart"/>
      <w:r w:rsidRPr="00C501EC">
        <w:rPr>
          <w:color w:val="000000"/>
          <w:sz w:val="28"/>
          <w:szCs w:val="28"/>
        </w:rPr>
        <w:t>спорить</w:t>
      </w:r>
      <w:proofErr w:type="gramEnd"/>
      <w:r w:rsidRPr="00C501EC">
        <w:rPr>
          <w:color w:val="000000"/>
          <w:sz w:val="28"/>
          <w:szCs w:val="28"/>
        </w:rPr>
        <w:t xml:space="preserve"> с самим собой, трудно стать на точку зрения другого человека. Только общение со сверстниками приводит к явному или скрытому конфликту позиций детей. В связи с данной особенностью наиболее оптимальной является форма коллективного диалога в виде групповой работы. Таким образом</w:t>
      </w:r>
      <w:r w:rsidRPr="00C501EC">
        <w:rPr>
          <w:b/>
          <w:bCs/>
          <w:color w:val="000000"/>
          <w:sz w:val="28"/>
          <w:szCs w:val="28"/>
        </w:rPr>
        <w:t xml:space="preserve">, </w:t>
      </w:r>
      <w:r w:rsidRPr="00C501EC">
        <w:rPr>
          <w:bCs/>
          <w:i/>
          <w:color w:val="000000"/>
          <w:sz w:val="28"/>
          <w:szCs w:val="28"/>
        </w:rPr>
        <w:t>групповую работу следует рассматривать как процесс обучения исследовательской деятельности, а значит и как средство развития мышления.</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Нельзя не согласиться с мнением С. </w:t>
      </w:r>
      <w:proofErr w:type="spellStart"/>
      <w:r w:rsidRPr="00C501EC">
        <w:rPr>
          <w:color w:val="000000"/>
          <w:sz w:val="28"/>
          <w:szCs w:val="28"/>
        </w:rPr>
        <w:t>Танцорова</w:t>
      </w:r>
      <w:proofErr w:type="spellEnd"/>
      <w:r w:rsidRPr="00C501EC">
        <w:rPr>
          <w:color w:val="000000"/>
          <w:sz w:val="28"/>
          <w:szCs w:val="28"/>
        </w:rPr>
        <w:t xml:space="preserve">, что групповая работа, это не только способ «организации образовательного пространства в </w:t>
      </w:r>
      <w:proofErr w:type="spellStart"/>
      <w:r w:rsidRPr="00C501EC">
        <w:rPr>
          <w:color w:val="000000"/>
          <w:sz w:val="28"/>
          <w:szCs w:val="28"/>
        </w:rPr>
        <w:t>развиваюшем</w:t>
      </w:r>
      <w:proofErr w:type="spellEnd"/>
      <w:r w:rsidRPr="00C501EC">
        <w:rPr>
          <w:color w:val="000000"/>
          <w:sz w:val="28"/>
          <w:szCs w:val="28"/>
        </w:rPr>
        <w:t xml:space="preserve"> образовании, ежедневная среда развития шко</w:t>
      </w:r>
      <w:r w:rsidR="00546310" w:rsidRPr="00C501EC">
        <w:rPr>
          <w:color w:val="000000"/>
          <w:sz w:val="28"/>
          <w:szCs w:val="28"/>
        </w:rPr>
        <w:t xml:space="preserve">льника, но и </w:t>
      </w:r>
      <w:r w:rsidR="00546310" w:rsidRPr="00C501EC">
        <w:rPr>
          <w:color w:val="000000"/>
          <w:sz w:val="28"/>
          <w:szCs w:val="28"/>
        </w:rPr>
        <w:lastRenderedPageBreak/>
        <w:t>место его комплекс</w:t>
      </w:r>
      <w:r w:rsidRPr="00C501EC">
        <w:rPr>
          <w:color w:val="000000"/>
          <w:sz w:val="28"/>
          <w:szCs w:val="28"/>
        </w:rPr>
        <w:t>ной личностной самореализации». Именно в групповой работе учащийся становится субъектом.</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В системе развивающего обучения Д.Б. </w:t>
      </w:r>
      <w:proofErr w:type="spellStart"/>
      <w:r w:rsidRPr="00C501EC">
        <w:rPr>
          <w:color w:val="000000"/>
          <w:sz w:val="28"/>
          <w:szCs w:val="28"/>
        </w:rPr>
        <w:t>Эльконина</w:t>
      </w:r>
      <w:proofErr w:type="spellEnd"/>
      <w:r w:rsidRPr="00C501EC">
        <w:rPr>
          <w:color w:val="000000"/>
          <w:sz w:val="28"/>
          <w:szCs w:val="28"/>
        </w:rPr>
        <w:t xml:space="preserve"> - В.В. Давыдова организация групповой работы, по мнению Давыдова В.В., является необходимым условием «формирования и развития полноценной учебной деятельности». В связи с этим положением, разработаны принципы и формы организации совместной учебной деятельности (Поливанова Н.И., Ривина И.В.); организация, критерии оценки групповой работы (С. Танцоров).</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Выполняя на уроках групповую форму работы, формируются такие универсальные учебные действия, как:</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Личностные: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-определять свой поступок;</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-уважать иное мнение;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-стремиться  к взаимопониманию;</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Регулятивные: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-определять цель учебной деятельности;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-составлять план выполнения задач, решения проблем;</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-учиться вырабатывать критерии оценки и определять степень успешности выполнения своей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-оформлять свои мысли в устной и письменной речи;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-слушать других, пытаться принимать другую точку зрения, быть готовым изменить свою точку зрения;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Познавательные: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-извлекать информацию;</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-ориентироваться в своей системе знаний;</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-добывать новые знания;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-перерабатывать информацию и преобразовывать ее из одной формы в другую;</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Коммуникативные: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lastRenderedPageBreak/>
        <w:t>-доносить свою позицию до других, владея приёмами монологической и диалогической речи;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-понимать другие позиции;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-договариваться с людьми, согласуя с ними свои интересы и взгляды, для того чтобы сделать что-то сообща.</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В широком значении термин «универсальные учебные действия» означает умение учиться, т. е. способность субъекта </w:t>
      </w:r>
      <w:r w:rsidR="00514F09" w:rsidRPr="00C501EC">
        <w:rPr>
          <w:color w:val="000000"/>
          <w:sz w:val="28"/>
          <w:szCs w:val="28"/>
        </w:rPr>
        <w:t>к саморазвитию и самосовершенст</w:t>
      </w:r>
      <w:r w:rsidRPr="00C501EC">
        <w:rPr>
          <w:color w:val="000000"/>
          <w:sz w:val="28"/>
          <w:szCs w:val="28"/>
        </w:rPr>
        <w:t>вованию путем сознательного и активного присвоения нового социального опыта. В более узком (собственно психологическом) значении этот термин можно определить как совокупность способ</w:t>
      </w:r>
      <w:r w:rsidR="00514F09" w:rsidRPr="00C501EC">
        <w:rPr>
          <w:color w:val="000000"/>
          <w:sz w:val="28"/>
          <w:szCs w:val="28"/>
        </w:rPr>
        <w:t>ов действия учащегося, обеспечи</w:t>
      </w:r>
      <w:r w:rsidRPr="00C501EC">
        <w:rPr>
          <w:color w:val="000000"/>
          <w:sz w:val="28"/>
          <w:szCs w:val="28"/>
        </w:rPr>
        <w:t>вающих самостоятельное усвоение новых знаний, формирование умений, включая организацию этого процесса.</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 педагогической литературе нет единого определения групповой формы обучения. Общим является то, что большинство исследователей под групповой работой понимают работу малых групп внутри класса.</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Малая группа - элементарная общность людей, объединенных общими целями, интересами, вовлеченностью в совместную деятельность, </w:t>
      </w:r>
      <w:proofErr w:type="gramStart"/>
      <w:r w:rsidRPr="00C501EC">
        <w:rPr>
          <w:color w:val="000000"/>
          <w:sz w:val="28"/>
          <w:szCs w:val="28"/>
        </w:rPr>
        <w:t>р</w:t>
      </w:r>
      <w:r w:rsidR="00514F09" w:rsidRPr="00C501EC">
        <w:rPr>
          <w:color w:val="000000"/>
          <w:sz w:val="28"/>
          <w:szCs w:val="28"/>
        </w:rPr>
        <w:t>одствен-</w:t>
      </w:r>
      <w:proofErr w:type="spellStart"/>
      <w:r w:rsidR="00514F09" w:rsidRPr="00C501EC">
        <w:rPr>
          <w:color w:val="000000"/>
          <w:sz w:val="28"/>
          <w:szCs w:val="28"/>
        </w:rPr>
        <w:t>ными</w:t>
      </w:r>
      <w:proofErr w:type="spellEnd"/>
      <w:proofErr w:type="gramEnd"/>
      <w:r w:rsidR="00514F09" w:rsidRPr="00C501EC">
        <w:rPr>
          <w:color w:val="000000"/>
          <w:sz w:val="28"/>
          <w:szCs w:val="28"/>
        </w:rPr>
        <w:t xml:space="preserve"> отношениями, психо</w:t>
      </w:r>
      <w:r w:rsidRPr="00C501EC">
        <w:rPr>
          <w:color w:val="000000"/>
          <w:sz w:val="28"/>
          <w:szCs w:val="28"/>
        </w:rPr>
        <w:t>эмоциональной привязанностью.</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При совместной деятельности проявляется, в</w:t>
      </w:r>
      <w:r w:rsidR="00514F09" w:rsidRPr="00C501EC">
        <w:rPr>
          <w:color w:val="000000"/>
          <w:sz w:val="28"/>
          <w:szCs w:val="28"/>
        </w:rPr>
        <w:t xml:space="preserve"> первую очередь, активность уча</w:t>
      </w:r>
      <w:r w:rsidRPr="00C501EC">
        <w:rPr>
          <w:color w:val="000000"/>
          <w:sz w:val="28"/>
          <w:szCs w:val="28"/>
        </w:rPr>
        <w:t>щихся в малых группах – там им комфортнее. Учащийся пока еще не может по разным причинам публично выступать и высказывать свои мысли вслух перед всем классом и учителем, но зато в группе он может занимать активную позицию, обсуждать наравне со всеми предложенные вопросы и задания. Учащийся в такой ситуации чувствует себя увереннее, что достаточно важно, особенно на первом этапе обучения.</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На протяжении младшего школьного возраста дети активно включаются в общие занятия. В этом возрасте интерес к сверстнику становится очень высоким. Кроме того, в этот период также происходит интенсивное уст</w:t>
      </w:r>
      <w:r w:rsidR="00514F09" w:rsidRPr="00C501EC">
        <w:rPr>
          <w:color w:val="000000"/>
          <w:sz w:val="28"/>
          <w:szCs w:val="28"/>
        </w:rPr>
        <w:t>а</w:t>
      </w:r>
      <w:r w:rsidRPr="00C501EC">
        <w:rPr>
          <w:color w:val="000000"/>
          <w:sz w:val="28"/>
          <w:szCs w:val="28"/>
        </w:rPr>
        <w:t>новление дружеских контактов. Приобрет</w:t>
      </w:r>
      <w:r w:rsidR="00514F09" w:rsidRPr="00C501EC">
        <w:rPr>
          <w:color w:val="000000"/>
          <w:sz w:val="28"/>
          <w:szCs w:val="28"/>
        </w:rPr>
        <w:t>ение навыков социального взаимо</w:t>
      </w:r>
      <w:r w:rsidRPr="00C501EC">
        <w:rPr>
          <w:color w:val="000000"/>
          <w:sz w:val="28"/>
          <w:szCs w:val="28"/>
        </w:rPr>
        <w:t xml:space="preserve">действия с группой сверстников и умение заводить </w:t>
      </w:r>
      <w:r w:rsidRPr="00C501EC">
        <w:rPr>
          <w:color w:val="000000"/>
          <w:sz w:val="28"/>
          <w:szCs w:val="28"/>
        </w:rPr>
        <w:lastRenderedPageBreak/>
        <w:t>друзей является одной из важнейших задач развития на этом школьном этапе.</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Естественно, что в условиях специальн</w:t>
      </w:r>
      <w:r w:rsidR="00514F09" w:rsidRPr="00C501EC">
        <w:rPr>
          <w:color w:val="000000"/>
          <w:sz w:val="28"/>
          <w:szCs w:val="28"/>
        </w:rPr>
        <w:t>о организуемого учебного сотруд</w:t>
      </w:r>
      <w:r w:rsidRPr="00C501EC">
        <w:rPr>
          <w:color w:val="000000"/>
          <w:sz w:val="28"/>
          <w:szCs w:val="28"/>
        </w:rPr>
        <w:t>ничества формирование коммуникативных действий происходит более интенсивно. В число основных составляющих организации совместного действия входят:</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1. Распределение начальных действий и операций, заданное предметным условием совместной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2. Обмен способами действия, заданный необходимостью включения различных для участников моделей действия в качестве средства для получения продукта совместной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3. Взаимопонимание, определяющее для участников характер включения различных моделей действия в общий способ деятельности.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4. Коммуникация (общение), обеспечивающая реализацию процессов распределения, обмена и взаимопонимания.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5. Планирование общих способов работы, основанное на предвидении и определении участниками адекватных задаче условий протекания деятельности и построения соответствующих схем (планов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6. Рефлексия, обеспечивающая преодоление ограничений собственного действия.</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Именно в групповой работе мы сможем увидеть, как</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сформировать и развить у детей умение договариваться,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-находить общее решение практической задачи (приходить к компромиссному решению) даже в неоднозначных и спорных обстоятельствах (конфликт интересов);</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умение не просто высказывать, но и аргументировать свое предложение,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умение и убеждать, и уступать;</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способность сохранять доброжелательное отношение друг к другу в ситуации спора и противоречия интересов, умение с помощью вопросов выяснять недостающую информацию;</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lastRenderedPageBreak/>
        <w:t>- способность брать на себя инициативу в организации совместного</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действия, а также осуществлять взаимный контроль и взаимную помощь по ходу выполнения задания.</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 процессе ведения групповой работы выделяют следующие элементы: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постановка познавательной задачи (проблемной ситуации);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раздача дидактического материала;</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планирование работы в группе;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индивидуальное выполнение задания, обсуждение результатов;</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обсуждение общего задания группы (замечания, дополнения, уточнения);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сообщение о результатах работы группы;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общий вывод о работе групп и достижении поставленной задачи.</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Организовать группы и раздать им задания недостаточно для того, чтобы была организована групповая работа.</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1. Если у учащихся нет опыта групповой работы, учитель должен чётко сформулировать задания для каждой группы, план и этапы работы. Со временем они должны научиться делать это самостоятельно.</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2. Всегда необходимо установить правила работы группы и критерии оценки ее достижений, убедиться в том, что ученики понимают критерии оценки их совместной работы в начале каждого урока.</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xml:space="preserve">3. Необходимо ставить группам только реалистичные задачи, а в качестве критериев оценки работы использовать выступления групп перед классом, сценки и другие виды активности, которые дети любят. </w:t>
      </w:r>
    </w:p>
    <w:p w:rsidR="00C00C30" w:rsidRPr="00C501EC" w:rsidRDefault="00C00C30" w:rsidP="00C501EC">
      <w:pPr>
        <w:pStyle w:val="a3"/>
        <w:spacing w:before="0" w:beforeAutospacing="0" w:after="0" w:afterAutospacing="0" w:line="360" w:lineRule="auto"/>
        <w:jc w:val="both"/>
        <w:rPr>
          <w:i/>
          <w:color w:val="000000"/>
          <w:sz w:val="28"/>
          <w:szCs w:val="28"/>
        </w:rPr>
      </w:pPr>
      <w:r w:rsidRPr="00C501EC">
        <w:rPr>
          <w:bCs/>
          <w:i/>
          <w:color w:val="000000"/>
          <w:sz w:val="28"/>
          <w:szCs w:val="28"/>
        </w:rPr>
        <w:t>Общие правила групповой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xml:space="preserve">1.При построении учебного сотрудничества всегда нужно учитывать, что такой формы общения в детском опыте еще не было. Поэтому детское сотрудничество следует культивировать с той же тщательностью, что и любой другой навык. Как сесть за партой, чтобы смотреть не на учителя, а на товарища; как соглашаться, а как возражать; как помогать, а как просить о помощи - без проработки всех этих "ритуалов" взаимодействия до </w:t>
      </w:r>
      <w:r w:rsidRPr="00C501EC">
        <w:rPr>
          <w:color w:val="000000"/>
          <w:sz w:val="28"/>
          <w:szCs w:val="28"/>
        </w:rPr>
        <w:lastRenderedPageBreak/>
        <w:t>автоматизма невозможно организовать более сложные формы совместной работы учащихся.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2.При введении новой формы сотрудничества, необходимо дать детям ее образец. Несколько образцов разных стилей взаимодействия помогают детям подобрать свой собственный стиль.</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3.Как правило, образец совместной работы дети осваивают только после разбора 2-3 ошибок. Главный принцип разбора ошибок совместной работы: разбирать не содержательную ошибку, а ход взаимодействия.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4. Самому слабому ученику нужен не столько "сильный", сколько терпеливый и доброжелательный партнер. Упрямцу полезно помериться силами с упрямцем. Самых развитых детей не стоит надолго прикреплять к "слабеньким", им нужен партнер равной силы. По возможности лучше не объединять детей с плохой самоорганизацией, легко отвлекаемых, со слишком разными темпами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5.Для срабатывания группы нужны минимум 3-5 занятий. Поэтому не стоит часто пересаживать детей.</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6.При оценке работы группы подчеркивают не столько ученические, сколько человеческие добродетели: терпеливость, доброжелательность, дружелюбие, вежливость. Оценивать можно лишь общую работу группы, ни в коем случае не давать детям, работавшим вместе, разных оценок.</w:t>
      </w:r>
    </w:p>
    <w:p w:rsidR="00C00C30" w:rsidRPr="00C501EC" w:rsidRDefault="00C00C30" w:rsidP="00C501EC">
      <w:pPr>
        <w:pStyle w:val="a3"/>
        <w:spacing w:before="0" w:beforeAutospacing="0" w:after="0" w:afterAutospacing="0" w:line="360" w:lineRule="auto"/>
        <w:jc w:val="both"/>
        <w:rPr>
          <w:i/>
          <w:color w:val="000000"/>
          <w:sz w:val="28"/>
          <w:szCs w:val="28"/>
        </w:rPr>
      </w:pPr>
      <w:r w:rsidRPr="00C501EC">
        <w:rPr>
          <w:bCs/>
          <w:i/>
          <w:color w:val="000000"/>
          <w:sz w:val="28"/>
          <w:szCs w:val="28"/>
        </w:rPr>
        <w:t>Основные противопоказания при организации групповой работы:</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1.Недопустима пара из двух слабых учеников: им нечем обмениваться, кроме собственной беспомощности.</w:t>
      </w:r>
    </w:p>
    <w:p w:rsidR="00514F09"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2.Детей, которые по каким бы то ни было причинам, отказываются сегодня работать вместе, нельзя принуждать к общей работе (а завтра стоит им предложить снова сесть вместе).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3.Нельзя занимать совместной работой детей более 10-15 минут урока в 1 классе и более половины урока во 2 классе - это может привести к повышению утомляемости.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lastRenderedPageBreak/>
        <w:t xml:space="preserve">4.Нельзя требовать полной тишины во время совместной работы. Дети должны обмениваться мнениями, </w:t>
      </w:r>
      <w:proofErr w:type="gramStart"/>
      <w:r w:rsidRPr="00C501EC">
        <w:rPr>
          <w:color w:val="000000"/>
          <w:sz w:val="28"/>
          <w:szCs w:val="28"/>
        </w:rPr>
        <w:t>высказывать свое отношение</w:t>
      </w:r>
      <w:proofErr w:type="gramEnd"/>
      <w:r w:rsidRPr="00C501EC">
        <w:rPr>
          <w:color w:val="000000"/>
          <w:sz w:val="28"/>
          <w:szCs w:val="28"/>
        </w:rPr>
        <w:t xml:space="preserve"> к работе товарища. Не надо допускать лишь выкрики и разговоры в полный голос.</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Чаще всего, выделяют два внешне наблюдаемых критерия, по которым можно непосредственно судить о слаженности работы группы.</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Во-первых, снижение числа ошибок в тот период обучения, когда индивидуальные работы детей еще пестрят ошибками.</w:t>
      </w:r>
    </w:p>
    <w:p w:rsidR="00514F09"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Во-вторых, удовольствие партнеров от совместной работы.</w:t>
      </w:r>
    </w:p>
    <w:p w:rsidR="00514F09"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 На первых порах высокая продуктивность не должна быть ведущим критерием оценки групповой работы. В остро дискуссионных группах дети могут задержаться на одном задании, но обсудить его глубоко и всесторонне. </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 первую очередь, необходимо похвалить группы за безошибочную и дружную работу. В течение двух - трех месяцев работа групп поднима</w:t>
      </w:r>
      <w:r w:rsidR="007C60CE">
        <w:rPr>
          <w:color w:val="000000"/>
          <w:sz w:val="28"/>
          <w:szCs w:val="28"/>
        </w:rPr>
        <w:t>ется до уровня подлинного согла</w:t>
      </w:r>
      <w:r w:rsidRPr="00C501EC">
        <w:rPr>
          <w:color w:val="000000"/>
          <w:sz w:val="28"/>
          <w:szCs w:val="28"/>
        </w:rPr>
        <w:t>сованного взаимодействия.</w:t>
      </w:r>
    </w:p>
    <w:p w:rsidR="00514F09"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Между тем на уроках в современной школе безраздельно господствует фронтальная форма организации учебной деятельности по типу «учитель - ученики»: ученики на уроке не взаимодействуют между собой </w:t>
      </w:r>
      <w:proofErr w:type="spellStart"/>
      <w:proofErr w:type="gramStart"/>
      <w:r w:rsidRPr="00C501EC">
        <w:rPr>
          <w:color w:val="000000"/>
          <w:sz w:val="28"/>
          <w:szCs w:val="28"/>
        </w:rPr>
        <w:t>непосред-ственно</w:t>
      </w:r>
      <w:proofErr w:type="spellEnd"/>
      <w:proofErr w:type="gramEnd"/>
      <w:r w:rsidRPr="00C501EC">
        <w:rPr>
          <w:color w:val="000000"/>
          <w:sz w:val="28"/>
          <w:szCs w:val="28"/>
        </w:rPr>
        <w:t xml:space="preserve">, так как учитель всегда выступает посредником между детьми. </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Обращение детей друг к другу за советом и помощью, обмен мнениями между всеми учениками без посредства учителя встречаются редко, так как им запрещают разговаривать друг с другом, а взаимопомощь на уроке называют “подсказкой и списыванием”. И получается, что в учении – в их главном на данном возрастном этапе деле – они лишены общества сверстников. Фактически дети учатся рядом, но не вместе.</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Использование групповой работы способствует формированию у детей умения сотрудничать, слышать и слушать собеседника. </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Систематическое использование групповой работы способствует формированию коммуникативных УУД так как:</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 xml:space="preserve">1. Не все ученики готовы задавать вопросы учителю, если они не поняли новый или ранее пройденный материал. А при работе в малых группах, при </w:t>
      </w:r>
      <w:r w:rsidRPr="00C501EC">
        <w:rPr>
          <w:color w:val="000000"/>
          <w:sz w:val="28"/>
          <w:szCs w:val="28"/>
        </w:rPr>
        <w:lastRenderedPageBreak/>
        <w:t>совместной деятельности, ученики выясняют друг у друга все, что им непонятно. В случае необходимости не боятся все вместе обратиться за помощью к учителю.</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2. Учащиеся учатся сами видеть проблемы окружающего мира и находить способы их решения.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3. Каждый понимает, что успех группы зависит не только от запоминания готовых знаний данных в учебнике, но и от умения самостоятельно приобретать новые знания и умение их применять в конкретных заданиях.</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4. У учащихся формируется собственная точка зрения, они учатся ее аргументировать, отстаивать свое мнение.</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5. Ученики начинают понимать, где и как они смогут применить полученные на уроках знания.</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6. Ребята учатся общаться между собой, с учителями.</w:t>
      </w:r>
    </w:p>
    <w:p w:rsidR="00C00C30" w:rsidRPr="00C501EC" w:rsidRDefault="00C00C30" w:rsidP="00C501EC">
      <w:pPr>
        <w:pStyle w:val="a3"/>
        <w:spacing w:before="0" w:beforeAutospacing="0" w:after="0" w:afterAutospacing="0" w:line="360" w:lineRule="auto"/>
        <w:jc w:val="both"/>
        <w:rPr>
          <w:color w:val="000000"/>
          <w:sz w:val="28"/>
          <w:szCs w:val="28"/>
        </w:rPr>
      </w:pPr>
      <w:r w:rsidRPr="00C501EC">
        <w:rPr>
          <w:color w:val="000000"/>
          <w:sz w:val="28"/>
          <w:szCs w:val="28"/>
        </w:rPr>
        <w:t>7. Развивается чувство товарищества, взаимопомощи.</w:t>
      </w:r>
    </w:p>
    <w:p w:rsidR="00D54069" w:rsidRPr="00C501EC" w:rsidRDefault="00C00C30" w:rsidP="00C501EC">
      <w:pPr>
        <w:pStyle w:val="a3"/>
        <w:spacing w:before="0" w:beforeAutospacing="0" w:after="0" w:afterAutospacing="0" w:line="360" w:lineRule="auto"/>
        <w:jc w:val="both"/>
        <w:rPr>
          <w:bCs/>
          <w:i/>
          <w:color w:val="000000"/>
          <w:sz w:val="28"/>
          <w:szCs w:val="28"/>
        </w:rPr>
      </w:pPr>
      <w:r w:rsidRPr="00C501EC">
        <w:rPr>
          <w:bCs/>
          <w:i/>
          <w:color w:val="000000"/>
          <w:sz w:val="28"/>
          <w:szCs w:val="28"/>
        </w:rPr>
        <w:t>Контроль учителя за групповой работой.</w:t>
      </w:r>
    </w:p>
    <w:p w:rsidR="00D54069"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Если учащиеся делают только первые шаги в групповой работе, то необходим контроль не только за ходом работы в группе, но и за ее организатором. После того как группы получают карточки с заданием, мы намечаем последовательность действий</w:t>
      </w:r>
      <w:r w:rsidRPr="00C501EC">
        <w:rPr>
          <w:b/>
          <w:bCs/>
          <w:color w:val="000000"/>
          <w:sz w:val="28"/>
          <w:szCs w:val="28"/>
        </w:rPr>
        <w:t>. </w:t>
      </w:r>
      <w:r w:rsidRPr="00C501EC">
        <w:rPr>
          <w:color w:val="000000"/>
          <w:sz w:val="28"/>
          <w:szCs w:val="28"/>
        </w:rPr>
        <w:t xml:space="preserve">Когда процедура введена и зафиксирована, начинаем наблюдать за работой внутри групп и за организатором. </w:t>
      </w:r>
      <w:r w:rsidR="00D54069" w:rsidRPr="00C501EC">
        <w:rPr>
          <w:color w:val="000000"/>
          <w:sz w:val="28"/>
          <w:szCs w:val="28"/>
        </w:rPr>
        <w:tab/>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Если замечаем, что группа отклонилась от цели, а организатор проявил пассивность и не заметил нарушения процедуры, надо </w:t>
      </w:r>
      <w:r w:rsidR="007C60CE" w:rsidRPr="00C501EC">
        <w:rPr>
          <w:color w:val="000000"/>
          <w:sz w:val="28"/>
          <w:szCs w:val="28"/>
        </w:rPr>
        <w:t>приостановить</w:t>
      </w:r>
      <w:r w:rsidRPr="00C501EC">
        <w:rPr>
          <w:color w:val="000000"/>
          <w:sz w:val="28"/>
          <w:szCs w:val="28"/>
        </w:rPr>
        <w:t xml:space="preserve"> работу и провести рефлексию. После того как учащиеся увидят свои ошибки и будут определены способы решения намеченной проблемы, работа в группе продолжится.</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Опыт работы показывает, что на первых этапах обучения групповой работы учащиеся должны очень точно соблюдать последовательность операционных действий, а какие-либо ее изменения могли бы происходить </w:t>
      </w:r>
      <w:r w:rsidRPr="00C501EC">
        <w:rPr>
          <w:color w:val="000000"/>
          <w:sz w:val="28"/>
          <w:szCs w:val="28"/>
        </w:rPr>
        <w:lastRenderedPageBreak/>
        <w:t>ответственно, с пониманием того, с какой целью, что именно и как можно что-то изменить в процедуре.</w:t>
      </w:r>
    </w:p>
    <w:p w:rsidR="00C00C30" w:rsidRPr="00C501EC" w:rsidRDefault="00C00C30"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Для поддержания рабочего азарта надо определять время на выполнение задания. Это организует детей, они сразу включаются в работу. С самого начала ученики должны научиться дорожить каждой секундой, отведенной на выполнение задания.</w:t>
      </w:r>
    </w:p>
    <w:p w:rsidR="00D54069" w:rsidRPr="00C501EC" w:rsidRDefault="00D54069" w:rsidP="00C501EC">
      <w:pPr>
        <w:pStyle w:val="a3"/>
        <w:spacing w:before="0" w:beforeAutospacing="0" w:after="0" w:afterAutospacing="0" w:line="360" w:lineRule="auto"/>
        <w:ind w:firstLine="708"/>
        <w:jc w:val="both"/>
        <w:rPr>
          <w:i/>
          <w:color w:val="000000"/>
          <w:sz w:val="28"/>
          <w:szCs w:val="28"/>
        </w:rPr>
      </w:pPr>
      <w:r w:rsidRPr="00C501EC">
        <w:rPr>
          <w:i/>
          <w:color w:val="000000"/>
          <w:sz w:val="28"/>
          <w:szCs w:val="28"/>
        </w:rPr>
        <w:t>Выводы.</w:t>
      </w:r>
    </w:p>
    <w:p w:rsidR="00B2081E"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Изучение психолого-педагогической литературы, позволило сформировать </w:t>
      </w:r>
      <w:r w:rsidR="00B2081E" w:rsidRPr="00C501EC">
        <w:rPr>
          <w:color w:val="000000"/>
          <w:sz w:val="28"/>
          <w:szCs w:val="28"/>
        </w:rPr>
        <w:t xml:space="preserve"> определения </w:t>
      </w:r>
      <w:r w:rsidR="00EB7788" w:rsidRPr="00C501EC">
        <w:rPr>
          <w:color w:val="000000"/>
          <w:sz w:val="28"/>
          <w:szCs w:val="28"/>
        </w:rPr>
        <w:t xml:space="preserve">понятий </w:t>
      </w:r>
      <w:r w:rsidRPr="00C501EC">
        <w:rPr>
          <w:color w:val="000000"/>
          <w:sz w:val="28"/>
          <w:szCs w:val="28"/>
        </w:rPr>
        <w:t xml:space="preserve"> «учебное сотрудничество», «групповая работа», «коммуникативные универсальные учебные действия». Было выявлено, что проце</w:t>
      </w:r>
      <w:r w:rsidR="00B2081E" w:rsidRPr="00C501EC">
        <w:rPr>
          <w:color w:val="000000"/>
          <w:sz w:val="28"/>
          <w:szCs w:val="28"/>
        </w:rPr>
        <w:t xml:space="preserve">ссы развития группы и личности </w:t>
      </w:r>
      <w:r w:rsidRPr="00C501EC">
        <w:rPr>
          <w:color w:val="000000"/>
          <w:sz w:val="28"/>
          <w:szCs w:val="28"/>
        </w:rPr>
        <w:t xml:space="preserve"> взаимно обусловлены. Достижение группой сотруднического взаимодействия возможно при условии, что члены каждой группы на должном уровне овладеют коммуникативными умениями, будут готовы строить партнерские взаимоотношения.</w:t>
      </w:r>
    </w:p>
    <w:p w:rsidR="00B2081E" w:rsidRPr="00C501EC" w:rsidRDefault="00964501"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начальной школе умения и навыки групповой работы находятся в стадии начального формирования. Поэтому именно от умений педагога во многом зависит успешность организации и эффективность групповой работы как средства формирования учебного сотрудничества, коммуникативных компетенции младших школьников. </w:t>
      </w:r>
    </w:p>
    <w:p w:rsidR="00B725AD" w:rsidRPr="00C501EC" w:rsidRDefault="00964501" w:rsidP="007C60CE">
      <w:pPr>
        <w:pStyle w:val="a3"/>
        <w:shd w:val="clear" w:color="auto" w:fill="FFFFFF"/>
        <w:spacing w:before="0" w:beforeAutospacing="0" w:after="0" w:afterAutospacing="0" w:line="360" w:lineRule="auto"/>
        <w:ind w:firstLine="708"/>
        <w:jc w:val="both"/>
        <w:rPr>
          <w:i/>
          <w:color w:val="000000"/>
          <w:sz w:val="28"/>
          <w:szCs w:val="28"/>
        </w:rPr>
      </w:pPr>
      <w:r w:rsidRPr="00C501EC">
        <w:rPr>
          <w:color w:val="000000"/>
          <w:sz w:val="28"/>
          <w:szCs w:val="28"/>
        </w:rPr>
        <w:t>Организуя групповую работу на уроках, педагог должен руководствоваться как общепедагогическими, так и специфическими методическими принципами, разработанными в современной педагогике начального общего образования</w:t>
      </w:r>
      <w:r w:rsidR="00006114" w:rsidRPr="00C501EC">
        <w:rPr>
          <w:color w:val="000000"/>
          <w:sz w:val="28"/>
          <w:szCs w:val="28"/>
        </w:rPr>
        <w:t>.</w:t>
      </w:r>
    </w:p>
    <w:p w:rsidR="00C95CF9" w:rsidRPr="007C60CE" w:rsidRDefault="00964501" w:rsidP="00C501EC">
      <w:pPr>
        <w:pStyle w:val="a3"/>
        <w:shd w:val="clear" w:color="auto" w:fill="FFFFFF"/>
        <w:spacing w:before="0" w:beforeAutospacing="0" w:after="0" w:afterAutospacing="0" w:line="360" w:lineRule="auto"/>
        <w:jc w:val="both"/>
        <w:rPr>
          <w:color w:val="000000"/>
        </w:rPr>
      </w:pPr>
      <w:r w:rsidRPr="007C60CE">
        <w:rPr>
          <w:i/>
          <w:color w:val="000000"/>
        </w:rPr>
        <w:t xml:space="preserve">Во 2 главе представлены задания, которыми мы </w:t>
      </w:r>
      <w:proofErr w:type="gramStart"/>
      <w:r w:rsidRPr="007C60CE">
        <w:rPr>
          <w:i/>
          <w:color w:val="000000"/>
        </w:rPr>
        <w:t>пользовались</w:t>
      </w:r>
      <w:proofErr w:type="gramEnd"/>
      <w:r w:rsidRPr="007C60CE">
        <w:rPr>
          <w:i/>
          <w:color w:val="000000"/>
        </w:rPr>
        <w:t xml:space="preserve"> чтоб</w:t>
      </w:r>
      <w:r w:rsidR="0009209C" w:rsidRPr="007C60CE">
        <w:rPr>
          <w:i/>
          <w:color w:val="000000"/>
        </w:rPr>
        <w:t>ы</w:t>
      </w:r>
      <w:r w:rsidRPr="007C60CE">
        <w:rPr>
          <w:i/>
          <w:color w:val="000000"/>
        </w:rPr>
        <w:t xml:space="preserve"> сформировать учебное сотрудничество младших школьников, а так же наглядный результат нашей исследовательской работы</w:t>
      </w:r>
      <w:r w:rsidRPr="007C60CE">
        <w:rPr>
          <w:color w:val="000000"/>
        </w:rPr>
        <w:t>.</w:t>
      </w:r>
    </w:p>
    <w:p w:rsidR="00B2081E" w:rsidRPr="007C60CE" w:rsidRDefault="00B2081E" w:rsidP="00C501EC">
      <w:pPr>
        <w:pStyle w:val="a3"/>
        <w:shd w:val="clear" w:color="auto" w:fill="FFFFFF"/>
        <w:spacing w:before="0" w:beforeAutospacing="0" w:after="0" w:afterAutospacing="0" w:line="360" w:lineRule="auto"/>
        <w:jc w:val="both"/>
        <w:rPr>
          <w:color w:val="000000"/>
        </w:rPr>
      </w:pPr>
      <w:r w:rsidRPr="007C60CE">
        <w:rPr>
          <w:color w:val="000000"/>
        </w:rPr>
        <w:t>ГЛАВА 2. Методические особенности формирования учебного сотрудничества в групповой работе учащихся на уроках математики в начальной школе 2.1. Комплекс заданий по математике для групповой работы младших школьников</w:t>
      </w:r>
    </w:p>
    <w:p w:rsidR="00EB7788" w:rsidRDefault="007C60CE" w:rsidP="007C60CE">
      <w:pPr>
        <w:pStyle w:val="a3"/>
        <w:spacing w:line="360" w:lineRule="auto"/>
        <w:jc w:val="center"/>
        <w:rPr>
          <w:b/>
          <w:bCs/>
          <w:color w:val="000000"/>
          <w:sz w:val="28"/>
          <w:szCs w:val="28"/>
        </w:rPr>
      </w:pPr>
      <w:r>
        <w:rPr>
          <w:b/>
          <w:bCs/>
          <w:color w:val="000000"/>
          <w:sz w:val="28"/>
          <w:szCs w:val="28"/>
        </w:rPr>
        <w:lastRenderedPageBreak/>
        <w:t>2.</w:t>
      </w:r>
    </w:p>
    <w:p w:rsidR="007C60CE" w:rsidRDefault="007C60CE" w:rsidP="007C60CE">
      <w:pPr>
        <w:pStyle w:val="a3"/>
        <w:spacing w:line="360" w:lineRule="auto"/>
        <w:jc w:val="center"/>
        <w:rPr>
          <w:b/>
          <w:bCs/>
          <w:color w:val="000000"/>
          <w:sz w:val="28"/>
          <w:szCs w:val="28"/>
        </w:rPr>
      </w:pPr>
      <w:r>
        <w:rPr>
          <w:b/>
          <w:bCs/>
          <w:color w:val="000000"/>
          <w:sz w:val="28"/>
          <w:szCs w:val="28"/>
        </w:rPr>
        <w:t>2.1.Математика</w:t>
      </w:r>
    </w:p>
    <w:p w:rsidR="007C60CE" w:rsidRDefault="007C60CE" w:rsidP="007C60CE">
      <w:pPr>
        <w:pStyle w:val="a3"/>
        <w:spacing w:line="360" w:lineRule="auto"/>
        <w:jc w:val="center"/>
        <w:rPr>
          <w:b/>
          <w:bCs/>
          <w:color w:val="000000"/>
          <w:sz w:val="28"/>
          <w:szCs w:val="28"/>
        </w:rPr>
      </w:pPr>
    </w:p>
    <w:p w:rsidR="007C60CE" w:rsidRDefault="007C60CE" w:rsidP="007C60CE">
      <w:pPr>
        <w:pStyle w:val="a3"/>
        <w:spacing w:line="360" w:lineRule="auto"/>
        <w:jc w:val="center"/>
        <w:rPr>
          <w:b/>
          <w:bCs/>
          <w:color w:val="000000"/>
          <w:sz w:val="28"/>
          <w:szCs w:val="28"/>
        </w:rPr>
      </w:pPr>
    </w:p>
    <w:p w:rsidR="0009209C" w:rsidRPr="007C60CE" w:rsidRDefault="0009209C" w:rsidP="00C501EC">
      <w:pPr>
        <w:pStyle w:val="ab"/>
        <w:spacing w:line="360" w:lineRule="auto"/>
        <w:jc w:val="both"/>
        <w:rPr>
          <w:b/>
          <w:sz w:val="28"/>
          <w:szCs w:val="28"/>
        </w:rPr>
      </w:pPr>
      <w:r w:rsidRPr="007C60CE">
        <w:rPr>
          <w:b/>
          <w:sz w:val="28"/>
          <w:szCs w:val="28"/>
        </w:rPr>
        <w:t>Тема: «Устные вычисления в пределах 100»</w:t>
      </w:r>
    </w:p>
    <w:p w:rsidR="0009209C" w:rsidRPr="00C501EC" w:rsidRDefault="0009209C" w:rsidP="007C60CE">
      <w:pPr>
        <w:pStyle w:val="ab"/>
        <w:spacing w:line="360" w:lineRule="auto"/>
        <w:jc w:val="both"/>
        <w:rPr>
          <w:sz w:val="28"/>
          <w:szCs w:val="28"/>
        </w:rPr>
      </w:pPr>
      <w:r w:rsidRPr="007C60CE">
        <w:rPr>
          <w:sz w:val="28"/>
          <w:szCs w:val="28"/>
        </w:rPr>
        <w:t>Цели:</w:t>
      </w:r>
      <w:r w:rsidRPr="00C501EC">
        <w:rPr>
          <w:b/>
          <w:sz w:val="28"/>
          <w:szCs w:val="28"/>
        </w:rPr>
        <w:t xml:space="preserve"> </w:t>
      </w:r>
      <w:r w:rsidRPr="00C501EC">
        <w:rPr>
          <w:sz w:val="28"/>
          <w:szCs w:val="28"/>
        </w:rPr>
        <w:t xml:space="preserve">закрепить знания, полученные при изучении темы; совершенствовать </w:t>
      </w:r>
    </w:p>
    <w:p w:rsidR="0009209C" w:rsidRPr="00C501EC" w:rsidRDefault="0009209C" w:rsidP="007C60CE">
      <w:pPr>
        <w:pStyle w:val="ab"/>
        <w:tabs>
          <w:tab w:val="left" w:pos="900"/>
        </w:tabs>
        <w:spacing w:line="360" w:lineRule="auto"/>
        <w:jc w:val="both"/>
        <w:rPr>
          <w:sz w:val="28"/>
          <w:szCs w:val="28"/>
        </w:rPr>
      </w:pPr>
      <w:r w:rsidRPr="00C501EC">
        <w:rPr>
          <w:sz w:val="28"/>
          <w:szCs w:val="28"/>
        </w:rPr>
        <w:t>вычислительные навыки, умения решать задачи.</w:t>
      </w:r>
    </w:p>
    <w:p w:rsidR="007C60CE" w:rsidRPr="007C60CE" w:rsidRDefault="0009209C" w:rsidP="00C501EC">
      <w:pPr>
        <w:pStyle w:val="ab"/>
        <w:tabs>
          <w:tab w:val="left" w:pos="900"/>
        </w:tabs>
        <w:spacing w:line="360" w:lineRule="auto"/>
        <w:jc w:val="both"/>
        <w:rPr>
          <w:sz w:val="28"/>
          <w:szCs w:val="28"/>
        </w:rPr>
      </w:pPr>
      <w:r w:rsidRPr="007C60CE">
        <w:rPr>
          <w:sz w:val="28"/>
          <w:szCs w:val="28"/>
        </w:rPr>
        <w:t xml:space="preserve">Задачи: </w:t>
      </w:r>
    </w:p>
    <w:p w:rsidR="0009209C" w:rsidRPr="00C501EC" w:rsidRDefault="0009209C" w:rsidP="00C501EC">
      <w:pPr>
        <w:pStyle w:val="ab"/>
        <w:tabs>
          <w:tab w:val="left" w:pos="900"/>
        </w:tabs>
        <w:spacing w:line="360" w:lineRule="auto"/>
        <w:jc w:val="both"/>
        <w:rPr>
          <w:sz w:val="28"/>
          <w:szCs w:val="28"/>
        </w:rPr>
      </w:pPr>
      <w:r w:rsidRPr="007C60CE">
        <w:rPr>
          <w:sz w:val="28"/>
          <w:szCs w:val="28"/>
        </w:rPr>
        <w:t>1.</w:t>
      </w:r>
      <w:r w:rsidRPr="00C501EC">
        <w:rPr>
          <w:b/>
          <w:sz w:val="28"/>
          <w:szCs w:val="28"/>
        </w:rPr>
        <w:t xml:space="preserve"> </w:t>
      </w:r>
      <w:r w:rsidRPr="00C501EC">
        <w:rPr>
          <w:sz w:val="28"/>
          <w:szCs w:val="28"/>
        </w:rPr>
        <w:t xml:space="preserve">Совершенствовать устные вычисления в пределах 100; </w:t>
      </w:r>
    </w:p>
    <w:p w:rsidR="0009209C" w:rsidRPr="00C501EC" w:rsidRDefault="0009209C" w:rsidP="00C501EC">
      <w:pPr>
        <w:pStyle w:val="ab"/>
        <w:spacing w:line="360" w:lineRule="auto"/>
        <w:jc w:val="both"/>
        <w:rPr>
          <w:sz w:val="28"/>
          <w:szCs w:val="28"/>
        </w:rPr>
      </w:pPr>
      <w:r w:rsidRPr="00C501EC">
        <w:rPr>
          <w:sz w:val="28"/>
          <w:szCs w:val="28"/>
        </w:rPr>
        <w:t xml:space="preserve">2. </w:t>
      </w:r>
      <w:proofErr w:type="gramStart"/>
      <w:r w:rsidRPr="00C501EC">
        <w:rPr>
          <w:sz w:val="28"/>
          <w:szCs w:val="28"/>
        </w:rPr>
        <w:t>Развивать умение грамотно, логично, полно давать ответы на вопросы, уметь доказывать, аргументировать свое мнение; развивать психические процессы: мышление, память, внимание, восприятие, воображение, речь; самоконтроль.</w:t>
      </w:r>
      <w:proofErr w:type="gramEnd"/>
    </w:p>
    <w:p w:rsidR="0009209C" w:rsidRPr="00C501EC" w:rsidRDefault="007C60CE" w:rsidP="00C501EC">
      <w:pPr>
        <w:pStyle w:val="ab"/>
        <w:spacing w:line="360" w:lineRule="auto"/>
        <w:jc w:val="both"/>
        <w:rPr>
          <w:sz w:val="28"/>
          <w:szCs w:val="28"/>
        </w:rPr>
      </w:pPr>
      <w:r>
        <w:rPr>
          <w:sz w:val="28"/>
          <w:szCs w:val="28"/>
        </w:rPr>
        <w:t>3.</w:t>
      </w:r>
      <w:r w:rsidR="0009209C" w:rsidRPr="00C501EC">
        <w:rPr>
          <w:sz w:val="28"/>
          <w:szCs w:val="28"/>
        </w:rPr>
        <w:t>Воспитывать качество взаимовыручки, ответственности, любознательности, заинтересованности.</w:t>
      </w:r>
    </w:p>
    <w:p w:rsidR="0009209C" w:rsidRPr="00C501EC" w:rsidRDefault="0009209C" w:rsidP="00C501EC">
      <w:pPr>
        <w:pStyle w:val="ab"/>
        <w:spacing w:line="360" w:lineRule="auto"/>
        <w:jc w:val="both"/>
        <w:rPr>
          <w:sz w:val="28"/>
          <w:szCs w:val="28"/>
        </w:rPr>
      </w:pPr>
      <w:proofErr w:type="gramStart"/>
      <w:r w:rsidRPr="007C60CE">
        <w:rPr>
          <w:sz w:val="28"/>
          <w:szCs w:val="28"/>
        </w:rPr>
        <w:t>Оборудование:</w:t>
      </w:r>
      <w:r w:rsidRPr="00C501EC">
        <w:rPr>
          <w:b/>
          <w:sz w:val="28"/>
          <w:szCs w:val="28"/>
        </w:rPr>
        <w:t xml:space="preserve"> </w:t>
      </w:r>
      <w:r w:rsidRPr="00C501EC">
        <w:rPr>
          <w:sz w:val="28"/>
          <w:szCs w:val="28"/>
        </w:rPr>
        <w:t>учебник «Математика» Моро, 2 класс;  схема дома; карточки с заданиями; для каждой группы круги для оценки знаний: зеленый – все получилось, работали  хорошо; желтый – не все получилось; красный – работали плохо;</w:t>
      </w:r>
      <w:proofErr w:type="gramEnd"/>
    </w:p>
    <w:p w:rsidR="0009209C" w:rsidRPr="007C60CE" w:rsidRDefault="0009209C" w:rsidP="00C501EC">
      <w:pPr>
        <w:pStyle w:val="ab"/>
        <w:spacing w:line="360" w:lineRule="auto"/>
        <w:jc w:val="both"/>
        <w:rPr>
          <w:i/>
          <w:sz w:val="28"/>
          <w:szCs w:val="28"/>
        </w:rPr>
      </w:pPr>
      <w:r w:rsidRPr="007C60CE">
        <w:rPr>
          <w:i/>
          <w:sz w:val="28"/>
          <w:szCs w:val="28"/>
        </w:rPr>
        <w:t>План урока</w:t>
      </w:r>
    </w:p>
    <w:p w:rsidR="0009209C" w:rsidRPr="007C60CE" w:rsidRDefault="0009209C" w:rsidP="00C501EC">
      <w:pPr>
        <w:pStyle w:val="ab"/>
        <w:numPr>
          <w:ilvl w:val="0"/>
          <w:numId w:val="4"/>
        </w:numPr>
        <w:spacing w:line="360" w:lineRule="auto"/>
        <w:ind w:left="0"/>
        <w:jc w:val="both"/>
        <w:rPr>
          <w:sz w:val="28"/>
          <w:szCs w:val="28"/>
        </w:rPr>
      </w:pPr>
      <w:r w:rsidRPr="007C60CE">
        <w:rPr>
          <w:sz w:val="28"/>
          <w:szCs w:val="28"/>
        </w:rPr>
        <w:t xml:space="preserve">Организационный момент </w:t>
      </w:r>
    </w:p>
    <w:p w:rsidR="0009209C" w:rsidRPr="00C501EC" w:rsidRDefault="0009209C" w:rsidP="00C501EC">
      <w:pPr>
        <w:pStyle w:val="ab"/>
        <w:spacing w:line="360" w:lineRule="auto"/>
        <w:jc w:val="both"/>
        <w:rPr>
          <w:sz w:val="28"/>
          <w:szCs w:val="28"/>
        </w:rPr>
      </w:pPr>
      <w:r w:rsidRPr="00C501EC">
        <w:rPr>
          <w:sz w:val="28"/>
          <w:szCs w:val="28"/>
        </w:rPr>
        <w:t>Настрой</w:t>
      </w:r>
    </w:p>
    <w:p w:rsidR="0009209C" w:rsidRPr="00C501EC" w:rsidRDefault="0009209C" w:rsidP="00C501EC">
      <w:pPr>
        <w:pStyle w:val="ab"/>
        <w:spacing w:line="360" w:lineRule="auto"/>
        <w:jc w:val="both"/>
        <w:rPr>
          <w:sz w:val="28"/>
          <w:szCs w:val="28"/>
        </w:rPr>
      </w:pPr>
      <w:r w:rsidRPr="00C501EC">
        <w:rPr>
          <w:sz w:val="28"/>
          <w:szCs w:val="28"/>
        </w:rPr>
        <w:t>- Мы внимательны!</w:t>
      </w:r>
    </w:p>
    <w:p w:rsidR="0009209C" w:rsidRPr="00C501EC" w:rsidRDefault="0009209C" w:rsidP="00C501EC">
      <w:pPr>
        <w:pStyle w:val="ab"/>
        <w:spacing w:line="360" w:lineRule="auto"/>
        <w:jc w:val="both"/>
        <w:rPr>
          <w:sz w:val="28"/>
          <w:szCs w:val="28"/>
        </w:rPr>
      </w:pPr>
      <w:r w:rsidRPr="00C501EC">
        <w:rPr>
          <w:sz w:val="28"/>
          <w:szCs w:val="28"/>
        </w:rPr>
        <w:t>Мы любим решать!</w:t>
      </w:r>
    </w:p>
    <w:p w:rsidR="0009209C" w:rsidRPr="00C501EC" w:rsidRDefault="0009209C" w:rsidP="00C501EC">
      <w:pPr>
        <w:pStyle w:val="ab"/>
        <w:spacing w:line="360" w:lineRule="auto"/>
        <w:jc w:val="both"/>
        <w:rPr>
          <w:sz w:val="28"/>
          <w:szCs w:val="28"/>
        </w:rPr>
      </w:pPr>
      <w:r w:rsidRPr="00C501EC">
        <w:rPr>
          <w:sz w:val="28"/>
          <w:szCs w:val="28"/>
        </w:rPr>
        <w:t>Все будет хорошо!</w:t>
      </w:r>
    </w:p>
    <w:p w:rsidR="0009209C" w:rsidRPr="00C501EC" w:rsidRDefault="0009209C" w:rsidP="00C501EC">
      <w:pPr>
        <w:pStyle w:val="ab"/>
        <w:spacing w:line="360" w:lineRule="auto"/>
        <w:jc w:val="both"/>
        <w:rPr>
          <w:sz w:val="28"/>
          <w:szCs w:val="28"/>
        </w:rPr>
      </w:pPr>
      <w:r w:rsidRPr="00C501EC">
        <w:rPr>
          <w:sz w:val="28"/>
          <w:szCs w:val="28"/>
        </w:rPr>
        <w:t>Мы все успеем сделать!</w:t>
      </w:r>
    </w:p>
    <w:p w:rsidR="0009209C" w:rsidRPr="00C501EC" w:rsidRDefault="0009209C" w:rsidP="00C501EC">
      <w:pPr>
        <w:pStyle w:val="ab"/>
        <w:spacing w:line="360" w:lineRule="auto"/>
        <w:jc w:val="both"/>
        <w:rPr>
          <w:sz w:val="28"/>
          <w:szCs w:val="28"/>
        </w:rPr>
      </w:pPr>
      <w:r w:rsidRPr="00C501EC">
        <w:rPr>
          <w:sz w:val="28"/>
          <w:szCs w:val="28"/>
        </w:rPr>
        <w:t>Повторяют 2 раза, обратить внимание на посадку.</w:t>
      </w:r>
    </w:p>
    <w:p w:rsidR="0009209C" w:rsidRPr="00C501EC" w:rsidRDefault="0009209C" w:rsidP="00C501EC">
      <w:pPr>
        <w:pStyle w:val="ab"/>
        <w:spacing w:line="360" w:lineRule="auto"/>
        <w:jc w:val="both"/>
        <w:rPr>
          <w:sz w:val="28"/>
          <w:szCs w:val="28"/>
        </w:rPr>
      </w:pPr>
      <w:r w:rsidRPr="00C501EC">
        <w:rPr>
          <w:sz w:val="28"/>
          <w:szCs w:val="28"/>
        </w:rPr>
        <w:lastRenderedPageBreak/>
        <w:t>Запись числа и классной работы.</w:t>
      </w:r>
    </w:p>
    <w:p w:rsidR="0009209C" w:rsidRPr="007C60CE" w:rsidRDefault="0009209C" w:rsidP="00C501EC">
      <w:pPr>
        <w:pStyle w:val="ab"/>
        <w:numPr>
          <w:ilvl w:val="0"/>
          <w:numId w:val="4"/>
        </w:numPr>
        <w:spacing w:line="360" w:lineRule="auto"/>
        <w:ind w:left="0"/>
        <w:jc w:val="both"/>
        <w:rPr>
          <w:sz w:val="28"/>
          <w:szCs w:val="28"/>
        </w:rPr>
      </w:pPr>
      <w:r w:rsidRPr="007C60CE">
        <w:rPr>
          <w:sz w:val="28"/>
          <w:szCs w:val="28"/>
        </w:rPr>
        <w:t>Постановка темы и целей урока</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Сегодня мы поиграем в деловую игру. Хотите? Мы будем с вами строить дом. А, что это будет за дом? (Чему мы учимся на уроке математики?)</w:t>
      </w:r>
    </w:p>
    <w:p w:rsidR="0009209C" w:rsidRPr="00C501EC" w:rsidRDefault="0009209C" w:rsidP="00C501EC">
      <w:pPr>
        <w:pStyle w:val="ab"/>
        <w:spacing w:line="360" w:lineRule="auto"/>
        <w:jc w:val="both"/>
        <w:rPr>
          <w:sz w:val="28"/>
          <w:szCs w:val="28"/>
        </w:rPr>
      </w:pPr>
      <w:r w:rsidRPr="00C501EC">
        <w:rPr>
          <w:sz w:val="28"/>
          <w:szCs w:val="28"/>
          <w:u w:val="single"/>
        </w:rPr>
        <w:t>Ученики.</w:t>
      </w:r>
      <w:r w:rsidRPr="00C501EC">
        <w:rPr>
          <w:sz w:val="28"/>
          <w:szCs w:val="28"/>
        </w:rPr>
        <w:t xml:space="preserve"> Дом знаний!</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Чтобы построить дом, нужно применить знания. Но прежде, чем начать игру, нужно определить тему урока и поставить цели. Чего мы должны достигнуть, построив дом? Для строительства дома, люди каких профессий нужны?</w:t>
      </w:r>
    </w:p>
    <w:p w:rsidR="0009209C" w:rsidRPr="00C501EC" w:rsidRDefault="0009209C" w:rsidP="00C501EC">
      <w:pPr>
        <w:pStyle w:val="ab"/>
        <w:spacing w:line="360" w:lineRule="auto"/>
        <w:jc w:val="both"/>
        <w:rPr>
          <w:sz w:val="28"/>
          <w:szCs w:val="28"/>
        </w:rPr>
      </w:pPr>
      <w:r w:rsidRPr="00C501EC">
        <w:rPr>
          <w:sz w:val="28"/>
          <w:szCs w:val="28"/>
          <w:u w:val="single"/>
        </w:rPr>
        <w:t>Ученики.</w:t>
      </w:r>
      <w:r w:rsidRPr="00C501EC">
        <w:rPr>
          <w:sz w:val="28"/>
          <w:szCs w:val="28"/>
        </w:rPr>
        <w:t xml:space="preserve"> Строитель, архитекторы, плотники, маляры, начальники.</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Дома строят бригады, у каждой бригады есть бригадир (начальник, с которого спрашивает директор стройки). Вы уже разделились на бригады. Выберите бригадира, который будет, отвечать за работу в бригаде, и будет оценивать её. (</w:t>
      </w:r>
      <w:proofErr w:type="spellStart"/>
      <w:r w:rsidRPr="00C501EC">
        <w:rPr>
          <w:sz w:val="28"/>
          <w:szCs w:val="28"/>
        </w:rPr>
        <w:t>Выбрали</w:t>
      </w:r>
      <w:proofErr w:type="gramStart"/>
      <w:r w:rsidRPr="00C501EC">
        <w:rPr>
          <w:sz w:val="28"/>
          <w:szCs w:val="28"/>
        </w:rPr>
        <w:t>.Б</w:t>
      </w:r>
      <w:proofErr w:type="gramEnd"/>
      <w:r w:rsidRPr="00C501EC">
        <w:rPr>
          <w:sz w:val="28"/>
          <w:szCs w:val="28"/>
        </w:rPr>
        <w:t>ригадир</w:t>
      </w:r>
      <w:proofErr w:type="spellEnd"/>
      <w:r w:rsidRPr="00C501EC">
        <w:rPr>
          <w:sz w:val="28"/>
          <w:szCs w:val="28"/>
        </w:rPr>
        <w:t xml:space="preserve"> поднимает руку.) Если можно, я буду директором стройки.</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Вспомним правила дружной работы. А теперь за дело, с чего начнётся стройка? Подготовим площадку для стройки. Что нужно для этого сделать?</w:t>
      </w:r>
    </w:p>
    <w:p w:rsidR="0009209C" w:rsidRPr="00C501EC" w:rsidRDefault="0009209C" w:rsidP="00C501EC">
      <w:pPr>
        <w:pStyle w:val="ab"/>
        <w:spacing w:line="360" w:lineRule="auto"/>
        <w:jc w:val="both"/>
        <w:rPr>
          <w:sz w:val="28"/>
          <w:szCs w:val="28"/>
        </w:rPr>
      </w:pPr>
      <w:r w:rsidRPr="00C501EC">
        <w:rPr>
          <w:sz w:val="28"/>
          <w:szCs w:val="28"/>
          <w:u w:val="single"/>
        </w:rPr>
        <w:t>Ученики.</w:t>
      </w:r>
      <w:r w:rsidRPr="00C501EC">
        <w:rPr>
          <w:sz w:val="28"/>
          <w:szCs w:val="28"/>
        </w:rPr>
        <w:t xml:space="preserve"> Расчистить площадку.</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Для этого мы должны узнать тему урока и поставит цель.  </w:t>
      </w:r>
    </w:p>
    <w:p w:rsidR="0009209C" w:rsidRPr="00C501EC" w:rsidRDefault="0009209C" w:rsidP="00C501EC">
      <w:pPr>
        <w:pStyle w:val="ab"/>
        <w:spacing w:line="360" w:lineRule="auto"/>
        <w:jc w:val="both"/>
        <w:rPr>
          <w:sz w:val="28"/>
          <w:szCs w:val="28"/>
        </w:rPr>
      </w:pPr>
      <w:r w:rsidRPr="00C501EC">
        <w:rPr>
          <w:sz w:val="28"/>
          <w:szCs w:val="28"/>
        </w:rPr>
        <w:t>Чтобы тему урока узнать, надо вычислить и расшифровать.</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У вас листочки с примерами и буквами, ключ к шифру на доске. Если ваша бригада решит верно, то мы узнаем тему. Решает каждый по «цепочке».  Бригадир проверяет и отчитывается. А мы проверяем.</w:t>
      </w:r>
    </w:p>
    <w:p w:rsidR="0009209C" w:rsidRPr="00C501EC" w:rsidRDefault="0009209C" w:rsidP="00C501EC">
      <w:pPr>
        <w:pStyle w:val="ab"/>
        <w:spacing w:line="360" w:lineRule="auto"/>
        <w:jc w:val="both"/>
        <w:rPr>
          <w:sz w:val="28"/>
          <w:szCs w:val="28"/>
        </w:rPr>
      </w:pPr>
      <w:r w:rsidRPr="00C501EC">
        <w:rPr>
          <w:sz w:val="28"/>
          <w:szCs w:val="28"/>
        </w:rPr>
        <w:t>З  10+25=35</w:t>
      </w:r>
      <w:proofErr w:type="gramStart"/>
      <w:r w:rsidRPr="00C501EC">
        <w:rPr>
          <w:sz w:val="28"/>
          <w:szCs w:val="28"/>
        </w:rPr>
        <w:t xml:space="preserve">       А</w:t>
      </w:r>
      <w:proofErr w:type="gramEnd"/>
      <w:r w:rsidRPr="00C501EC">
        <w:rPr>
          <w:sz w:val="28"/>
          <w:szCs w:val="28"/>
        </w:rPr>
        <w:t xml:space="preserve">  38+2=40     </w:t>
      </w:r>
    </w:p>
    <w:p w:rsidR="0009209C" w:rsidRPr="00C501EC" w:rsidRDefault="0009209C" w:rsidP="00C501EC">
      <w:pPr>
        <w:pStyle w:val="ab"/>
        <w:spacing w:line="360" w:lineRule="auto"/>
        <w:jc w:val="both"/>
        <w:rPr>
          <w:sz w:val="28"/>
          <w:szCs w:val="28"/>
        </w:rPr>
      </w:pPr>
      <w:r w:rsidRPr="00C501EC">
        <w:rPr>
          <w:sz w:val="28"/>
          <w:szCs w:val="28"/>
        </w:rPr>
        <w:t xml:space="preserve">К  30+40=70      </w:t>
      </w:r>
      <w:proofErr w:type="gramStart"/>
      <w:r w:rsidRPr="00C501EC">
        <w:rPr>
          <w:sz w:val="28"/>
          <w:szCs w:val="28"/>
        </w:rPr>
        <w:t>Р</w:t>
      </w:r>
      <w:proofErr w:type="gramEnd"/>
      <w:r w:rsidRPr="00C501EC">
        <w:rPr>
          <w:sz w:val="28"/>
          <w:szCs w:val="28"/>
        </w:rPr>
        <w:t xml:space="preserve">  77-5=72</w:t>
      </w:r>
    </w:p>
    <w:p w:rsidR="0009209C" w:rsidRPr="00C501EC" w:rsidRDefault="0009209C" w:rsidP="00C501EC">
      <w:pPr>
        <w:pStyle w:val="ab"/>
        <w:spacing w:line="360" w:lineRule="auto"/>
        <w:jc w:val="both"/>
        <w:rPr>
          <w:sz w:val="28"/>
          <w:szCs w:val="28"/>
        </w:rPr>
      </w:pPr>
      <w:r w:rsidRPr="00C501EC">
        <w:rPr>
          <w:sz w:val="28"/>
          <w:szCs w:val="28"/>
        </w:rPr>
        <w:t>Е  54-4=50         Л  20+64=84</w:t>
      </w:r>
    </w:p>
    <w:p w:rsidR="0009209C" w:rsidRPr="00C501EC" w:rsidRDefault="0009209C" w:rsidP="00C501EC">
      <w:pPr>
        <w:pStyle w:val="ab"/>
        <w:spacing w:line="360" w:lineRule="auto"/>
        <w:jc w:val="both"/>
        <w:rPr>
          <w:sz w:val="28"/>
          <w:szCs w:val="28"/>
        </w:rPr>
      </w:pPr>
      <w:r w:rsidRPr="00C501EC">
        <w:rPr>
          <w:sz w:val="28"/>
          <w:szCs w:val="28"/>
        </w:rPr>
        <w:t>П  90-2=88</w:t>
      </w:r>
      <w:proofErr w:type="gramStart"/>
      <w:r w:rsidRPr="00C501EC">
        <w:rPr>
          <w:sz w:val="28"/>
          <w:szCs w:val="28"/>
        </w:rPr>
        <w:t xml:space="preserve">        И</w:t>
      </w:r>
      <w:proofErr w:type="gramEnd"/>
      <w:r w:rsidRPr="00C501EC">
        <w:rPr>
          <w:sz w:val="28"/>
          <w:szCs w:val="28"/>
        </w:rPr>
        <w:t xml:space="preserve">  32+7=39</w:t>
      </w:r>
    </w:p>
    <w:p w:rsidR="0009209C" w:rsidRPr="00C501EC" w:rsidRDefault="0009209C" w:rsidP="00C501EC">
      <w:pPr>
        <w:pStyle w:val="ab"/>
        <w:spacing w:line="360" w:lineRule="auto"/>
        <w:jc w:val="both"/>
        <w:rPr>
          <w:sz w:val="28"/>
          <w:szCs w:val="28"/>
        </w:rPr>
      </w:pPr>
      <w:r w:rsidRPr="00C501EC">
        <w:rPr>
          <w:sz w:val="28"/>
          <w:szCs w:val="28"/>
        </w:rPr>
        <w:t xml:space="preserve">Н  12+6=18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
        <w:gridCol w:w="870"/>
        <w:gridCol w:w="870"/>
        <w:gridCol w:w="870"/>
        <w:gridCol w:w="870"/>
        <w:gridCol w:w="870"/>
        <w:gridCol w:w="870"/>
        <w:gridCol w:w="870"/>
        <w:gridCol w:w="870"/>
        <w:gridCol w:w="870"/>
        <w:gridCol w:w="871"/>
      </w:tblGrid>
      <w:tr w:rsidR="0009209C" w:rsidRPr="00C501EC" w:rsidTr="0009209C">
        <w:tc>
          <w:tcPr>
            <w:tcW w:w="870" w:type="dxa"/>
          </w:tcPr>
          <w:p w:rsidR="0009209C" w:rsidRPr="00C501EC" w:rsidRDefault="0009209C" w:rsidP="00C501EC">
            <w:pPr>
              <w:pStyle w:val="ab"/>
              <w:spacing w:line="360" w:lineRule="auto"/>
              <w:jc w:val="both"/>
              <w:rPr>
                <w:sz w:val="28"/>
                <w:szCs w:val="28"/>
              </w:rPr>
            </w:pPr>
            <w:r w:rsidRPr="00C501EC">
              <w:rPr>
                <w:sz w:val="28"/>
                <w:szCs w:val="28"/>
              </w:rPr>
              <w:lastRenderedPageBreak/>
              <w:t>35</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40</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70</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72</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50</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88</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84</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50</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18</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39</w:t>
            </w:r>
          </w:p>
        </w:tc>
        <w:tc>
          <w:tcPr>
            <w:tcW w:w="871" w:type="dxa"/>
          </w:tcPr>
          <w:p w:rsidR="0009209C" w:rsidRPr="00C501EC" w:rsidRDefault="0009209C" w:rsidP="00C501EC">
            <w:pPr>
              <w:pStyle w:val="ab"/>
              <w:spacing w:line="360" w:lineRule="auto"/>
              <w:jc w:val="both"/>
              <w:rPr>
                <w:sz w:val="28"/>
                <w:szCs w:val="28"/>
              </w:rPr>
            </w:pPr>
            <w:r w:rsidRPr="00C501EC">
              <w:rPr>
                <w:sz w:val="28"/>
                <w:szCs w:val="28"/>
              </w:rPr>
              <w:t>50</w:t>
            </w:r>
          </w:p>
        </w:tc>
      </w:tr>
      <w:tr w:rsidR="0009209C" w:rsidRPr="00C501EC" w:rsidTr="0009209C">
        <w:tc>
          <w:tcPr>
            <w:tcW w:w="870" w:type="dxa"/>
          </w:tcPr>
          <w:p w:rsidR="0009209C" w:rsidRPr="00C501EC" w:rsidRDefault="0009209C" w:rsidP="00C501EC">
            <w:pPr>
              <w:pStyle w:val="ab"/>
              <w:spacing w:line="360" w:lineRule="auto"/>
              <w:jc w:val="both"/>
              <w:rPr>
                <w:sz w:val="28"/>
                <w:szCs w:val="28"/>
              </w:rPr>
            </w:pPr>
            <w:proofErr w:type="gramStart"/>
            <w:r w:rsidRPr="00C501EC">
              <w:rPr>
                <w:sz w:val="28"/>
                <w:szCs w:val="28"/>
              </w:rPr>
              <w:t>З</w:t>
            </w:r>
            <w:proofErr w:type="gramEnd"/>
          </w:p>
        </w:tc>
        <w:tc>
          <w:tcPr>
            <w:tcW w:w="870" w:type="dxa"/>
          </w:tcPr>
          <w:p w:rsidR="0009209C" w:rsidRPr="00C501EC" w:rsidRDefault="0009209C" w:rsidP="00C501EC">
            <w:pPr>
              <w:pStyle w:val="ab"/>
              <w:spacing w:line="360" w:lineRule="auto"/>
              <w:jc w:val="both"/>
              <w:rPr>
                <w:sz w:val="28"/>
                <w:szCs w:val="28"/>
              </w:rPr>
            </w:pPr>
            <w:r w:rsidRPr="00C501EC">
              <w:rPr>
                <w:sz w:val="28"/>
                <w:szCs w:val="28"/>
              </w:rPr>
              <w:t>А</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К</w:t>
            </w:r>
          </w:p>
        </w:tc>
        <w:tc>
          <w:tcPr>
            <w:tcW w:w="870" w:type="dxa"/>
          </w:tcPr>
          <w:p w:rsidR="0009209C" w:rsidRPr="00C501EC" w:rsidRDefault="0009209C" w:rsidP="00C501EC">
            <w:pPr>
              <w:pStyle w:val="ab"/>
              <w:spacing w:line="360" w:lineRule="auto"/>
              <w:jc w:val="both"/>
              <w:rPr>
                <w:sz w:val="28"/>
                <w:szCs w:val="28"/>
              </w:rPr>
            </w:pPr>
            <w:proofErr w:type="gramStart"/>
            <w:r w:rsidRPr="00C501EC">
              <w:rPr>
                <w:sz w:val="28"/>
                <w:szCs w:val="28"/>
              </w:rPr>
              <w:t>Р</w:t>
            </w:r>
            <w:proofErr w:type="gramEnd"/>
          </w:p>
        </w:tc>
        <w:tc>
          <w:tcPr>
            <w:tcW w:w="870" w:type="dxa"/>
          </w:tcPr>
          <w:p w:rsidR="0009209C" w:rsidRPr="00C501EC" w:rsidRDefault="0009209C" w:rsidP="00C501EC">
            <w:pPr>
              <w:pStyle w:val="ab"/>
              <w:spacing w:line="360" w:lineRule="auto"/>
              <w:jc w:val="both"/>
              <w:rPr>
                <w:sz w:val="28"/>
                <w:szCs w:val="28"/>
              </w:rPr>
            </w:pPr>
            <w:r w:rsidRPr="00C501EC">
              <w:rPr>
                <w:sz w:val="28"/>
                <w:szCs w:val="28"/>
              </w:rPr>
              <w:t>Е</w:t>
            </w:r>
          </w:p>
        </w:tc>
        <w:tc>
          <w:tcPr>
            <w:tcW w:w="870" w:type="dxa"/>
          </w:tcPr>
          <w:p w:rsidR="0009209C" w:rsidRPr="00C501EC" w:rsidRDefault="0009209C" w:rsidP="00C501EC">
            <w:pPr>
              <w:pStyle w:val="ab"/>
              <w:spacing w:line="360" w:lineRule="auto"/>
              <w:jc w:val="both"/>
              <w:rPr>
                <w:sz w:val="28"/>
                <w:szCs w:val="28"/>
              </w:rPr>
            </w:pPr>
            <w:proofErr w:type="gramStart"/>
            <w:r w:rsidRPr="00C501EC">
              <w:rPr>
                <w:sz w:val="28"/>
                <w:szCs w:val="28"/>
              </w:rPr>
              <w:t>П</w:t>
            </w:r>
            <w:proofErr w:type="gramEnd"/>
          </w:p>
        </w:tc>
        <w:tc>
          <w:tcPr>
            <w:tcW w:w="870" w:type="dxa"/>
          </w:tcPr>
          <w:p w:rsidR="0009209C" w:rsidRPr="00C501EC" w:rsidRDefault="0009209C" w:rsidP="00C501EC">
            <w:pPr>
              <w:pStyle w:val="ab"/>
              <w:spacing w:line="360" w:lineRule="auto"/>
              <w:jc w:val="both"/>
              <w:rPr>
                <w:sz w:val="28"/>
                <w:szCs w:val="28"/>
              </w:rPr>
            </w:pPr>
            <w:r w:rsidRPr="00C501EC">
              <w:rPr>
                <w:sz w:val="28"/>
                <w:szCs w:val="28"/>
              </w:rPr>
              <w:t>Л</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Е</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Н</w:t>
            </w:r>
          </w:p>
        </w:tc>
        <w:tc>
          <w:tcPr>
            <w:tcW w:w="870" w:type="dxa"/>
          </w:tcPr>
          <w:p w:rsidR="0009209C" w:rsidRPr="00C501EC" w:rsidRDefault="0009209C" w:rsidP="00C501EC">
            <w:pPr>
              <w:pStyle w:val="ab"/>
              <w:spacing w:line="360" w:lineRule="auto"/>
              <w:jc w:val="both"/>
              <w:rPr>
                <w:sz w:val="28"/>
                <w:szCs w:val="28"/>
              </w:rPr>
            </w:pPr>
            <w:r w:rsidRPr="00C501EC">
              <w:rPr>
                <w:sz w:val="28"/>
                <w:szCs w:val="28"/>
              </w:rPr>
              <w:t>И</w:t>
            </w:r>
          </w:p>
        </w:tc>
        <w:tc>
          <w:tcPr>
            <w:tcW w:w="871" w:type="dxa"/>
          </w:tcPr>
          <w:p w:rsidR="0009209C" w:rsidRPr="00C501EC" w:rsidRDefault="0009209C" w:rsidP="00C501EC">
            <w:pPr>
              <w:pStyle w:val="ab"/>
              <w:spacing w:line="360" w:lineRule="auto"/>
              <w:jc w:val="both"/>
              <w:rPr>
                <w:sz w:val="28"/>
                <w:szCs w:val="28"/>
              </w:rPr>
            </w:pPr>
            <w:r w:rsidRPr="00C501EC">
              <w:rPr>
                <w:sz w:val="28"/>
                <w:szCs w:val="28"/>
              </w:rPr>
              <w:t>Е</w:t>
            </w:r>
          </w:p>
        </w:tc>
      </w:tr>
    </w:tbl>
    <w:p w:rsidR="00856805" w:rsidRDefault="00856805" w:rsidP="00C501EC">
      <w:pPr>
        <w:pStyle w:val="ab"/>
        <w:spacing w:line="360" w:lineRule="auto"/>
        <w:jc w:val="both"/>
        <w:rPr>
          <w:sz w:val="28"/>
          <w:szCs w:val="28"/>
        </w:rPr>
      </w:pPr>
    </w:p>
    <w:p w:rsidR="0009209C" w:rsidRPr="00C501EC" w:rsidRDefault="0009209C" w:rsidP="00856805">
      <w:pPr>
        <w:pStyle w:val="ab"/>
        <w:spacing w:line="360" w:lineRule="auto"/>
        <w:ind w:firstLine="708"/>
        <w:jc w:val="both"/>
        <w:rPr>
          <w:sz w:val="28"/>
          <w:szCs w:val="28"/>
        </w:rPr>
      </w:pPr>
      <w:r w:rsidRPr="00C501EC">
        <w:rPr>
          <w:sz w:val="28"/>
          <w:szCs w:val="28"/>
        </w:rPr>
        <w:t xml:space="preserve">Отчёт бригад о расчистке площадки. По одной букве, каждая бригада.  Называют тему и ставят цели. </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Посовещайтесь и оцените свою работу. ( Показывают круги).  </w:t>
      </w:r>
    </w:p>
    <w:p w:rsidR="0009209C" w:rsidRPr="00C501EC" w:rsidRDefault="0009209C" w:rsidP="00C501EC">
      <w:pPr>
        <w:pStyle w:val="ab"/>
        <w:spacing w:line="360" w:lineRule="auto"/>
        <w:jc w:val="both"/>
        <w:rPr>
          <w:sz w:val="28"/>
          <w:szCs w:val="28"/>
        </w:rPr>
      </w:pPr>
      <w:r w:rsidRPr="00C501EC">
        <w:rPr>
          <w:sz w:val="28"/>
          <w:szCs w:val="28"/>
        </w:rPr>
        <w:t xml:space="preserve"> Площадку расчистили, вырыли котлован. С чего начинается строительство самого дома?</w:t>
      </w:r>
    </w:p>
    <w:p w:rsidR="0009209C" w:rsidRPr="00856805" w:rsidRDefault="0009209C" w:rsidP="00C501EC">
      <w:pPr>
        <w:pStyle w:val="ab"/>
        <w:spacing w:line="360" w:lineRule="auto"/>
        <w:jc w:val="both"/>
        <w:rPr>
          <w:sz w:val="28"/>
          <w:szCs w:val="28"/>
        </w:rPr>
      </w:pPr>
      <w:r w:rsidRPr="00856805">
        <w:rPr>
          <w:sz w:val="28"/>
          <w:szCs w:val="28"/>
        </w:rPr>
        <w:t>Физ. минутка.</w:t>
      </w:r>
    </w:p>
    <w:p w:rsidR="0009209C" w:rsidRPr="00856805" w:rsidRDefault="0009209C" w:rsidP="00C501EC">
      <w:pPr>
        <w:pStyle w:val="ab"/>
        <w:numPr>
          <w:ilvl w:val="0"/>
          <w:numId w:val="3"/>
        </w:numPr>
        <w:spacing w:line="360" w:lineRule="auto"/>
        <w:ind w:left="0"/>
        <w:jc w:val="both"/>
        <w:rPr>
          <w:sz w:val="28"/>
          <w:szCs w:val="28"/>
        </w:rPr>
      </w:pPr>
      <w:r w:rsidRPr="00856805">
        <w:rPr>
          <w:sz w:val="28"/>
          <w:szCs w:val="28"/>
        </w:rPr>
        <w:t>Работа над темой урока</w:t>
      </w:r>
    </w:p>
    <w:p w:rsidR="0009209C" w:rsidRPr="00C501EC" w:rsidRDefault="0009209C" w:rsidP="00C501EC">
      <w:pPr>
        <w:pStyle w:val="ab"/>
        <w:numPr>
          <w:ilvl w:val="0"/>
          <w:numId w:val="5"/>
        </w:numPr>
        <w:spacing w:line="360" w:lineRule="auto"/>
        <w:ind w:left="0"/>
        <w:jc w:val="both"/>
        <w:rPr>
          <w:sz w:val="28"/>
          <w:szCs w:val="28"/>
        </w:rPr>
      </w:pPr>
      <w:r w:rsidRPr="00C501EC">
        <w:rPr>
          <w:sz w:val="28"/>
          <w:szCs w:val="28"/>
        </w:rPr>
        <w:t>Закладка фундамента.</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Если фундамент заложен на совесть, то дом простоит долго – долго. </w:t>
      </w:r>
    </w:p>
    <w:p w:rsidR="0009209C" w:rsidRPr="00C501EC" w:rsidRDefault="0009209C" w:rsidP="00C501EC">
      <w:pPr>
        <w:pStyle w:val="ab"/>
        <w:spacing w:line="360" w:lineRule="auto"/>
        <w:jc w:val="both"/>
        <w:rPr>
          <w:sz w:val="28"/>
          <w:szCs w:val="28"/>
        </w:rPr>
      </w:pPr>
      <w:r w:rsidRPr="00C501EC">
        <w:rPr>
          <w:sz w:val="28"/>
          <w:szCs w:val="28"/>
        </w:rPr>
        <w:t xml:space="preserve">А у вас прочные знания. </w:t>
      </w:r>
    </w:p>
    <w:p w:rsidR="0009209C" w:rsidRPr="00C501EC" w:rsidRDefault="0009209C" w:rsidP="00C501EC">
      <w:pPr>
        <w:pStyle w:val="ab"/>
        <w:spacing w:line="360" w:lineRule="auto"/>
        <w:jc w:val="both"/>
        <w:rPr>
          <w:sz w:val="28"/>
          <w:szCs w:val="28"/>
        </w:rPr>
      </w:pPr>
      <w:r w:rsidRPr="00C501EC">
        <w:rPr>
          <w:sz w:val="28"/>
          <w:szCs w:val="28"/>
        </w:rPr>
        <w:t>Фундамент будут готовить 4 ученика, по 1 от каждой группы.</w:t>
      </w:r>
    </w:p>
    <w:p w:rsidR="0009209C" w:rsidRPr="00C501EC" w:rsidRDefault="0009209C" w:rsidP="00C501EC">
      <w:pPr>
        <w:pStyle w:val="ab"/>
        <w:spacing w:line="360" w:lineRule="auto"/>
        <w:jc w:val="both"/>
        <w:rPr>
          <w:sz w:val="28"/>
          <w:szCs w:val="28"/>
        </w:rPr>
      </w:pPr>
      <w:r w:rsidRPr="00C501EC">
        <w:rPr>
          <w:sz w:val="28"/>
          <w:szCs w:val="28"/>
          <w:u w:val="single"/>
        </w:rPr>
        <w:t>Задание.</w:t>
      </w:r>
      <w:r w:rsidRPr="00C501EC">
        <w:rPr>
          <w:sz w:val="28"/>
          <w:szCs w:val="28"/>
        </w:rPr>
        <w:t xml:space="preserve"> Решить с полным объяснением.</w:t>
      </w:r>
    </w:p>
    <w:p w:rsidR="0009209C" w:rsidRPr="00C501EC" w:rsidRDefault="0009209C" w:rsidP="00C501EC">
      <w:pPr>
        <w:pStyle w:val="ab"/>
        <w:spacing w:line="360" w:lineRule="auto"/>
        <w:jc w:val="both"/>
        <w:rPr>
          <w:sz w:val="28"/>
          <w:szCs w:val="28"/>
        </w:rPr>
      </w:pPr>
      <w:r w:rsidRPr="00C501EC">
        <w:rPr>
          <w:sz w:val="28"/>
          <w:szCs w:val="28"/>
        </w:rPr>
        <w:t>86 – 8      64 + 8     55 + 7     76 – 8</w:t>
      </w:r>
    </w:p>
    <w:p w:rsidR="0009209C" w:rsidRPr="00C501EC" w:rsidRDefault="0009209C" w:rsidP="00C501EC">
      <w:pPr>
        <w:pStyle w:val="ab"/>
        <w:spacing w:line="360" w:lineRule="auto"/>
        <w:jc w:val="both"/>
        <w:rPr>
          <w:sz w:val="28"/>
          <w:szCs w:val="28"/>
        </w:rPr>
      </w:pPr>
      <w:r w:rsidRPr="00C501EC">
        <w:rPr>
          <w:sz w:val="28"/>
          <w:szCs w:val="28"/>
        </w:rPr>
        <w:t>Группы в это время готовят «раствор для кирпичей и кирпичи».</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Для того чтобы подготовить раствор и кирпичи необходимо повторить единицы длины. Выразим длину, ширину и толщину кирпичей в </w:t>
      </w:r>
      <w:proofErr w:type="gramStart"/>
      <w:r w:rsidRPr="00C501EC">
        <w:rPr>
          <w:sz w:val="28"/>
          <w:szCs w:val="28"/>
        </w:rPr>
        <w:t>см</w:t>
      </w:r>
      <w:proofErr w:type="gramEnd"/>
    </w:p>
    <w:p w:rsidR="0009209C" w:rsidRPr="00C501EC" w:rsidRDefault="0009209C" w:rsidP="00C501EC">
      <w:pPr>
        <w:pStyle w:val="ab"/>
        <w:tabs>
          <w:tab w:val="left" w:pos="3045"/>
        </w:tabs>
        <w:spacing w:line="360" w:lineRule="auto"/>
        <w:jc w:val="both"/>
        <w:rPr>
          <w:sz w:val="28"/>
          <w:szCs w:val="28"/>
        </w:rPr>
      </w:pPr>
      <w:r w:rsidRPr="00C501EC">
        <w:rPr>
          <w:sz w:val="28"/>
          <w:szCs w:val="28"/>
        </w:rPr>
        <w:t>1м = □ см = □дм</w:t>
      </w:r>
      <w:r w:rsidRPr="00C501EC">
        <w:rPr>
          <w:sz w:val="28"/>
          <w:szCs w:val="28"/>
        </w:rPr>
        <w:tab/>
        <w:t>Длина кирпича 2дм 3см=       см</w:t>
      </w:r>
    </w:p>
    <w:p w:rsidR="0009209C" w:rsidRPr="00C501EC" w:rsidRDefault="0009209C" w:rsidP="00C501EC">
      <w:pPr>
        <w:pStyle w:val="ab"/>
        <w:tabs>
          <w:tab w:val="left" w:pos="3045"/>
        </w:tabs>
        <w:spacing w:line="360" w:lineRule="auto"/>
        <w:jc w:val="both"/>
        <w:rPr>
          <w:sz w:val="28"/>
          <w:szCs w:val="28"/>
        </w:rPr>
      </w:pPr>
      <w:r w:rsidRPr="00C501EC">
        <w:rPr>
          <w:sz w:val="28"/>
          <w:szCs w:val="28"/>
        </w:rPr>
        <w:t>1дм = □см</w:t>
      </w:r>
      <w:r w:rsidRPr="00C501EC">
        <w:rPr>
          <w:sz w:val="28"/>
          <w:szCs w:val="28"/>
        </w:rPr>
        <w:tab/>
        <w:t>ширина 1дм 2см =          см</w:t>
      </w:r>
    </w:p>
    <w:p w:rsidR="0009209C" w:rsidRPr="00C501EC" w:rsidRDefault="0009209C" w:rsidP="00C501EC">
      <w:pPr>
        <w:pStyle w:val="ab"/>
        <w:tabs>
          <w:tab w:val="left" w:pos="3045"/>
        </w:tabs>
        <w:spacing w:line="360" w:lineRule="auto"/>
        <w:jc w:val="both"/>
        <w:rPr>
          <w:sz w:val="28"/>
          <w:szCs w:val="28"/>
        </w:rPr>
      </w:pPr>
      <w:r w:rsidRPr="00C501EC">
        <w:rPr>
          <w:sz w:val="28"/>
          <w:szCs w:val="28"/>
        </w:rPr>
        <w:t>1 см = □мм</w:t>
      </w:r>
      <w:r w:rsidRPr="00C501EC">
        <w:rPr>
          <w:sz w:val="28"/>
          <w:szCs w:val="28"/>
        </w:rPr>
        <w:tab/>
        <w:t>толщина 8дм =       см</w:t>
      </w:r>
    </w:p>
    <w:p w:rsidR="0009209C" w:rsidRPr="00C501EC" w:rsidRDefault="0009209C" w:rsidP="00C501EC">
      <w:pPr>
        <w:pStyle w:val="ab"/>
        <w:spacing w:line="360" w:lineRule="auto"/>
        <w:jc w:val="both"/>
        <w:rPr>
          <w:sz w:val="28"/>
          <w:szCs w:val="28"/>
        </w:rPr>
      </w:pPr>
      <w:r w:rsidRPr="00C501EC">
        <w:rPr>
          <w:sz w:val="28"/>
          <w:szCs w:val="28"/>
        </w:rPr>
        <w:t>Проверка. Отчет бригадиров о размерах кирпича. Для чего нужно знать единицы длины?  Проверка решений у доски.</w:t>
      </w:r>
    </w:p>
    <w:p w:rsidR="0009209C" w:rsidRPr="00C501EC" w:rsidRDefault="0009209C" w:rsidP="00C501EC">
      <w:pPr>
        <w:pStyle w:val="ab"/>
        <w:spacing w:line="360" w:lineRule="auto"/>
        <w:jc w:val="both"/>
        <w:rPr>
          <w:sz w:val="28"/>
          <w:szCs w:val="28"/>
        </w:rPr>
      </w:pPr>
      <w:r w:rsidRPr="00C501EC">
        <w:rPr>
          <w:sz w:val="28"/>
          <w:szCs w:val="28"/>
        </w:rPr>
        <w:t xml:space="preserve">Вывод. Чтобы выполнить сложение или вычитание двузначного и однозначного чисел  с переходом через десяток, необходимо представить двузначное число в виде суммы чисел и добавить до круглого десятка или вычисть до круглого десятка. </w:t>
      </w:r>
    </w:p>
    <w:p w:rsidR="0009209C" w:rsidRPr="00C501EC" w:rsidRDefault="0009209C" w:rsidP="00C501EC">
      <w:pPr>
        <w:numPr>
          <w:ilvl w:val="0"/>
          <w:numId w:val="5"/>
        </w:numPr>
        <w:spacing w:after="0" w:line="360" w:lineRule="auto"/>
        <w:ind w:left="0"/>
        <w:jc w:val="both"/>
        <w:rPr>
          <w:rFonts w:ascii="Times New Roman" w:hAnsi="Times New Roman" w:cs="Times New Roman"/>
          <w:sz w:val="28"/>
          <w:szCs w:val="28"/>
        </w:rPr>
      </w:pPr>
      <w:r w:rsidRPr="00C501EC">
        <w:rPr>
          <w:rFonts w:ascii="Times New Roman" w:hAnsi="Times New Roman" w:cs="Times New Roman"/>
          <w:sz w:val="28"/>
          <w:szCs w:val="28"/>
        </w:rPr>
        <w:t>Подготовка кирпичей для постройки стен.</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xml:space="preserve">У каждой бригады свой кирпич, нужно решить примеры на двух кирпичах и прикрепить к фундаменту (все вывешивается на доску). Решить без раскладывания, т. е. записать только ответ, но с объяснением в группе. Один объясняет, все записывают. </w:t>
      </w:r>
    </w:p>
    <w:p w:rsidR="0009209C" w:rsidRPr="00C501EC" w:rsidRDefault="0009209C" w:rsidP="00856805">
      <w:pPr>
        <w:tabs>
          <w:tab w:val="left" w:pos="25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1группа. 82 + 9   2 группа 36 + 8    3 группа 46 + 8         4 группа 77 +  8</w:t>
      </w:r>
    </w:p>
    <w:p w:rsidR="0009209C" w:rsidRPr="00C501EC" w:rsidRDefault="0009209C" w:rsidP="00856805">
      <w:pPr>
        <w:tabs>
          <w:tab w:val="left" w:pos="1155"/>
          <w:tab w:val="left" w:pos="3150"/>
          <w:tab w:val="left" w:pos="5385"/>
          <w:tab w:val="left" w:pos="775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ab/>
        <w:t xml:space="preserve">82 – 9 </w:t>
      </w:r>
      <w:r w:rsidRPr="00C501EC">
        <w:rPr>
          <w:rFonts w:ascii="Times New Roman" w:hAnsi="Times New Roman" w:cs="Times New Roman"/>
          <w:sz w:val="28"/>
          <w:szCs w:val="28"/>
        </w:rPr>
        <w:tab/>
        <w:t>36 - 8</w:t>
      </w:r>
      <w:r w:rsidRPr="00C501EC">
        <w:rPr>
          <w:rFonts w:ascii="Times New Roman" w:hAnsi="Times New Roman" w:cs="Times New Roman"/>
          <w:sz w:val="28"/>
          <w:szCs w:val="28"/>
        </w:rPr>
        <w:tab/>
        <w:t xml:space="preserve">46 – 8 </w:t>
      </w:r>
      <w:r w:rsidRPr="00C501EC">
        <w:rPr>
          <w:rFonts w:ascii="Times New Roman" w:hAnsi="Times New Roman" w:cs="Times New Roman"/>
          <w:sz w:val="28"/>
          <w:szCs w:val="28"/>
        </w:rPr>
        <w:tab/>
        <w:t xml:space="preserve">77 – 8 </w:t>
      </w:r>
    </w:p>
    <w:p w:rsidR="0009209C" w:rsidRPr="00C501EC" w:rsidRDefault="0009209C" w:rsidP="00856805">
      <w:pPr>
        <w:tabs>
          <w:tab w:val="left" w:pos="1155"/>
          <w:tab w:val="left" w:pos="3150"/>
          <w:tab w:val="left" w:pos="5385"/>
          <w:tab w:val="left" w:pos="775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Итог. Что повторяли? Почему? Что осталось построить?</w:t>
      </w:r>
    </w:p>
    <w:p w:rsidR="0009209C" w:rsidRPr="00856805" w:rsidRDefault="0009209C" w:rsidP="00856805">
      <w:pPr>
        <w:tabs>
          <w:tab w:val="left" w:pos="1155"/>
          <w:tab w:val="left" w:pos="3150"/>
          <w:tab w:val="left" w:pos="5385"/>
          <w:tab w:val="left" w:pos="7755"/>
        </w:tabs>
        <w:spacing w:after="0" w:line="360" w:lineRule="auto"/>
        <w:jc w:val="both"/>
        <w:rPr>
          <w:rFonts w:ascii="Times New Roman" w:hAnsi="Times New Roman" w:cs="Times New Roman"/>
          <w:i/>
          <w:sz w:val="28"/>
          <w:szCs w:val="28"/>
        </w:rPr>
      </w:pPr>
      <w:r w:rsidRPr="00856805">
        <w:rPr>
          <w:rFonts w:ascii="Times New Roman" w:hAnsi="Times New Roman" w:cs="Times New Roman"/>
          <w:i/>
          <w:sz w:val="28"/>
          <w:szCs w:val="28"/>
        </w:rPr>
        <w:t>Физ. минутка</w:t>
      </w:r>
    </w:p>
    <w:p w:rsidR="0009209C" w:rsidRPr="00C501EC" w:rsidRDefault="0009209C" w:rsidP="00856805">
      <w:pPr>
        <w:tabs>
          <w:tab w:val="left" w:pos="1155"/>
          <w:tab w:val="left" w:pos="3150"/>
          <w:tab w:val="left" w:pos="5385"/>
          <w:tab w:val="left" w:pos="775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3.Постройка крыши.</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Необходимо решить задачу. Подобные задачи будут на контрольной работе.</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Для чего нужно уметь решать задачи?</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У каждой бригады краткое условие задачи – нужно составить, записать и решить задачу. Вспомните, как решаем задачи в группе? 1бригадир – составляет, 2 – диктует краткую запись, 3 – повторят вопрос, 4 – решает, 5 – проговаривает ответ.</w:t>
      </w:r>
    </w:p>
    <w:p w:rsidR="0009209C" w:rsidRPr="00C501EC" w:rsidRDefault="0009209C" w:rsidP="00856805">
      <w:pPr>
        <w:tabs>
          <w:tab w:val="left" w:pos="3510"/>
          <w:tab w:val="left" w:pos="6300"/>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1 б. Было – 26         2б. Было – 40 и 5   3б. Было – 15       4б. Было</w:t>
      </w:r>
      <w:proofErr w:type="gramStart"/>
      <w:r w:rsidRPr="00C501EC">
        <w:rPr>
          <w:rFonts w:ascii="Times New Roman" w:hAnsi="Times New Roman" w:cs="Times New Roman"/>
          <w:sz w:val="28"/>
          <w:szCs w:val="28"/>
        </w:rPr>
        <w:t xml:space="preserve"> - ?</w:t>
      </w:r>
      <w:proofErr w:type="gramEnd"/>
    </w:p>
    <w:p w:rsidR="0009209C" w:rsidRPr="00C501EC" w:rsidRDefault="0009209C" w:rsidP="00856805">
      <w:pPr>
        <w:tabs>
          <w:tab w:val="left" w:pos="1380"/>
          <w:tab w:val="left" w:pos="3960"/>
          <w:tab w:val="left" w:pos="6765"/>
          <w:tab w:val="left" w:pos="8220"/>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Взяли – 10 и 6      Продали - ?         Подарил – 16 и 4</w:t>
      </w:r>
      <w:proofErr w:type="gramStart"/>
      <w:r w:rsidRPr="00C501EC">
        <w:rPr>
          <w:rFonts w:ascii="Times New Roman" w:hAnsi="Times New Roman" w:cs="Times New Roman"/>
          <w:sz w:val="28"/>
          <w:szCs w:val="28"/>
        </w:rPr>
        <w:t xml:space="preserve">    У</w:t>
      </w:r>
      <w:proofErr w:type="gramEnd"/>
      <w:r w:rsidRPr="00C501EC">
        <w:rPr>
          <w:rFonts w:ascii="Times New Roman" w:hAnsi="Times New Roman" w:cs="Times New Roman"/>
          <w:sz w:val="28"/>
          <w:szCs w:val="28"/>
        </w:rPr>
        <w:t>летели - 6 и 20</w:t>
      </w:r>
    </w:p>
    <w:p w:rsidR="0009209C" w:rsidRPr="00C501EC" w:rsidRDefault="0009209C" w:rsidP="00856805">
      <w:pPr>
        <w:tabs>
          <w:tab w:val="left" w:pos="1380"/>
          <w:tab w:val="left" w:pos="3960"/>
          <w:tab w:val="left" w:pos="67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Осталось</w:t>
      </w:r>
      <w:proofErr w:type="gramStart"/>
      <w:r w:rsidRPr="00C501EC">
        <w:rPr>
          <w:rFonts w:ascii="Times New Roman" w:hAnsi="Times New Roman" w:cs="Times New Roman"/>
          <w:sz w:val="28"/>
          <w:szCs w:val="28"/>
        </w:rPr>
        <w:t xml:space="preserve"> - ?         </w:t>
      </w:r>
      <w:proofErr w:type="gramEnd"/>
      <w:r w:rsidRPr="00C501EC">
        <w:rPr>
          <w:rFonts w:ascii="Times New Roman" w:hAnsi="Times New Roman" w:cs="Times New Roman"/>
          <w:sz w:val="28"/>
          <w:szCs w:val="28"/>
        </w:rPr>
        <w:t>Осталось – 10     Осталось - ?</w:t>
      </w:r>
      <w:r w:rsidRPr="00C501EC">
        <w:rPr>
          <w:rFonts w:ascii="Times New Roman" w:hAnsi="Times New Roman" w:cs="Times New Roman"/>
          <w:sz w:val="28"/>
          <w:szCs w:val="28"/>
        </w:rPr>
        <w:tab/>
        <w:t>Осталось – 10</w:t>
      </w:r>
    </w:p>
    <w:p w:rsidR="0009209C" w:rsidRPr="00C501EC" w:rsidRDefault="0009209C" w:rsidP="00856805">
      <w:pPr>
        <w:tabs>
          <w:tab w:val="left" w:pos="1380"/>
          <w:tab w:val="left" w:pos="3960"/>
          <w:tab w:val="left" w:pos="67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Проверка.</w:t>
      </w:r>
    </w:p>
    <w:p w:rsidR="0009209C" w:rsidRPr="00C501EC" w:rsidRDefault="0009209C" w:rsidP="00856805">
      <w:pPr>
        <w:tabs>
          <w:tab w:val="left" w:pos="1380"/>
          <w:tab w:val="left" w:pos="3960"/>
          <w:tab w:val="left" w:pos="67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Бригадир: читает условие, решение, ответ. Если верно – поднимают зеленые круги, неправильно – красные.</w:t>
      </w:r>
    </w:p>
    <w:p w:rsidR="0009209C" w:rsidRPr="00C501EC" w:rsidRDefault="0009209C" w:rsidP="00856805">
      <w:pPr>
        <w:tabs>
          <w:tab w:val="left" w:pos="1380"/>
          <w:tab w:val="left" w:pos="3960"/>
          <w:tab w:val="left" w:pos="67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Вывод.</w:t>
      </w:r>
    </w:p>
    <w:p w:rsidR="0009209C" w:rsidRPr="00C501EC" w:rsidRDefault="0009209C" w:rsidP="00856805">
      <w:pPr>
        <w:tabs>
          <w:tab w:val="left" w:pos="1380"/>
          <w:tab w:val="left" w:pos="3960"/>
          <w:tab w:val="left" w:pos="6765"/>
        </w:tabs>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Самооценка бригад.</w:t>
      </w:r>
    </w:p>
    <w:p w:rsidR="0009209C" w:rsidRPr="00856805" w:rsidRDefault="0009209C" w:rsidP="00856805">
      <w:pPr>
        <w:spacing w:after="0" w:line="360" w:lineRule="auto"/>
        <w:jc w:val="both"/>
        <w:rPr>
          <w:rFonts w:ascii="Times New Roman" w:hAnsi="Times New Roman" w:cs="Times New Roman"/>
          <w:sz w:val="28"/>
          <w:szCs w:val="28"/>
        </w:rPr>
      </w:pPr>
      <w:r w:rsidRPr="00856805">
        <w:rPr>
          <w:rFonts w:ascii="Times New Roman" w:hAnsi="Times New Roman" w:cs="Times New Roman"/>
          <w:sz w:val="28"/>
          <w:szCs w:val="28"/>
          <w:lang w:val="en-US"/>
        </w:rPr>
        <w:t>V</w:t>
      </w:r>
      <w:r w:rsidRPr="00856805">
        <w:rPr>
          <w:rFonts w:ascii="Times New Roman" w:hAnsi="Times New Roman" w:cs="Times New Roman"/>
          <w:sz w:val="28"/>
          <w:szCs w:val="28"/>
        </w:rPr>
        <w:t>.Итог урока</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Мы построили дом. При строительстве общего дома знаний, что мы повторили? Почему?</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Когда дом простоит долго?</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Ученики. </w:t>
      </w:r>
      <w:r w:rsidRPr="00C501EC">
        <w:rPr>
          <w:rFonts w:ascii="Times New Roman" w:hAnsi="Times New Roman" w:cs="Times New Roman"/>
          <w:sz w:val="28"/>
          <w:szCs w:val="28"/>
        </w:rPr>
        <w:t>Если дом будет прочным.</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lastRenderedPageBreak/>
        <w:t>Учитель</w:t>
      </w:r>
      <w:r w:rsidRPr="00C501EC">
        <w:rPr>
          <w:rFonts w:ascii="Times New Roman" w:hAnsi="Times New Roman" w:cs="Times New Roman"/>
          <w:sz w:val="28"/>
          <w:szCs w:val="28"/>
        </w:rPr>
        <w:t>. Так и ваши знания. А что нужно делать, чтобы знания были прочными?</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А теперь вставим окошко, в которое смотрит солнышко и радуется за вас.</w:t>
      </w:r>
    </w:p>
    <w:p w:rsidR="0009209C" w:rsidRPr="00856805" w:rsidRDefault="0009209C" w:rsidP="00856805">
      <w:pPr>
        <w:spacing w:after="0" w:line="360" w:lineRule="auto"/>
        <w:jc w:val="both"/>
        <w:rPr>
          <w:rFonts w:ascii="Times New Roman" w:hAnsi="Times New Roman" w:cs="Times New Roman"/>
          <w:sz w:val="28"/>
          <w:szCs w:val="28"/>
        </w:rPr>
      </w:pPr>
      <w:r w:rsidRPr="00856805">
        <w:rPr>
          <w:rFonts w:ascii="Times New Roman" w:hAnsi="Times New Roman" w:cs="Times New Roman"/>
          <w:sz w:val="28"/>
          <w:szCs w:val="28"/>
          <w:lang w:val="en-US"/>
        </w:rPr>
        <w:t>VI</w:t>
      </w:r>
      <w:r w:rsidRPr="00856805">
        <w:rPr>
          <w:rFonts w:ascii="Times New Roman" w:hAnsi="Times New Roman" w:cs="Times New Roman"/>
          <w:sz w:val="28"/>
          <w:szCs w:val="28"/>
        </w:rPr>
        <w:t>.Самооценка</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Учитель. Оцените работу своей группы.</w:t>
      </w:r>
    </w:p>
    <w:p w:rsidR="0009209C" w:rsidRPr="00C501EC" w:rsidRDefault="0009209C" w:rsidP="00856805">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Оцените свою работу.</w:t>
      </w:r>
    </w:p>
    <w:p w:rsidR="0009209C" w:rsidRPr="00856805" w:rsidRDefault="0009209C" w:rsidP="00856805">
      <w:pPr>
        <w:spacing w:after="0" w:line="360" w:lineRule="auto"/>
        <w:jc w:val="both"/>
        <w:rPr>
          <w:rFonts w:ascii="Times New Roman" w:hAnsi="Times New Roman" w:cs="Times New Roman"/>
          <w:sz w:val="28"/>
          <w:szCs w:val="28"/>
        </w:rPr>
      </w:pPr>
      <w:r w:rsidRPr="00856805">
        <w:rPr>
          <w:rFonts w:ascii="Times New Roman" w:hAnsi="Times New Roman" w:cs="Times New Roman"/>
          <w:sz w:val="28"/>
          <w:szCs w:val="28"/>
          <w:lang w:val="en-US"/>
        </w:rPr>
        <w:t>VII</w:t>
      </w:r>
      <w:r w:rsidRPr="00856805">
        <w:rPr>
          <w:rFonts w:ascii="Times New Roman" w:hAnsi="Times New Roman" w:cs="Times New Roman"/>
          <w:sz w:val="28"/>
          <w:szCs w:val="28"/>
        </w:rPr>
        <w:t>.Домашнее задание</w:t>
      </w:r>
    </w:p>
    <w:p w:rsidR="0009209C" w:rsidRPr="00856805" w:rsidRDefault="0009209C" w:rsidP="00856805">
      <w:pPr>
        <w:spacing w:after="0" w:line="360" w:lineRule="auto"/>
        <w:jc w:val="center"/>
        <w:rPr>
          <w:rFonts w:ascii="Times New Roman" w:hAnsi="Times New Roman" w:cs="Times New Roman"/>
          <w:i/>
          <w:sz w:val="28"/>
          <w:szCs w:val="28"/>
        </w:rPr>
      </w:pPr>
      <w:r w:rsidRPr="00856805">
        <w:rPr>
          <w:rFonts w:ascii="Times New Roman" w:hAnsi="Times New Roman" w:cs="Times New Roman"/>
          <w:i/>
          <w:sz w:val="28"/>
          <w:szCs w:val="28"/>
        </w:rPr>
        <w:t>Примеры заданий</w:t>
      </w:r>
    </w:p>
    <w:p w:rsidR="0009209C" w:rsidRPr="00C501EC" w:rsidRDefault="0009209C" w:rsidP="00856805">
      <w:pPr>
        <w:pStyle w:val="a3"/>
        <w:spacing w:before="0" w:beforeAutospacing="0" w:after="0" w:afterAutospacing="0" w:line="360" w:lineRule="auto"/>
        <w:jc w:val="both"/>
        <w:rPr>
          <w:sz w:val="28"/>
          <w:szCs w:val="28"/>
        </w:rPr>
      </w:pPr>
      <w:r w:rsidRPr="00C501EC">
        <w:rPr>
          <w:sz w:val="28"/>
          <w:szCs w:val="28"/>
        </w:rPr>
        <w:t>Групповая работа</w:t>
      </w:r>
    </w:p>
    <w:p w:rsidR="0009209C" w:rsidRPr="00C501EC" w:rsidRDefault="0009209C" w:rsidP="00856805">
      <w:pPr>
        <w:pStyle w:val="a3"/>
        <w:numPr>
          <w:ilvl w:val="0"/>
          <w:numId w:val="34"/>
        </w:numPr>
        <w:spacing w:before="0" w:beforeAutospacing="0" w:after="0" w:afterAutospacing="0" w:line="360" w:lineRule="auto"/>
        <w:jc w:val="both"/>
        <w:rPr>
          <w:sz w:val="28"/>
          <w:szCs w:val="28"/>
        </w:rPr>
      </w:pPr>
      <w:r w:rsidRPr="00C501EC">
        <w:rPr>
          <w:sz w:val="28"/>
          <w:szCs w:val="28"/>
        </w:rPr>
        <w:t>Взаимопроверка решений.</w:t>
      </w:r>
    </w:p>
    <w:p w:rsidR="0009209C" w:rsidRPr="00C501EC" w:rsidRDefault="0009209C" w:rsidP="00C501EC">
      <w:pPr>
        <w:pStyle w:val="a3"/>
        <w:numPr>
          <w:ilvl w:val="0"/>
          <w:numId w:val="34"/>
        </w:numPr>
        <w:spacing w:before="0" w:beforeAutospacing="0" w:after="0" w:afterAutospacing="0" w:line="360" w:lineRule="auto"/>
        <w:jc w:val="both"/>
        <w:rPr>
          <w:sz w:val="28"/>
          <w:szCs w:val="28"/>
        </w:rPr>
      </w:pPr>
      <w:r w:rsidRPr="00C501EC">
        <w:rPr>
          <w:sz w:val="28"/>
          <w:szCs w:val="28"/>
        </w:rPr>
        <w:t>Составление схем к задаче.</w:t>
      </w:r>
    </w:p>
    <w:p w:rsidR="0009209C" w:rsidRPr="00C501EC" w:rsidRDefault="0009209C" w:rsidP="00C501EC">
      <w:pPr>
        <w:pStyle w:val="a3"/>
        <w:numPr>
          <w:ilvl w:val="0"/>
          <w:numId w:val="34"/>
        </w:numPr>
        <w:spacing w:before="0" w:beforeAutospacing="0" w:after="0" w:afterAutospacing="0" w:line="360" w:lineRule="auto"/>
        <w:jc w:val="both"/>
        <w:rPr>
          <w:sz w:val="28"/>
          <w:szCs w:val="28"/>
        </w:rPr>
      </w:pPr>
      <w:r w:rsidRPr="00C501EC">
        <w:rPr>
          <w:sz w:val="28"/>
          <w:szCs w:val="28"/>
        </w:rPr>
        <w:t>Поиск способа решения:</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-примеров с переходом через разряд;</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-способов проверки результатов вычисления.</w:t>
      </w:r>
    </w:p>
    <w:p w:rsidR="0009209C" w:rsidRPr="00856805" w:rsidRDefault="0009209C" w:rsidP="00C501EC">
      <w:pPr>
        <w:pStyle w:val="a3"/>
        <w:numPr>
          <w:ilvl w:val="0"/>
          <w:numId w:val="35"/>
        </w:numPr>
        <w:spacing w:before="0" w:beforeAutospacing="0" w:after="0" w:afterAutospacing="0" w:line="360" w:lineRule="auto"/>
        <w:jc w:val="both"/>
        <w:rPr>
          <w:sz w:val="28"/>
          <w:szCs w:val="28"/>
        </w:rPr>
      </w:pPr>
      <w:r w:rsidRPr="00856805">
        <w:rPr>
          <w:sz w:val="28"/>
          <w:szCs w:val="28"/>
        </w:rPr>
        <w:t>Составление и решение задач:</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-к одной схеме на разные темы;</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-к разным схемам на одну тему;</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-разных типов в зависимости от уровня подготовленности групп.</w:t>
      </w:r>
    </w:p>
    <w:p w:rsidR="00856805" w:rsidRDefault="0009209C" w:rsidP="00C501EC">
      <w:pPr>
        <w:pStyle w:val="a3"/>
        <w:spacing w:before="0" w:beforeAutospacing="0" w:after="0" w:afterAutospacing="0" w:line="360" w:lineRule="auto"/>
        <w:jc w:val="both"/>
        <w:rPr>
          <w:bCs/>
          <w:i/>
          <w:sz w:val="28"/>
          <w:szCs w:val="28"/>
        </w:rPr>
      </w:pPr>
      <w:r w:rsidRPr="00856805">
        <w:rPr>
          <w:bCs/>
          <w:i/>
          <w:sz w:val="28"/>
          <w:szCs w:val="28"/>
        </w:rPr>
        <w:t>Что общего у этих линий? Раздели их на 2 группы по общему признаку</w:t>
      </w:r>
    </w:p>
    <w:p w:rsidR="0009209C" w:rsidRPr="00856805" w:rsidRDefault="0009209C" w:rsidP="00C501EC">
      <w:pPr>
        <w:pStyle w:val="a3"/>
        <w:spacing w:before="0" w:beforeAutospacing="0" w:after="0" w:afterAutospacing="0" w:line="360" w:lineRule="auto"/>
        <w:jc w:val="both"/>
        <w:rPr>
          <w:i/>
          <w:sz w:val="28"/>
          <w:szCs w:val="28"/>
        </w:rPr>
      </w:pPr>
      <w:r w:rsidRPr="00856805">
        <w:rPr>
          <w:bCs/>
          <w:i/>
          <w:sz w:val="28"/>
          <w:szCs w:val="28"/>
        </w:rPr>
        <w:t xml:space="preserve">Прочитайте задачу. Составьте схему к задаче и решите ее. (1 </w:t>
      </w:r>
      <w:proofErr w:type="spellStart"/>
      <w:r w:rsidRPr="00856805">
        <w:rPr>
          <w:bCs/>
          <w:i/>
          <w:sz w:val="28"/>
          <w:szCs w:val="28"/>
        </w:rPr>
        <w:t>кл</w:t>
      </w:r>
      <w:proofErr w:type="spellEnd"/>
      <w:r w:rsidRPr="00856805">
        <w:rPr>
          <w:bCs/>
          <w:i/>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На одной ветке 4 яблока, а на другой на 2 яблока больше. Сколько яблок на второй ветке?</w:t>
      </w:r>
    </w:p>
    <w:p w:rsidR="00856805" w:rsidRDefault="0009209C" w:rsidP="00C501EC">
      <w:pPr>
        <w:pStyle w:val="a3"/>
        <w:spacing w:before="0" w:beforeAutospacing="0" w:after="0" w:afterAutospacing="0" w:line="360" w:lineRule="auto"/>
        <w:jc w:val="both"/>
        <w:rPr>
          <w:bCs/>
          <w:i/>
          <w:sz w:val="28"/>
          <w:szCs w:val="28"/>
        </w:rPr>
      </w:pPr>
      <w:r w:rsidRPr="00856805">
        <w:rPr>
          <w:bCs/>
          <w:i/>
          <w:sz w:val="28"/>
          <w:szCs w:val="28"/>
        </w:rPr>
        <w:t>Прочитайте задачу. Подберите к ней краткую запись. Решите задачу.</w:t>
      </w:r>
    </w:p>
    <w:p w:rsidR="0009209C" w:rsidRPr="00C501EC" w:rsidRDefault="00856805" w:rsidP="00C501EC">
      <w:pPr>
        <w:pStyle w:val="a3"/>
        <w:spacing w:before="0" w:beforeAutospacing="0" w:after="0" w:afterAutospacing="0" w:line="360" w:lineRule="auto"/>
        <w:jc w:val="both"/>
        <w:rPr>
          <w:sz w:val="28"/>
          <w:szCs w:val="28"/>
        </w:rPr>
      </w:pPr>
      <w:r>
        <w:rPr>
          <w:sz w:val="28"/>
          <w:szCs w:val="28"/>
        </w:rPr>
        <w:t xml:space="preserve">У </w:t>
      </w:r>
      <w:r w:rsidR="0009209C" w:rsidRPr="00C501EC">
        <w:rPr>
          <w:sz w:val="28"/>
          <w:szCs w:val="28"/>
        </w:rPr>
        <w:t xml:space="preserve">дома росло 2 осины и 4 липы. </w:t>
      </w:r>
      <w:proofErr w:type="gramStart"/>
      <w:r w:rsidR="0009209C" w:rsidRPr="00C501EC">
        <w:rPr>
          <w:sz w:val="28"/>
          <w:szCs w:val="28"/>
        </w:rPr>
        <w:t>На сколько</w:t>
      </w:r>
      <w:proofErr w:type="gramEnd"/>
      <w:r w:rsidR="0009209C" w:rsidRPr="00C501EC">
        <w:rPr>
          <w:sz w:val="28"/>
          <w:szCs w:val="28"/>
        </w:rPr>
        <w:t xml:space="preserve"> больше росло у дома осин, чем лип?</w:t>
      </w:r>
    </w:p>
    <w:p w:rsidR="0009209C" w:rsidRPr="00856805" w:rsidRDefault="0009209C" w:rsidP="00C501EC">
      <w:pPr>
        <w:pStyle w:val="a3"/>
        <w:shd w:val="clear" w:color="auto" w:fill="FFFFFF"/>
        <w:spacing w:before="0" w:beforeAutospacing="0" w:after="0" w:afterAutospacing="0" w:line="360" w:lineRule="auto"/>
        <w:jc w:val="both"/>
        <w:rPr>
          <w:sz w:val="28"/>
          <w:szCs w:val="28"/>
        </w:rPr>
      </w:pPr>
      <w:r w:rsidRPr="00856805">
        <w:rPr>
          <w:bCs/>
          <w:sz w:val="28"/>
          <w:szCs w:val="28"/>
        </w:rPr>
        <w:t xml:space="preserve">Вставьте пропущенные числа таким образом, чтобы получились верные равенства и неравенства. (2 </w:t>
      </w:r>
      <w:proofErr w:type="spellStart"/>
      <w:r w:rsidRPr="00856805">
        <w:rPr>
          <w:bCs/>
          <w:sz w:val="28"/>
          <w:szCs w:val="28"/>
        </w:rPr>
        <w:t>кл</w:t>
      </w:r>
      <w:proofErr w:type="spellEnd"/>
      <w:r w:rsidRPr="00856805">
        <w:rPr>
          <w:bCs/>
          <w:sz w:val="28"/>
          <w:szCs w:val="28"/>
        </w:rPr>
        <w:t>.)</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xml:space="preserve">+  </w:t>
      </w:r>
      <w:r w:rsidRPr="00C501EC">
        <w:rPr>
          <w:rStyle w:val="apple-converted-space"/>
          <w:sz w:val="28"/>
          <w:szCs w:val="28"/>
        </w:rPr>
        <w:t> </w:t>
      </w:r>
      <w:r w:rsidRPr="00C501EC">
        <w:rPr>
          <w:sz w:val="28"/>
          <w:szCs w:val="28"/>
        </w:rPr>
        <w:t xml:space="preserve">=  </w:t>
      </w:r>
      <w:r w:rsidRPr="00C501EC">
        <w:rPr>
          <w:rStyle w:val="apple-converted-space"/>
          <w:sz w:val="28"/>
          <w:szCs w:val="28"/>
        </w:rPr>
        <w:t> </w:t>
      </w:r>
      <w:r w:rsidRPr="00C501EC">
        <w:rPr>
          <w:sz w:val="28"/>
          <w:szCs w:val="28"/>
        </w:rPr>
        <w:t>+</w:t>
      </w:r>
      <w:r w:rsidR="00856805">
        <w:rPr>
          <w:sz w:val="28"/>
          <w:szCs w:val="28"/>
        </w:rPr>
        <w:t xml:space="preserve">                      </w:t>
      </w:r>
      <w:r w:rsidRPr="00C501EC">
        <w:rPr>
          <w:sz w:val="28"/>
          <w:szCs w:val="28"/>
        </w:rPr>
        <w:t>–</w:t>
      </w:r>
      <w:r w:rsidRPr="00C501EC">
        <w:rPr>
          <w:rStyle w:val="apple-converted-space"/>
          <w:sz w:val="28"/>
          <w:szCs w:val="28"/>
        </w:rPr>
        <w:t xml:space="preserve">   </w:t>
      </w:r>
      <w:r w:rsidRPr="00C501EC">
        <w:rPr>
          <w:sz w:val="28"/>
          <w:szCs w:val="28"/>
        </w:rPr>
        <w:t>=</w:t>
      </w:r>
      <w:r w:rsidRPr="00C501EC">
        <w:rPr>
          <w:rStyle w:val="apple-converted-space"/>
          <w:sz w:val="28"/>
          <w:szCs w:val="28"/>
        </w:rPr>
        <w:t xml:space="preserve">   </w:t>
      </w:r>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xml:space="preserve">+   </w:t>
      </w:r>
      <w:r w:rsidRPr="00C501EC">
        <w:rPr>
          <w:rStyle w:val="apple-converted-space"/>
          <w:sz w:val="28"/>
          <w:szCs w:val="28"/>
        </w:rPr>
        <w:t> </w:t>
      </w:r>
      <w:r w:rsidRPr="00C501EC">
        <w:rPr>
          <w:sz w:val="28"/>
          <w:szCs w:val="28"/>
        </w:rPr>
        <w:t>&gt;</w:t>
      </w:r>
      <w:r w:rsidRPr="00C501EC">
        <w:rPr>
          <w:rStyle w:val="apple-converted-space"/>
          <w:sz w:val="28"/>
          <w:szCs w:val="28"/>
        </w:rPr>
        <w:t> </w:t>
      </w:r>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w:t>
      </w:r>
      <w:r w:rsidRPr="00C501EC">
        <w:rPr>
          <w:rStyle w:val="apple-converted-space"/>
          <w:sz w:val="28"/>
          <w:szCs w:val="28"/>
        </w:rPr>
        <w:t xml:space="preserve">    </w:t>
      </w:r>
      <w:r w:rsidRPr="00C501EC">
        <w:rPr>
          <w:sz w:val="28"/>
          <w:szCs w:val="28"/>
        </w:rPr>
        <w:t>&lt;</w:t>
      </w:r>
      <w:r w:rsidRPr="00C501EC">
        <w:rPr>
          <w:rStyle w:val="apple-converted-space"/>
          <w:sz w:val="28"/>
          <w:szCs w:val="28"/>
        </w:rPr>
        <w:t xml:space="preserve">     </w:t>
      </w:r>
      <w:r w:rsidRPr="00C501EC">
        <w:rPr>
          <w:sz w:val="28"/>
          <w:szCs w:val="28"/>
        </w:rPr>
        <w:t>+</w:t>
      </w:r>
    </w:p>
    <w:p w:rsidR="0009209C" w:rsidRPr="00856805" w:rsidRDefault="0009209C" w:rsidP="00C501EC">
      <w:pPr>
        <w:pStyle w:val="a3"/>
        <w:spacing w:before="0" w:beforeAutospacing="0" w:after="0" w:afterAutospacing="0" w:line="360" w:lineRule="auto"/>
        <w:jc w:val="both"/>
        <w:rPr>
          <w:sz w:val="28"/>
          <w:szCs w:val="28"/>
        </w:rPr>
      </w:pPr>
      <w:r w:rsidRPr="00856805">
        <w:rPr>
          <w:bCs/>
          <w:sz w:val="28"/>
          <w:szCs w:val="28"/>
        </w:rPr>
        <w:lastRenderedPageBreak/>
        <w:t xml:space="preserve">Используя числа 10, 9, 1 и знаки арифметических действий «+», «– » и скобки, составьте различные выражения и найдите их значения. (2 </w:t>
      </w:r>
      <w:proofErr w:type="spellStart"/>
      <w:r w:rsidRPr="00856805">
        <w:rPr>
          <w:bCs/>
          <w:sz w:val="28"/>
          <w:szCs w:val="28"/>
        </w:rPr>
        <w:t>кл</w:t>
      </w:r>
      <w:proofErr w:type="spellEnd"/>
      <w:r w:rsidRPr="00856805">
        <w:rPr>
          <w:bCs/>
          <w:sz w:val="28"/>
          <w:szCs w:val="28"/>
        </w:rPr>
        <w:t>.)</w:t>
      </w:r>
    </w:p>
    <w:p w:rsidR="0009209C" w:rsidRPr="00856805" w:rsidRDefault="0009209C" w:rsidP="00C501EC">
      <w:pPr>
        <w:pStyle w:val="a3"/>
        <w:spacing w:before="0" w:beforeAutospacing="0" w:after="0" w:afterAutospacing="0" w:line="360" w:lineRule="auto"/>
        <w:jc w:val="both"/>
        <w:rPr>
          <w:i/>
          <w:sz w:val="28"/>
          <w:szCs w:val="28"/>
        </w:rPr>
      </w:pPr>
      <w:proofErr w:type="gramStart"/>
      <w:r w:rsidRPr="00856805">
        <w:rPr>
          <w:i/>
          <w:sz w:val="28"/>
          <w:szCs w:val="28"/>
        </w:rPr>
        <w:t>Р</w:t>
      </w:r>
      <w:proofErr w:type="gramEnd"/>
      <w:r w:rsidRPr="00856805">
        <w:rPr>
          <w:i/>
          <w:sz w:val="28"/>
          <w:szCs w:val="28"/>
        </w:rPr>
        <w:t xml:space="preserve"> е ш е н и е:</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2</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0</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18</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20</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18</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+ 1) – 9 = 2</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 0</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1) – 9 = 0</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9) + 1= 2</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(10 – 1) + 9 = 18. И т. д.</w:t>
      </w:r>
    </w:p>
    <w:p w:rsidR="0009209C" w:rsidRPr="00856805" w:rsidRDefault="0009209C" w:rsidP="00C501EC">
      <w:pPr>
        <w:pStyle w:val="a3"/>
        <w:spacing w:before="0" w:beforeAutospacing="0" w:after="0" w:afterAutospacing="0" w:line="360" w:lineRule="auto"/>
        <w:jc w:val="both"/>
        <w:rPr>
          <w:sz w:val="28"/>
          <w:szCs w:val="28"/>
        </w:rPr>
      </w:pPr>
      <w:r w:rsidRPr="00856805">
        <w:rPr>
          <w:bCs/>
          <w:sz w:val="28"/>
          <w:szCs w:val="28"/>
        </w:rPr>
        <w:t xml:space="preserve">Решите круговые примеры. (2 </w:t>
      </w:r>
      <w:proofErr w:type="spellStart"/>
      <w:r w:rsidRPr="00856805">
        <w:rPr>
          <w:bCs/>
          <w:sz w:val="28"/>
          <w:szCs w:val="28"/>
        </w:rPr>
        <w:t>кл</w:t>
      </w:r>
      <w:proofErr w:type="spellEnd"/>
      <w:r w:rsidRPr="00856805">
        <w:rPr>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6 + 6 7 + 4       14 – 5       13 – 7      8 + 6       9 + 4      11 – 3        12 – 5</w:t>
      </w:r>
    </w:p>
    <w:p w:rsidR="0009209C" w:rsidRPr="00C501EC" w:rsidRDefault="0009209C" w:rsidP="00C501EC">
      <w:pPr>
        <w:pStyle w:val="a3"/>
        <w:spacing w:before="0" w:beforeAutospacing="0" w:after="0" w:afterAutospacing="0" w:line="360" w:lineRule="auto"/>
        <w:jc w:val="both"/>
        <w:rPr>
          <w:sz w:val="28"/>
          <w:szCs w:val="28"/>
        </w:rPr>
      </w:pPr>
      <w:r w:rsidRPr="00856805">
        <w:rPr>
          <w:bCs/>
          <w:sz w:val="28"/>
          <w:szCs w:val="28"/>
        </w:rPr>
        <w:t>В пустых клетках запишите такие цифры, чтобы результаты арифметических действий были верными. (3 кл.)</w:t>
      </w:r>
      <w:r w:rsidRPr="00C501EC">
        <w:rPr>
          <w:sz w:val="28"/>
          <w:szCs w:val="28"/>
        </w:rPr>
        <w:br/>
        <w:t>□3 + 50 = 73                7□ + 4 = 78</w:t>
      </w:r>
      <w:r w:rsidRPr="00C501EC">
        <w:rPr>
          <w:sz w:val="28"/>
          <w:szCs w:val="28"/>
        </w:rPr>
        <w:br/>
        <w:t xml:space="preserve">87 – □0 = 27                </w:t>
      </w:r>
      <w:r w:rsidR="00856805">
        <w:rPr>
          <w:sz w:val="28"/>
          <w:szCs w:val="28"/>
        </w:rPr>
        <w:t xml:space="preserve">                                                                  </w:t>
      </w:r>
      <w:r w:rsidRPr="00C501EC">
        <w:rPr>
          <w:sz w:val="28"/>
          <w:szCs w:val="28"/>
        </w:rPr>
        <w:t>49 – □ = 42</w:t>
      </w:r>
    </w:p>
    <w:p w:rsidR="0009209C" w:rsidRPr="00856805" w:rsidRDefault="0009209C" w:rsidP="00C501EC">
      <w:pPr>
        <w:pStyle w:val="a3"/>
        <w:spacing w:before="0" w:beforeAutospacing="0" w:after="0" w:afterAutospacing="0" w:line="360" w:lineRule="auto"/>
        <w:jc w:val="both"/>
        <w:rPr>
          <w:sz w:val="28"/>
          <w:szCs w:val="28"/>
        </w:rPr>
      </w:pPr>
      <w:r w:rsidRPr="00856805">
        <w:rPr>
          <w:bCs/>
          <w:sz w:val="28"/>
          <w:szCs w:val="28"/>
        </w:rPr>
        <w:t>Представьте однозначное число в виде суммы, удобной для вычисления.</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54 + 8 = 54 + ( __ + __</w:t>
      </w:r>
      <w:proofErr w:type="gramStart"/>
      <w:r w:rsidRPr="00C501EC">
        <w:rPr>
          <w:sz w:val="28"/>
          <w:szCs w:val="28"/>
        </w:rPr>
        <w:t xml:space="preserve"> )</w:t>
      </w:r>
      <w:proofErr w:type="gramEnd"/>
      <w:r w:rsidRPr="00C501EC">
        <w:rPr>
          <w:sz w:val="28"/>
          <w:szCs w:val="28"/>
        </w:rPr>
        <w:t xml:space="preserve">                  42 – 6 = 42 – ( __ + __ )</w:t>
      </w:r>
      <w:r w:rsidRPr="00C501EC">
        <w:rPr>
          <w:sz w:val="28"/>
          <w:szCs w:val="28"/>
        </w:rPr>
        <w:br/>
        <w:t xml:space="preserve">79 + 9 = 76 + ( __ + __ )                 </w:t>
      </w:r>
      <w:r w:rsidR="00FE2DDB">
        <w:rPr>
          <w:sz w:val="28"/>
          <w:szCs w:val="28"/>
        </w:rPr>
        <w:t xml:space="preserve">                            </w:t>
      </w:r>
      <w:r w:rsidRPr="00C501EC">
        <w:rPr>
          <w:sz w:val="28"/>
          <w:szCs w:val="28"/>
        </w:rPr>
        <w:t xml:space="preserve"> 93 – 7 = 93 – ( __ + __ )</w:t>
      </w:r>
    </w:p>
    <w:p w:rsidR="0009209C" w:rsidRPr="00856805" w:rsidRDefault="0009209C" w:rsidP="00C501EC">
      <w:pPr>
        <w:pStyle w:val="a3"/>
        <w:spacing w:before="0" w:beforeAutospacing="0" w:after="0" w:afterAutospacing="0" w:line="360" w:lineRule="auto"/>
        <w:jc w:val="both"/>
        <w:rPr>
          <w:sz w:val="28"/>
          <w:szCs w:val="28"/>
        </w:rPr>
      </w:pPr>
      <w:r w:rsidRPr="00856805">
        <w:rPr>
          <w:bCs/>
          <w:sz w:val="28"/>
          <w:szCs w:val="28"/>
        </w:rPr>
        <w:t>Подчеркните правильное решение задачи.</w:t>
      </w:r>
      <w:r w:rsidRPr="00856805">
        <w:rPr>
          <w:rStyle w:val="apple-converted-space"/>
          <w:bCs/>
          <w:sz w:val="28"/>
          <w:szCs w:val="28"/>
        </w:rPr>
        <w:t> </w:t>
      </w:r>
      <w:r w:rsidRPr="00856805">
        <w:rPr>
          <w:bCs/>
          <w:sz w:val="28"/>
          <w:szCs w:val="28"/>
        </w:rPr>
        <w:t xml:space="preserve">(3 </w:t>
      </w:r>
      <w:proofErr w:type="spellStart"/>
      <w:r w:rsidRPr="00856805">
        <w:rPr>
          <w:bCs/>
          <w:sz w:val="28"/>
          <w:szCs w:val="28"/>
        </w:rPr>
        <w:t>кл</w:t>
      </w:r>
      <w:proofErr w:type="spellEnd"/>
      <w:r w:rsidRPr="00856805">
        <w:rPr>
          <w:bCs/>
          <w:sz w:val="28"/>
          <w:szCs w:val="28"/>
        </w:rPr>
        <w:t>.)</w:t>
      </w:r>
    </w:p>
    <w:p w:rsidR="0009209C" w:rsidRPr="00C501EC" w:rsidRDefault="0009209C" w:rsidP="00FE2DDB">
      <w:pPr>
        <w:pStyle w:val="a3"/>
        <w:spacing w:before="0" w:beforeAutospacing="0" w:after="0" w:afterAutospacing="0" w:line="360" w:lineRule="auto"/>
        <w:rPr>
          <w:sz w:val="28"/>
          <w:szCs w:val="28"/>
        </w:rPr>
      </w:pPr>
      <w:r w:rsidRPr="00C501EC">
        <w:rPr>
          <w:sz w:val="28"/>
          <w:szCs w:val="28"/>
        </w:rPr>
        <w:t>На аллее посадили 36 деревьев, из них 27 кленов, а остальные березы. Во сколько раз больше посадили кленов, чем берез?</w:t>
      </w:r>
      <w:r w:rsidRPr="00C501EC">
        <w:rPr>
          <w:sz w:val="28"/>
          <w:szCs w:val="28"/>
        </w:rPr>
        <w:br/>
        <w:t>А) 1) 36 – 27 = 9 (б.)</w:t>
      </w:r>
      <w:r w:rsidRPr="00C501EC">
        <w:rPr>
          <w:sz w:val="28"/>
          <w:szCs w:val="28"/>
        </w:rPr>
        <w:br/>
        <w:t>2) 36</w:t>
      </w:r>
      <w:proofErr w:type="gramStart"/>
      <w:r w:rsidRPr="00C501EC">
        <w:rPr>
          <w:sz w:val="28"/>
          <w:szCs w:val="28"/>
        </w:rPr>
        <w:t xml:space="preserve"> :</w:t>
      </w:r>
      <w:proofErr w:type="gramEnd"/>
      <w:r w:rsidRPr="00C501EC">
        <w:rPr>
          <w:sz w:val="28"/>
          <w:szCs w:val="28"/>
        </w:rPr>
        <w:t xml:space="preserve"> 9 = 4 (в 4 раза)</w:t>
      </w:r>
      <w:r w:rsidRPr="00C501EC">
        <w:rPr>
          <w:sz w:val="28"/>
          <w:szCs w:val="28"/>
        </w:rPr>
        <w:br/>
        <w:t>Б) 1) 36 + 27 = 63 (б.)</w:t>
      </w:r>
      <w:r w:rsidRPr="00C501EC">
        <w:rPr>
          <w:sz w:val="28"/>
          <w:szCs w:val="28"/>
        </w:rPr>
        <w:br/>
        <w:t>2) 63 : 9 = 7 (в 7 раз)</w:t>
      </w:r>
      <w:r w:rsidRPr="00C501EC">
        <w:rPr>
          <w:sz w:val="28"/>
          <w:szCs w:val="28"/>
        </w:rPr>
        <w:br/>
      </w:r>
      <w:r w:rsidRPr="00C501EC">
        <w:rPr>
          <w:sz w:val="28"/>
          <w:szCs w:val="28"/>
        </w:rPr>
        <w:br/>
      </w:r>
      <w:r w:rsidRPr="00C501EC">
        <w:rPr>
          <w:sz w:val="28"/>
          <w:szCs w:val="28"/>
        </w:rPr>
        <w:lastRenderedPageBreak/>
        <w:t>В) 1) 36 – 27 = 9 (б.)</w:t>
      </w:r>
      <w:r w:rsidRPr="00C501EC">
        <w:rPr>
          <w:sz w:val="28"/>
          <w:szCs w:val="28"/>
        </w:rPr>
        <w:br/>
        <w:t>2) 27 : 9 = 3 (в 3 раза)</w:t>
      </w:r>
    </w:p>
    <w:p w:rsidR="0009209C" w:rsidRPr="00FE2DDB" w:rsidRDefault="0009209C" w:rsidP="00FE2DDB">
      <w:pPr>
        <w:shd w:val="clear" w:color="auto" w:fill="FFFFFF"/>
        <w:spacing w:after="0" w:line="360" w:lineRule="auto"/>
        <w:ind w:right="-102"/>
        <w:jc w:val="both"/>
        <w:rPr>
          <w:rFonts w:ascii="Times New Roman" w:hAnsi="Times New Roman" w:cs="Times New Roman"/>
          <w:i/>
          <w:sz w:val="28"/>
          <w:szCs w:val="28"/>
        </w:rPr>
      </w:pPr>
      <w:r w:rsidRPr="00FE2DDB">
        <w:rPr>
          <w:rFonts w:ascii="Times New Roman" w:hAnsi="Times New Roman" w:cs="Times New Roman"/>
          <w:i/>
          <w:iCs/>
          <w:sz w:val="28"/>
          <w:szCs w:val="28"/>
        </w:rPr>
        <w:t>Хитрые цифры</w:t>
      </w:r>
    </w:p>
    <w:p w:rsidR="0009209C" w:rsidRPr="00C501EC" w:rsidRDefault="0009209C" w:rsidP="00FE2DDB">
      <w:pPr>
        <w:shd w:val="clear" w:color="auto" w:fill="FFFFFF"/>
        <w:spacing w:after="0" w:line="360" w:lineRule="auto"/>
        <w:ind w:right="-102"/>
        <w:jc w:val="both"/>
        <w:rPr>
          <w:rFonts w:ascii="Times New Roman" w:hAnsi="Times New Roman" w:cs="Times New Roman"/>
          <w:sz w:val="28"/>
          <w:szCs w:val="28"/>
        </w:rPr>
      </w:pPr>
      <w:r w:rsidRPr="00C501EC">
        <w:rPr>
          <w:rFonts w:ascii="Times New Roman" w:hAnsi="Times New Roman" w:cs="Times New Roman"/>
          <w:sz w:val="28"/>
          <w:szCs w:val="28"/>
        </w:rPr>
        <w:t>Вставить цифры вместо звездочек.</w:t>
      </w:r>
    </w:p>
    <w:p w:rsidR="0009209C" w:rsidRPr="00C501EC" w:rsidRDefault="0009209C" w:rsidP="00FE2DDB">
      <w:pPr>
        <w:shd w:val="clear" w:color="auto" w:fill="FFFFFF"/>
        <w:spacing w:after="0" w:line="360" w:lineRule="auto"/>
        <w:ind w:right="-102"/>
        <w:jc w:val="both"/>
        <w:rPr>
          <w:rFonts w:ascii="Times New Roman" w:hAnsi="Times New Roman" w:cs="Times New Roman"/>
          <w:sz w:val="28"/>
          <w:szCs w:val="28"/>
        </w:rPr>
      </w:pPr>
      <w:r w:rsidRPr="00C501EC">
        <w:rPr>
          <w:rFonts w:ascii="Times New Roman" w:hAnsi="Times New Roman" w:cs="Times New Roman"/>
          <w:sz w:val="28"/>
          <w:szCs w:val="28"/>
        </w:rPr>
        <w:t>1 команда: 3* 86</w:t>
      </w:r>
    </w:p>
    <w:p w:rsidR="0009209C" w:rsidRPr="00C501EC" w:rsidRDefault="0009209C" w:rsidP="00FE2DDB">
      <w:pPr>
        <w:shd w:val="clear" w:color="auto" w:fill="FFFFFF"/>
        <w:spacing w:after="0" w:line="360" w:lineRule="auto"/>
        <w:ind w:right="-102"/>
        <w:jc w:val="both"/>
        <w:rPr>
          <w:rFonts w:ascii="Times New Roman" w:hAnsi="Times New Roman" w:cs="Times New Roman"/>
          <w:sz w:val="28"/>
          <w:szCs w:val="28"/>
        </w:rPr>
      </w:pPr>
      <w:r w:rsidRPr="00C501EC">
        <w:rPr>
          <w:rFonts w:ascii="Times New Roman" w:hAnsi="Times New Roman" w:cs="Times New Roman"/>
          <w:sz w:val="28"/>
          <w:szCs w:val="28"/>
        </w:rPr>
        <w:t>                 </w:t>
      </w:r>
      <w:r w:rsidRPr="00C501EC">
        <w:rPr>
          <w:rFonts w:ascii="Times New Roman" w:hAnsi="Times New Roman" w:cs="Times New Roman"/>
          <w:sz w:val="28"/>
          <w:szCs w:val="28"/>
          <w:u w:val="single"/>
        </w:rPr>
        <w:t>+*2*7  </w:t>
      </w:r>
    </w:p>
    <w:p w:rsidR="0009209C" w:rsidRPr="00C501EC" w:rsidRDefault="0009209C" w:rsidP="00FE2DDB">
      <w:pPr>
        <w:shd w:val="clear" w:color="auto" w:fill="FFFFFF"/>
        <w:spacing w:after="0" w:line="360" w:lineRule="auto"/>
        <w:ind w:right="-102"/>
        <w:jc w:val="both"/>
        <w:rPr>
          <w:rFonts w:ascii="Times New Roman" w:hAnsi="Times New Roman" w:cs="Times New Roman"/>
          <w:sz w:val="28"/>
          <w:szCs w:val="28"/>
        </w:rPr>
      </w:pPr>
      <w:r w:rsidRPr="00C501EC">
        <w:rPr>
          <w:rFonts w:ascii="Times New Roman" w:hAnsi="Times New Roman" w:cs="Times New Roman"/>
          <w:sz w:val="28"/>
          <w:szCs w:val="28"/>
        </w:rPr>
        <w:t>                   619*</w:t>
      </w:r>
    </w:p>
    <w:p w:rsidR="0009209C" w:rsidRPr="00C501EC" w:rsidRDefault="0009209C" w:rsidP="00FE2DDB">
      <w:pPr>
        <w:shd w:val="clear" w:color="auto" w:fill="FFFFFF"/>
        <w:spacing w:after="0" w:line="360" w:lineRule="auto"/>
        <w:ind w:right="-102"/>
        <w:jc w:val="both"/>
        <w:rPr>
          <w:rFonts w:ascii="Times New Roman" w:hAnsi="Times New Roman" w:cs="Times New Roman"/>
          <w:sz w:val="28"/>
          <w:szCs w:val="28"/>
        </w:rPr>
      </w:pPr>
      <w:r w:rsidRPr="00C501EC">
        <w:rPr>
          <w:rFonts w:ascii="Times New Roman" w:hAnsi="Times New Roman" w:cs="Times New Roman"/>
          <w:sz w:val="28"/>
          <w:szCs w:val="28"/>
        </w:rPr>
        <w:t>2 команда      7*38*</w:t>
      </w:r>
    </w:p>
    <w:p w:rsidR="0009209C" w:rsidRPr="00C501EC" w:rsidRDefault="0009209C" w:rsidP="00C501EC">
      <w:pPr>
        <w:numPr>
          <w:ilvl w:val="0"/>
          <w:numId w:val="36"/>
        </w:numPr>
        <w:shd w:val="clear" w:color="auto" w:fill="FFFFFF"/>
        <w:spacing w:after="0" w:line="360" w:lineRule="auto"/>
        <w:ind w:left="1560" w:right="-102"/>
        <w:jc w:val="both"/>
        <w:rPr>
          <w:rFonts w:ascii="Times New Roman" w:hAnsi="Times New Roman" w:cs="Times New Roman"/>
          <w:sz w:val="28"/>
          <w:szCs w:val="28"/>
        </w:rPr>
      </w:pPr>
      <w:r w:rsidRPr="00C501EC">
        <w:rPr>
          <w:rFonts w:ascii="Times New Roman" w:hAnsi="Times New Roman" w:cs="Times New Roman"/>
          <w:sz w:val="28"/>
          <w:szCs w:val="28"/>
        </w:rPr>
        <w:t> *</w:t>
      </w:r>
      <w:r w:rsidRPr="00FE2DDB">
        <w:rPr>
          <w:rFonts w:ascii="Times New Roman" w:hAnsi="Times New Roman" w:cs="Times New Roman"/>
          <w:bCs/>
          <w:sz w:val="28"/>
          <w:szCs w:val="28"/>
          <w:u w:val="single"/>
        </w:rPr>
        <w:t>49*</w:t>
      </w:r>
      <w:r w:rsidRPr="00C501EC">
        <w:rPr>
          <w:rFonts w:ascii="Times New Roman" w:hAnsi="Times New Roman" w:cs="Times New Roman"/>
          <w:sz w:val="28"/>
          <w:szCs w:val="28"/>
          <w:u w:val="single"/>
        </w:rPr>
        <w:t>5</w:t>
      </w:r>
    </w:p>
    <w:p w:rsidR="0009209C" w:rsidRPr="00C501EC" w:rsidRDefault="0009209C" w:rsidP="00C501EC">
      <w:pPr>
        <w:shd w:val="clear" w:color="auto" w:fill="FFFFFF"/>
        <w:spacing w:line="360" w:lineRule="auto"/>
        <w:ind w:left="1200" w:right="-102"/>
        <w:jc w:val="both"/>
        <w:rPr>
          <w:rFonts w:ascii="Times New Roman" w:hAnsi="Times New Roman" w:cs="Times New Roman"/>
          <w:sz w:val="28"/>
          <w:szCs w:val="28"/>
        </w:rPr>
      </w:pPr>
      <w:r w:rsidRPr="00C501EC">
        <w:rPr>
          <w:rFonts w:ascii="Times New Roman" w:hAnsi="Times New Roman" w:cs="Times New Roman"/>
          <w:sz w:val="28"/>
          <w:szCs w:val="28"/>
        </w:rPr>
        <w:t>      44*44</w:t>
      </w:r>
    </w:p>
    <w:p w:rsidR="0009209C" w:rsidRPr="00C501EC" w:rsidRDefault="0009209C" w:rsidP="00C501EC">
      <w:pPr>
        <w:pStyle w:val="a3"/>
        <w:spacing w:before="0" w:beforeAutospacing="0" w:after="0" w:afterAutospacing="0" w:line="360" w:lineRule="auto"/>
        <w:jc w:val="both"/>
        <w:rPr>
          <w:sz w:val="28"/>
          <w:szCs w:val="28"/>
        </w:rPr>
      </w:pPr>
      <w:r w:rsidRPr="00FE2DDB">
        <w:rPr>
          <w:bCs/>
          <w:sz w:val="28"/>
          <w:szCs w:val="28"/>
        </w:rPr>
        <w:t>Дополните каждую схему числовыми данными и знаком арифметического действия. В рамке с неизвестным данным поставь </w:t>
      </w:r>
      <w:r w:rsidRPr="00FE2DDB">
        <w:rPr>
          <w:bCs/>
          <w:i/>
          <w:iCs/>
          <w:sz w:val="28"/>
          <w:szCs w:val="28"/>
        </w:rPr>
        <w:t>х</w:t>
      </w:r>
      <w:r w:rsidRPr="00FE2DDB">
        <w:rPr>
          <w:bCs/>
          <w:sz w:val="28"/>
          <w:szCs w:val="28"/>
        </w:rPr>
        <w:t xml:space="preserve">. (4 </w:t>
      </w:r>
      <w:proofErr w:type="spellStart"/>
      <w:r w:rsidRPr="00FE2DDB">
        <w:rPr>
          <w:bCs/>
          <w:sz w:val="28"/>
          <w:szCs w:val="28"/>
        </w:rPr>
        <w:t>кл</w:t>
      </w:r>
      <w:proofErr w:type="spellEnd"/>
      <w:r w:rsidRPr="00FE2DDB">
        <w:rPr>
          <w:bCs/>
          <w:sz w:val="28"/>
          <w:szCs w:val="28"/>
        </w:rPr>
        <w:t>.)</w:t>
      </w:r>
      <w:r w:rsidRPr="00FE2DDB">
        <w:rPr>
          <w:sz w:val="28"/>
          <w:szCs w:val="28"/>
        </w:rPr>
        <w:br/>
      </w:r>
      <w:r w:rsidRPr="00C501EC">
        <w:rPr>
          <w:sz w:val="28"/>
          <w:szCs w:val="28"/>
        </w:rPr>
        <w:t>1)Известно, что разность 36, вычитаемое 198. Уменьшаемое неизвестно.</w:t>
      </w:r>
      <w:r w:rsidRPr="00C501EC">
        <w:rPr>
          <w:sz w:val="28"/>
          <w:szCs w:val="28"/>
        </w:rPr>
        <w:br/>
        <w:t>_______ □ _______ = _______</w:t>
      </w:r>
      <w:r w:rsidRPr="00C501EC">
        <w:rPr>
          <w:sz w:val="28"/>
          <w:szCs w:val="28"/>
        </w:rPr>
        <w:br/>
        <w:t>2)Неизвестен множитель. Известно, что произведение 145, а второй множитель 29. </w:t>
      </w:r>
      <w:r w:rsidRPr="00C501EC">
        <w:rPr>
          <w:sz w:val="28"/>
          <w:szCs w:val="28"/>
        </w:rPr>
        <w:br/>
        <w:t>_______ □ ______ = _______</w:t>
      </w:r>
      <w:r w:rsidRPr="00C501EC">
        <w:rPr>
          <w:sz w:val="28"/>
          <w:szCs w:val="28"/>
        </w:rPr>
        <w:br/>
        <w:t>3) Известно, что частное 5, а делимое 105. Делитель неизвестен.</w:t>
      </w:r>
      <w:r w:rsidRPr="00C501EC">
        <w:rPr>
          <w:sz w:val="28"/>
          <w:szCs w:val="28"/>
        </w:rPr>
        <w:br/>
        <w:t>_______ □ ______ = _______</w:t>
      </w:r>
      <w:r w:rsidRPr="00C501EC">
        <w:rPr>
          <w:sz w:val="28"/>
          <w:szCs w:val="28"/>
        </w:rPr>
        <w:br/>
        <w:t>4) Неизвестно делимое. Частное 24, а делитель 8.</w:t>
      </w:r>
      <w:r w:rsidRPr="00C501EC">
        <w:rPr>
          <w:sz w:val="28"/>
          <w:szCs w:val="28"/>
        </w:rPr>
        <w:br/>
        <w:t>________ □ _______ = ________</w:t>
      </w:r>
    </w:p>
    <w:p w:rsidR="0009209C" w:rsidRPr="00FE2DDB" w:rsidRDefault="0009209C" w:rsidP="00C501EC">
      <w:pPr>
        <w:spacing w:line="360" w:lineRule="auto"/>
        <w:ind w:firstLine="708"/>
        <w:jc w:val="both"/>
        <w:rPr>
          <w:rFonts w:ascii="Times New Roman" w:hAnsi="Times New Roman" w:cs="Times New Roman"/>
          <w:i/>
          <w:sz w:val="28"/>
          <w:szCs w:val="28"/>
        </w:rPr>
      </w:pPr>
      <w:r w:rsidRPr="00FE2DDB">
        <w:rPr>
          <w:rFonts w:ascii="Times New Roman" w:hAnsi="Times New Roman" w:cs="Times New Roman"/>
          <w:i/>
          <w:sz w:val="28"/>
          <w:szCs w:val="28"/>
        </w:rPr>
        <w:t>Задание  Математическая шарада «Молочные продукты».</w:t>
      </w:r>
    </w:p>
    <w:p w:rsidR="0009209C" w:rsidRPr="00C501EC" w:rsidRDefault="0009209C" w:rsidP="00FE2DDB">
      <w:pPr>
        <w:spacing w:after="0" w:line="360" w:lineRule="auto"/>
        <w:rPr>
          <w:rFonts w:ascii="Times New Roman" w:hAnsi="Times New Roman" w:cs="Times New Roman"/>
          <w:sz w:val="28"/>
          <w:szCs w:val="28"/>
        </w:rPr>
      </w:pPr>
      <w:r w:rsidRPr="00C501EC">
        <w:rPr>
          <w:rFonts w:ascii="Times New Roman" w:hAnsi="Times New Roman" w:cs="Times New Roman"/>
          <w:sz w:val="28"/>
          <w:szCs w:val="28"/>
        </w:rPr>
        <w:t>КЕМ – М+ ФИ</w:t>
      </w:r>
      <w:proofErr w:type="gramStart"/>
      <w:r w:rsidRPr="00C501EC">
        <w:rPr>
          <w:rFonts w:ascii="Times New Roman" w:hAnsi="Times New Roman" w:cs="Times New Roman"/>
          <w:sz w:val="28"/>
          <w:szCs w:val="28"/>
        </w:rPr>
        <w:t>Л-</w:t>
      </w:r>
      <w:proofErr w:type="gramEnd"/>
      <w:r w:rsidRPr="00C501EC">
        <w:rPr>
          <w:rFonts w:ascii="Times New Roman" w:hAnsi="Times New Roman" w:cs="Times New Roman"/>
          <w:sz w:val="28"/>
          <w:szCs w:val="28"/>
        </w:rPr>
        <w:t xml:space="preserve"> Л+ Р – (КЕФИР)                           ЛАС+ЛИВ+У-А-ЛУ+КИ – (СЛИВКИ)</w:t>
      </w:r>
    </w:p>
    <w:p w:rsidR="0009209C" w:rsidRPr="00C501EC" w:rsidRDefault="0009209C" w:rsidP="00FE2DDB">
      <w:pPr>
        <w:spacing w:line="360" w:lineRule="auto"/>
        <w:contextualSpacing/>
        <w:rPr>
          <w:rFonts w:ascii="Times New Roman" w:hAnsi="Times New Roman" w:cs="Times New Roman"/>
          <w:sz w:val="28"/>
          <w:szCs w:val="28"/>
        </w:rPr>
      </w:pPr>
      <w:r w:rsidRPr="00C501EC">
        <w:rPr>
          <w:rFonts w:ascii="Times New Roman" w:hAnsi="Times New Roman" w:cs="Times New Roman"/>
          <w:sz w:val="28"/>
          <w:szCs w:val="28"/>
        </w:rPr>
        <w:t>МО</w:t>
      </w:r>
      <w:proofErr w:type="gramStart"/>
      <w:r w:rsidRPr="00C501EC">
        <w:rPr>
          <w:rFonts w:ascii="Times New Roman" w:hAnsi="Times New Roman" w:cs="Times New Roman"/>
          <w:sz w:val="28"/>
          <w:szCs w:val="28"/>
        </w:rPr>
        <w:t>К-</w:t>
      </w:r>
      <w:proofErr w:type="gramEnd"/>
      <w:r w:rsidRPr="00C501EC">
        <w:rPr>
          <w:rFonts w:ascii="Times New Roman" w:hAnsi="Times New Roman" w:cs="Times New Roman"/>
          <w:sz w:val="28"/>
          <w:szCs w:val="28"/>
        </w:rPr>
        <w:t xml:space="preserve"> К+ ЛО+КОЗ-З – (МОЛОКО)                         Й+ОГИ+УМ-МИ+РТ – (ЙОГУРТ)</w:t>
      </w:r>
    </w:p>
    <w:p w:rsidR="0009209C" w:rsidRPr="00C501EC" w:rsidRDefault="0009209C" w:rsidP="00FE2DDB">
      <w:pPr>
        <w:spacing w:line="360" w:lineRule="auto"/>
        <w:contextualSpacing/>
        <w:rPr>
          <w:rFonts w:ascii="Times New Roman" w:hAnsi="Times New Roman" w:cs="Times New Roman"/>
          <w:sz w:val="28"/>
          <w:szCs w:val="28"/>
        </w:rPr>
      </w:pPr>
      <w:r w:rsidRPr="00C501EC">
        <w:rPr>
          <w:rFonts w:ascii="Times New Roman" w:hAnsi="Times New Roman" w:cs="Times New Roman"/>
          <w:sz w:val="28"/>
          <w:szCs w:val="28"/>
        </w:rPr>
        <w:t>СМ+МИ+Е+Т-ИМ+А=Н=</w:t>
      </w:r>
      <w:proofErr w:type="gramStart"/>
      <w:r w:rsidRPr="00C501EC">
        <w:rPr>
          <w:rFonts w:ascii="Times New Roman" w:hAnsi="Times New Roman" w:cs="Times New Roman"/>
          <w:sz w:val="28"/>
          <w:szCs w:val="28"/>
        </w:rPr>
        <w:t>А–</w:t>
      </w:r>
      <w:proofErr w:type="gramEnd"/>
      <w:r w:rsidRPr="00C501EC">
        <w:rPr>
          <w:rFonts w:ascii="Times New Roman" w:hAnsi="Times New Roman" w:cs="Times New Roman"/>
          <w:sz w:val="28"/>
          <w:szCs w:val="28"/>
        </w:rPr>
        <w:t>(СМЕТАНА)         САМ+Р-А+ЯЖ+ЕН-МС+КА-((РЯЖЕНКА)</w:t>
      </w:r>
    </w:p>
    <w:p w:rsidR="0009209C" w:rsidRPr="00C501EC" w:rsidRDefault="0009209C" w:rsidP="00FE2DDB">
      <w:pPr>
        <w:spacing w:line="360" w:lineRule="auto"/>
        <w:rPr>
          <w:rFonts w:ascii="Times New Roman" w:hAnsi="Times New Roman" w:cs="Times New Roman"/>
          <w:sz w:val="28"/>
          <w:szCs w:val="28"/>
        </w:rPr>
      </w:pPr>
    </w:p>
    <w:p w:rsidR="0009209C" w:rsidRPr="00FE2DDB" w:rsidRDefault="0009209C" w:rsidP="00FE2DDB">
      <w:pPr>
        <w:shd w:val="clear" w:color="auto" w:fill="FFFFFF"/>
        <w:spacing w:after="0" w:line="360" w:lineRule="auto"/>
        <w:jc w:val="both"/>
        <w:rPr>
          <w:rFonts w:ascii="Times New Roman" w:hAnsi="Times New Roman" w:cs="Times New Roman"/>
          <w:b/>
          <w:bCs/>
          <w:color w:val="000000"/>
          <w:sz w:val="28"/>
          <w:szCs w:val="28"/>
        </w:rPr>
      </w:pPr>
      <w:r w:rsidRPr="00FE2DDB">
        <w:rPr>
          <w:rFonts w:ascii="Times New Roman" w:hAnsi="Times New Roman" w:cs="Times New Roman"/>
          <w:b/>
          <w:bCs/>
          <w:color w:val="000000"/>
          <w:sz w:val="28"/>
          <w:szCs w:val="28"/>
        </w:rPr>
        <w:lastRenderedPageBreak/>
        <w:t>Тема: Виды углов</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bCs/>
          <w:color w:val="000000"/>
          <w:sz w:val="28"/>
          <w:szCs w:val="28"/>
        </w:rPr>
        <w:t>1 группа</w:t>
      </w:r>
    </w:p>
    <w:p w:rsidR="0009209C" w:rsidRPr="00C501EC" w:rsidRDefault="0009209C" w:rsidP="00FE2DDB">
      <w:pPr>
        <w:shd w:val="clear" w:color="auto" w:fill="FFFFFF"/>
        <w:spacing w:after="0" w:line="360" w:lineRule="auto"/>
        <w:jc w:val="both"/>
        <w:rPr>
          <w:rFonts w:ascii="Times New Roman" w:hAnsi="Times New Roman" w:cs="Times New Roman"/>
          <w:i/>
          <w:color w:val="000000"/>
          <w:sz w:val="28"/>
          <w:szCs w:val="28"/>
        </w:rPr>
      </w:pPr>
      <w:r w:rsidRPr="00C501EC">
        <w:rPr>
          <w:rFonts w:ascii="Times New Roman" w:hAnsi="Times New Roman" w:cs="Times New Roman"/>
          <w:i/>
          <w:color w:val="000000"/>
          <w:sz w:val="28"/>
          <w:szCs w:val="28"/>
        </w:rPr>
        <w:t>Решите примеры в столбик и ответьте на вопрос: «</w:t>
      </w:r>
      <w:r w:rsidRPr="00C501EC">
        <w:rPr>
          <w:rFonts w:ascii="Times New Roman" w:hAnsi="Times New Roman" w:cs="Times New Roman"/>
          <w:bCs/>
          <w:i/>
          <w:color w:val="000000"/>
          <w:sz w:val="28"/>
          <w:szCs w:val="28"/>
        </w:rPr>
        <w:t>Какие бывают углы?»</w:t>
      </w:r>
    </w:p>
    <w:p w:rsidR="0009209C" w:rsidRPr="00C501EC" w:rsidRDefault="0009209C" w:rsidP="00C501EC">
      <w:pPr>
        <w:shd w:val="clear" w:color="auto" w:fill="FFFFFF"/>
        <w:spacing w:line="360" w:lineRule="auto"/>
        <w:jc w:val="both"/>
        <w:rPr>
          <w:rFonts w:ascii="Times New Roman" w:hAnsi="Times New Roman" w:cs="Times New Roman"/>
          <w:bCs/>
          <w:color w:val="000000"/>
          <w:sz w:val="28"/>
          <w:szCs w:val="28"/>
          <w:lang w:val="en-US"/>
        </w:rPr>
      </w:pPr>
      <w:r w:rsidRPr="00C501EC">
        <w:rPr>
          <w:rFonts w:ascii="Times New Roman" w:hAnsi="Times New Roman" w:cs="Times New Roman"/>
          <w:bCs/>
          <w:color w:val="000000"/>
          <w:sz w:val="28"/>
          <w:szCs w:val="28"/>
        </w:rPr>
        <w:t>42+16         31+18        74+14       57-26          77-25</w:t>
      </w:r>
    </w:p>
    <w:tbl>
      <w:tblPr>
        <w:tblStyle w:val="ac"/>
        <w:tblW w:w="9606" w:type="dxa"/>
        <w:tblLook w:val="04A0" w:firstRow="1" w:lastRow="0" w:firstColumn="1" w:lastColumn="0" w:noHBand="0" w:noVBand="1"/>
      </w:tblPr>
      <w:tblGrid>
        <w:gridCol w:w="1914"/>
        <w:gridCol w:w="1914"/>
        <w:gridCol w:w="1914"/>
        <w:gridCol w:w="1914"/>
        <w:gridCol w:w="1950"/>
      </w:tblGrid>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lang w:val="en-US"/>
              </w:rPr>
              <w:t>Й</w:t>
            </w:r>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proofErr w:type="gramStart"/>
            <w:r w:rsidRPr="00C501EC">
              <w:rPr>
                <w:rFonts w:ascii="Times New Roman" w:hAnsi="Times New Roman" w:cs="Times New Roman"/>
                <w:bCs/>
                <w:color w:val="000000"/>
                <w:sz w:val="28"/>
                <w:szCs w:val="28"/>
              </w:rPr>
              <w:t>П</w:t>
            </w:r>
            <w:proofErr w:type="gramEnd"/>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О</w:t>
            </w:r>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Т</w:t>
            </w:r>
          </w:p>
        </w:tc>
        <w:tc>
          <w:tcPr>
            <w:tcW w:w="1950"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У</w:t>
            </w:r>
          </w:p>
        </w:tc>
      </w:tr>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52</w:t>
            </w:r>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88</w:t>
            </w:r>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31</w:t>
            </w:r>
          </w:p>
        </w:tc>
        <w:tc>
          <w:tcPr>
            <w:tcW w:w="1914"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58</w:t>
            </w:r>
          </w:p>
        </w:tc>
        <w:tc>
          <w:tcPr>
            <w:tcW w:w="1950" w:type="dxa"/>
          </w:tcPr>
          <w:p w:rsidR="0009209C" w:rsidRPr="00C501EC" w:rsidRDefault="0009209C" w:rsidP="00C501EC">
            <w:pPr>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49</w:t>
            </w:r>
          </w:p>
        </w:tc>
      </w:tr>
    </w:tbl>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bCs/>
          <w:color w:val="000000"/>
          <w:sz w:val="28"/>
          <w:szCs w:val="28"/>
        </w:rPr>
        <w:t>2 группа</w:t>
      </w:r>
    </w:p>
    <w:p w:rsidR="0009209C" w:rsidRPr="00C501EC" w:rsidRDefault="0009209C" w:rsidP="00FE2DDB">
      <w:pPr>
        <w:shd w:val="clear" w:color="auto" w:fill="FFFFFF"/>
        <w:spacing w:after="0" w:line="360" w:lineRule="auto"/>
        <w:jc w:val="both"/>
        <w:rPr>
          <w:rFonts w:ascii="Times New Roman" w:hAnsi="Times New Roman" w:cs="Times New Roman"/>
          <w:i/>
          <w:color w:val="000000"/>
          <w:sz w:val="28"/>
          <w:szCs w:val="28"/>
        </w:rPr>
      </w:pPr>
      <w:r w:rsidRPr="00C501EC">
        <w:rPr>
          <w:rFonts w:ascii="Times New Roman" w:hAnsi="Times New Roman" w:cs="Times New Roman"/>
          <w:i/>
          <w:color w:val="000000"/>
          <w:sz w:val="28"/>
          <w:szCs w:val="28"/>
        </w:rPr>
        <w:t>Решите примеры в столбик и ответьте на вопрос: «</w:t>
      </w:r>
      <w:r w:rsidRPr="00C501EC">
        <w:rPr>
          <w:rFonts w:ascii="Times New Roman" w:hAnsi="Times New Roman" w:cs="Times New Roman"/>
          <w:bCs/>
          <w:i/>
          <w:color w:val="000000"/>
          <w:sz w:val="28"/>
          <w:szCs w:val="28"/>
        </w:rPr>
        <w:t>Какие бывают углы?</w:t>
      </w:r>
      <w:r w:rsidRPr="00C501EC">
        <w:rPr>
          <w:rFonts w:ascii="Times New Roman" w:hAnsi="Times New Roman" w:cs="Times New Roman"/>
          <w:b/>
          <w:bCs/>
          <w:i/>
          <w:color w:val="000000"/>
          <w:sz w:val="28"/>
          <w:szCs w:val="28"/>
        </w:rPr>
        <w:t>»</w:t>
      </w:r>
    </w:p>
    <w:p w:rsidR="0009209C" w:rsidRPr="00C501EC" w:rsidRDefault="0009209C" w:rsidP="00C501EC">
      <w:pPr>
        <w:shd w:val="clear" w:color="auto" w:fill="FFFFFF"/>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42+16         31+18        74+14       57-26           96-13         77-25</w:t>
      </w:r>
    </w:p>
    <w:tbl>
      <w:tblPr>
        <w:tblStyle w:val="ac"/>
        <w:tblW w:w="0" w:type="auto"/>
        <w:tblLook w:val="04A0" w:firstRow="1" w:lastRow="0" w:firstColumn="1" w:lastColumn="0" w:noHBand="0" w:noVBand="1"/>
      </w:tblPr>
      <w:tblGrid>
        <w:gridCol w:w="1914"/>
        <w:gridCol w:w="1914"/>
        <w:gridCol w:w="1914"/>
        <w:gridCol w:w="1914"/>
        <w:gridCol w:w="1915"/>
      </w:tblGrid>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Й</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Т</w:t>
            </w:r>
          </w:p>
        </w:tc>
        <w:tc>
          <w:tcPr>
            <w:tcW w:w="1915" w:type="dxa"/>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Р</w:t>
            </w:r>
            <w:proofErr w:type="gramEnd"/>
          </w:p>
        </w:tc>
      </w:tr>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52</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49</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58</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88</w:t>
            </w:r>
          </w:p>
        </w:tc>
        <w:tc>
          <w:tcPr>
            <w:tcW w:w="1915"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31</w:t>
            </w:r>
          </w:p>
        </w:tc>
      </w:tr>
    </w:tbl>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 xml:space="preserve"> </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bCs/>
          <w:color w:val="000000"/>
          <w:sz w:val="28"/>
          <w:szCs w:val="28"/>
        </w:rPr>
        <w:t>3 группа</w:t>
      </w:r>
    </w:p>
    <w:p w:rsidR="0009209C" w:rsidRPr="00C501EC" w:rsidRDefault="0009209C" w:rsidP="00FE2DDB">
      <w:pPr>
        <w:shd w:val="clear" w:color="auto" w:fill="FFFFFF"/>
        <w:spacing w:after="0" w:line="360" w:lineRule="auto"/>
        <w:jc w:val="both"/>
        <w:rPr>
          <w:rFonts w:ascii="Times New Roman" w:hAnsi="Times New Roman" w:cs="Times New Roman"/>
          <w:i/>
          <w:color w:val="000000"/>
          <w:sz w:val="28"/>
          <w:szCs w:val="28"/>
        </w:rPr>
      </w:pPr>
      <w:r w:rsidRPr="00C501EC">
        <w:rPr>
          <w:rFonts w:ascii="Times New Roman" w:hAnsi="Times New Roman" w:cs="Times New Roman"/>
          <w:i/>
          <w:color w:val="000000"/>
          <w:sz w:val="28"/>
          <w:szCs w:val="28"/>
        </w:rPr>
        <w:t>Решите примеры в столбик и ответьте на вопрос: «</w:t>
      </w:r>
      <w:r w:rsidRPr="00C501EC">
        <w:rPr>
          <w:rFonts w:ascii="Times New Roman" w:hAnsi="Times New Roman" w:cs="Times New Roman"/>
          <w:bCs/>
          <w:i/>
          <w:color w:val="000000"/>
          <w:sz w:val="28"/>
          <w:szCs w:val="28"/>
        </w:rPr>
        <w:t>Какие бывают углы?»</w:t>
      </w:r>
    </w:p>
    <w:p w:rsidR="0009209C" w:rsidRPr="00C501EC" w:rsidRDefault="0009209C" w:rsidP="00C501EC">
      <w:pPr>
        <w:shd w:val="clear" w:color="auto" w:fill="FFFFFF"/>
        <w:spacing w:line="360" w:lineRule="auto"/>
        <w:jc w:val="both"/>
        <w:rPr>
          <w:rFonts w:ascii="Times New Roman" w:hAnsi="Times New Roman" w:cs="Times New Roman"/>
          <w:bCs/>
          <w:color w:val="000000"/>
          <w:sz w:val="28"/>
          <w:szCs w:val="28"/>
        </w:rPr>
      </w:pPr>
      <w:r w:rsidRPr="00C501EC">
        <w:rPr>
          <w:rFonts w:ascii="Times New Roman" w:hAnsi="Times New Roman" w:cs="Times New Roman"/>
          <w:bCs/>
          <w:color w:val="000000"/>
          <w:sz w:val="28"/>
          <w:szCs w:val="28"/>
        </w:rPr>
        <w:t>42+16         31+18        74+14       57-26           96-13         77-25</w:t>
      </w:r>
    </w:p>
    <w:tbl>
      <w:tblPr>
        <w:tblStyle w:val="ac"/>
        <w:tblW w:w="0" w:type="auto"/>
        <w:tblLook w:val="04A0" w:firstRow="1" w:lastRow="0" w:firstColumn="1" w:lastColumn="0" w:noHBand="0" w:noVBand="1"/>
      </w:tblPr>
      <w:tblGrid>
        <w:gridCol w:w="1914"/>
        <w:gridCol w:w="1914"/>
        <w:gridCol w:w="1914"/>
        <w:gridCol w:w="1914"/>
        <w:gridCol w:w="1915"/>
      </w:tblGrid>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Й</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П</w:t>
            </w:r>
            <w:proofErr w:type="gramEnd"/>
          </w:p>
        </w:tc>
        <w:tc>
          <w:tcPr>
            <w:tcW w:w="1915" w:type="dxa"/>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Р</w:t>
            </w:r>
            <w:proofErr w:type="gramEnd"/>
          </w:p>
        </w:tc>
      </w:tr>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52</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31</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83</w:t>
            </w:r>
          </w:p>
        </w:tc>
        <w:tc>
          <w:tcPr>
            <w:tcW w:w="191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58</w:t>
            </w:r>
          </w:p>
        </w:tc>
        <w:tc>
          <w:tcPr>
            <w:tcW w:w="1915"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49</w:t>
            </w:r>
          </w:p>
        </w:tc>
      </w:tr>
    </w:tbl>
    <w:p w:rsidR="0009209C" w:rsidRPr="00C501EC" w:rsidRDefault="0009209C" w:rsidP="00C501EC">
      <w:pPr>
        <w:pStyle w:val="c0"/>
        <w:shd w:val="clear" w:color="auto" w:fill="FFFFFF"/>
        <w:spacing w:before="0" w:beforeAutospacing="0" w:after="0" w:afterAutospacing="0" w:line="360" w:lineRule="auto"/>
        <w:jc w:val="both"/>
        <w:rPr>
          <w:color w:val="000000"/>
          <w:sz w:val="28"/>
          <w:szCs w:val="28"/>
        </w:rPr>
      </w:pPr>
    </w:p>
    <w:p w:rsidR="0009209C" w:rsidRPr="00C501EC" w:rsidRDefault="0009209C" w:rsidP="00C501EC">
      <w:pPr>
        <w:pStyle w:val="c0"/>
        <w:shd w:val="clear" w:color="auto" w:fill="FFFFFF"/>
        <w:spacing w:before="0" w:beforeAutospacing="0" w:after="0" w:afterAutospacing="0" w:line="360" w:lineRule="auto"/>
        <w:jc w:val="both"/>
        <w:rPr>
          <w:color w:val="000000"/>
          <w:sz w:val="28"/>
          <w:szCs w:val="28"/>
        </w:rPr>
      </w:pPr>
      <w:r w:rsidRPr="00FE2DDB">
        <w:rPr>
          <w:b/>
          <w:iCs/>
          <w:color w:val="000000"/>
          <w:sz w:val="28"/>
          <w:szCs w:val="28"/>
        </w:rPr>
        <w:t xml:space="preserve">Тема: Нумерация от 1 до 100. </w:t>
      </w:r>
      <w:r w:rsidRPr="00C501EC">
        <w:rPr>
          <w:iCs/>
          <w:color w:val="000000"/>
          <w:sz w:val="28"/>
          <w:szCs w:val="28"/>
        </w:rPr>
        <w:t>Сложение и вычитание чисел. Умножение и деление чисел. Арифметические действия над числами. Решение задач</w:t>
      </w:r>
      <w:r w:rsidRPr="00C501EC">
        <w:rPr>
          <w:color w:val="000000"/>
          <w:sz w:val="28"/>
          <w:szCs w:val="28"/>
        </w:rPr>
        <w:t>.</w:t>
      </w:r>
    </w:p>
    <w:p w:rsidR="0009209C" w:rsidRPr="00C501EC" w:rsidRDefault="0009209C" w:rsidP="00C501EC">
      <w:pPr>
        <w:shd w:val="clear" w:color="auto" w:fill="FFFFFF"/>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xml:space="preserve">Выбери правильный ответ ДА или </w:t>
      </w:r>
      <w:proofErr w:type="gramStart"/>
      <w:r w:rsidRPr="00C501EC">
        <w:rPr>
          <w:rFonts w:ascii="Times New Roman" w:hAnsi="Times New Roman" w:cs="Times New Roman"/>
          <w:color w:val="000000"/>
          <w:sz w:val="28"/>
          <w:szCs w:val="28"/>
        </w:rPr>
        <w:t>НЕТ  и обведи</w:t>
      </w:r>
      <w:proofErr w:type="gramEnd"/>
      <w:r w:rsidRPr="00C501EC">
        <w:rPr>
          <w:rFonts w:ascii="Times New Roman" w:hAnsi="Times New Roman" w:cs="Times New Roman"/>
          <w:color w:val="000000"/>
          <w:sz w:val="28"/>
          <w:szCs w:val="28"/>
        </w:rPr>
        <w:t xml:space="preserve"> его. Обоснуй ответ (устно).</w:t>
      </w:r>
    </w:p>
    <w:tbl>
      <w:tblPr>
        <w:tblStyle w:val="ac"/>
        <w:tblW w:w="0" w:type="auto"/>
        <w:tblLook w:val="04A0" w:firstRow="1" w:lastRow="0" w:firstColumn="1" w:lastColumn="0" w:noHBand="0" w:noVBand="1"/>
      </w:tblPr>
      <w:tblGrid>
        <w:gridCol w:w="5920"/>
        <w:gridCol w:w="1843"/>
        <w:gridCol w:w="1808"/>
      </w:tblGrid>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 Нуль – натуральное число?  </w:t>
            </w:r>
          </w:p>
        </w:tc>
        <w:tc>
          <w:tcPr>
            <w:tcW w:w="1843"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2. Если число 50 умножить на 0, получится 50?</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 Каждое последующее натуральное число на 1 больше предыдущего?</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4.Делить на 0 можно?</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lastRenderedPageBreak/>
              <w:t>5. Число 34 больше 43?</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6. Если число умножить на 1 оно увеличится?</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7. Числа 4,20,18,50 чётные?</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 Деление – операция, обратная умножению?</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9. Умножение – это сложение одинаковых слагаемых?</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5920"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10. При вычитании уменьшаемое всегда больше разности?</w:t>
            </w:r>
          </w:p>
        </w:tc>
        <w:tc>
          <w:tcPr>
            <w:tcW w:w="1843"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да</w:t>
            </w:r>
          </w:p>
        </w:tc>
        <w:tc>
          <w:tcPr>
            <w:tcW w:w="1808"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bl>
    <w:p w:rsidR="00FE2DDB"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bookmarkStart w:id="0" w:name="5cf7a2ca50235b652797997ea0ab0383e1831f0a"/>
      <w:bookmarkEnd w:id="0"/>
      <w:r w:rsidRPr="00C501EC">
        <w:rPr>
          <w:rFonts w:ascii="Times New Roman" w:hAnsi="Times New Roman" w:cs="Times New Roman"/>
          <w:color w:val="000000"/>
          <w:sz w:val="28"/>
          <w:szCs w:val="28"/>
        </w:rPr>
        <w:t> </w:t>
      </w:r>
    </w:p>
    <w:p w:rsidR="0009209C" w:rsidRPr="00C501EC" w:rsidRDefault="0009209C" w:rsidP="00FE2DDB">
      <w:pPr>
        <w:shd w:val="clear" w:color="auto" w:fill="FFFFFF"/>
        <w:spacing w:after="0" w:line="360" w:lineRule="auto"/>
        <w:jc w:val="both"/>
        <w:rPr>
          <w:rFonts w:ascii="Times New Roman" w:hAnsi="Times New Roman" w:cs="Times New Roman"/>
          <w:i/>
          <w:color w:val="000000"/>
          <w:sz w:val="28"/>
          <w:szCs w:val="28"/>
        </w:rPr>
      </w:pPr>
      <w:r w:rsidRPr="00C501EC">
        <w:rPr>
          <w:rFonts w:ascii="Times New Roman" w:hAnsi="Times New Roman" w:cs="Times New Roman"/>
          <w:i/>
          <w:color w:val="000000"/>
          <w:sz w:val="28"/>
          <w:szCs w:val="28"/>
        </w:rPr>
        <w:t>Найдите и зачеркните лишнее. Обоснуй ответ (устно).</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1.Первый множитель, второй множитель, сумма, произведение.</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2. Вычитаемое, уменьшаемое, разность, частное.</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 Делимое, делитель, частное, разность.</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4. 0, 2, 55, 10.</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 дм, см, мм, литр</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6. 1, 60, 7, 9.</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7. 12, 18, 14, 21.</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8.Объём, длина, площадь, ширина.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9. Первое слагаемое, второе слагаемое, произведение, сумма.</w:t>
      </w:r>
    </w:p>
    <w:p w:rsidR="0009209C" w:rsidRPr="00C501EC" w:rsidRDefault="0009209C" w:rsidP="00C501EC">
      <w:pPr>
        <w:shd w:val="clear" w:color="auto" w:fill="FFFFFF"/>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10. 12, 55, 95, 104</w:t>
      </w:r>
    </w:p>
    <w:p w:rsidR="0009209C" w:rsidRPr="00FE2DDB" w:rsidRDefault="0009209C" w:rsidP="00FE2DDB">
      <w:pPr>
        <w:shd w:val="clear" w:color="auto" w:fill="FFFFFF"/>
        <w:spacing w:after="0" w:line="360" w:lineRule="auto"/>
        <w:jc w:val="both"/>
        <w:rPr>
          <w:rFonts w:ascii="Times New Roman" w:hAnsi="Times New Roman" w:cs="Times New Roman"/>
          <w:b/>
          <w:color w:val="000000"/>
          <w:sz w:val="28"/>
          <w:szCs w:val="28"/>
        </w:rPr>
      </w:pPr>
      <w:r w:rsidRPr="00FE2DDB">
        <w:rPr>
          <w:rFonts w:ascii="Times New Roman" w:hAnsi="Times New Roman" w:cs="Times New Roman"/>
          <w:b/>
          <w:iCs/>
          <w:color w:val="000000"/>
          <w:sz w:val="28"/>
          <w:szCs w:val="28"/>
        </w:rPr>
        <w:t>Темы: Множество. Подмножество. Высказывания. Пересечение множеств. Объединение множеств.</w:t>
      </w:r>
    </w:p>
    <w:p w:rsidR="0009209C" w:rsidRPr="00C501EC" w:rsidRDefault="0009209C" w:rsidP="00C501EC">
      <w:pPr>
        <w:shd w:val="clear" w:color="auto" w:fill="FFFFFF"/>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Выбери и обведи правильный ответ ДА или НЕТ его или зачеркни не верный. Обоснуй ответ (устно).</w:t>
      </w:r>
    </w:p>
    <w:tbl>
      <w:tblPr>
        <w:tblStyle w:val="ac"/>
        <w:tblW w:w="0" w:type="auto"/>
        <w:tblLook w:val="04A0" w:firstRow="1" w:lastRow="0" w:firstColumn="1" w:lastColumn="0" w:noHBand="0" w:noVBand="1"/>
      </w:tblPr>
      <w:tblGrid>
        <w:gridCol w:w="7054"/>
        <w:gridCol w:w="1276"/>
        <w:gridCol w:w="1241"/>
      </w:tblGrid>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xml:space="preserve">1. Элементы множества </w:t>
            </w:r>
            <w:proofErr w:type="gramStart"/>
            <w:r w:rsidRPr="00C501EC">
              <w:rPr>
                <w:rFonts w:ascii="Times New Roman" w:hAnsi="Times New Roman" w:cs="Times New Roman"/>
                <w:color w:val="000000"/>
                <w:sz w:val="28"/>
                <w:szCs w:val="28"/>
              </w:rPr>
              <w:t>–э</w:t>
            </w:r>
            <w:proofErr w:type="gramEnd"/>
            <w:r w:rsidRPr="00C501EC">
              <w:rPr>
                <w:rFonts w:ascii="Times New Roman" w:hAnsi="Times New Roman" w:cs="Times New Roman"/>
                <w:color w:val="000000"/>
                <w:sz w:val="28"/>
                <w:szCs w:val="28"/>
              </w:rPr>
              <w:t>то предметы, из которых состоит множество?  </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2. Множество – это группа предметов или живых существ, собранных вместе?</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lastRenderedPageBreak/>
              <w:t>3. Крыло ласточки является элементом множества птиц?</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4.Можно ли множество задать путём перечисления?</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 В объединение множе</w:t>
            </w:r>
            <w:proofErr w:type="gramStart"/>
            <w:r w:rsidRPr="00C501EC">
              <w:rPr>
                <w:rFonts w:ascii="Times New Roman" w:hAnsi="Times New Roman" w:cs="Times New Roman"/>
                <w:color w:val="000000"/>
                <w:sz w:val="28"/>
                <w:szCs w:val="28"/>
              </w:rPr>
              <w:t>ств вх</w:t>
            </w:r>
            <w:proofErr w:type="gramEnd"/>
            <w:r w:rsidRPr="00C501EC">
              <w:rPr>
                <w:rFonts w:ascii="Times New Roman" w:hAnsi="Times New Roman" w:cs="Times New Roman"/>
                <w:color w:val="000000"/>
                <w:sz w:val="28"/>
                <w:szCs w:val="28"/>
              </w:rPr>
              <w:t>одят все элементы, принадлежащие этим множествам?</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6. Пересечением называют общую часть множеств?</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7. Подмножество – это часть множества?</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 Чтобы задать множество надо назвать любые предметы.</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9. Высказываниями называют верные и неверные предложения.</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r w:rsidR="0009209C" w:rsidRPr="00C501EC" w:rsidTr="0009209C">
        <w:tc>
          <w:tcPr>
            <w:tcW w:w="7054"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10. Для задания множества можно выделить общее свойство всех элементов.</w:t>
            </w:r>
          </w:p>
        </w:tc>
        <w:tc>
          <w:tcPr>
            <w:tcW w:w="1276" w:type="dxa"/>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да</w:t>
            </w:r>
          </w:p>
        </w:tc>
        <w:tc>
          <w:tcPr>
            <w:tcW w:w="124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rPr>
              <w:t>нет</w:t>
            </w:r>
          </w:p>
        </w:tc>
      </w:tr>
    </w:tbl>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xml:space="preserve">  </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 Найди и зачеркни лишнее слово. Обоснуйте ответ (устно).</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Лето, осень, март, весна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2. Найди и зачеркни лишнее слово</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Помидор, малина, клубника, ежевика.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 Найди и зачеркни лишнее слово</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Санкт-Петербург, Россия, Париж, Севастополь.</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 Зачеркни лишнее выражение</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25:4, 19:6, 36:6</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xml:space="preserve">5. Зачеркни лишний элемент </w:t>
      </w:r>
      <w:proofErr w:type="gramStart"/>
      <w:r w:rsidRPr="00C501EC">
        <w:rPr>
          <w:rFonts w:ascii="Times New Roman" w:hAnsi="Times New Roman" w:cs="Times New Roman"/>
          <w:color w:val="000000"/>
          <w:sz w:val="28"/>
          <w:szCs w:val="28"/>
        </w:rPr>
        <w:t>в</w:t>
      </w:r>
      <w:proofErr w:type="gramEnd"/>
      <w:r w:rsidRPr="00C501EC">
        <w:rPr>
          <w:rFonts w:ascii="Times New Roman" w:hAnsi="Times New Roman" w:cs="Times New Roman"/>
          <w:color w:val="000000"/>
          <w:sz w:val="28"/>
          <w:szCs w:val="28"/>
        </w:rPr>
        <w:t xml:space="preserve"> множестве решений неравенства 35&lt;к&lt;39</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{36, 37, 38, 39}</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6. Зачеркни лишний элемент в множестве решений неравенства</w:t>
      </w:r>
      <w:proofErr w:type="gramStart"/>
      <w:r w:rsidRPr="00C501EC">
        <w:rPr>
          <w:rFonts w:ascii="Times New Roman" w:hAnsi="Times New Roman" w:cs="Times New Roman"/>
          <w:color w:val="000000"/>
          <w:sz w:val="28"/>
          <w:szCs w:val="28"/>
        </w:rPr>
        <w:t> В</w:t>
      </w:r>
      <w:proofErr w:type="gramEnd"/>
      <w:r w:rsidRPr="00C501EC">
        <w:rPr>
          <w:rFonts w:ascii="Times New Roman" w:hAnsi="Times New Roman" w:cs="Times New Roman"/>
          <w:color w:val="000000"/>
          <w:sz w:val="28"/>
          <w:szCs w:val="28"/>
        </w:rPr>
        <w:t>+380&lt;385</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{1,2,3,4,5}</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7. Зачеркни лишнее неравенство</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4&lt;х&lt;8;  9&lt;х&lt;10;  8≤х≤11</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8. Зачеркни лишний элемент множества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морж, чайка, лебедь, страус.</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9. Зачеркни лишний элемент множества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lastRenderedPageBreak/>
        <w:t>берёза, осина, подосиновик, сосна.</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10. Зачеркни элемент, не принадлежащий множеству диких и домашних зверей</w:t>
      </w:r>
    </w:p>
    <w:p w:rsidR="0009209C" w:rsidRPr="00C501EC" w:rsidRDefault="0009209C" w:rsidP="00FE2DDB">
      <w:pPr>
        <w:shd w:val="clear" w:color="auto" w:fill="FFFFFF"/>
        <w:spacing w:after="0"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Собака, медведь, петух, лисица.</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Решите задачу.</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Пятачок, Винни-Пух и ослик </w:t>
      </w:r>
      <w:proofErr w:type="spellStart"/>
      <w:r w:rsidRPr="00C501EC">
        <w:rPr>
          <w:rFonts w:ascii="Times New Roman" w:hAnsi="Times New Roman" w:cs="Times New Roman"/>
          <w:sz w:val="28"/>
          <w:szCs w:val="28"/>
        </w:rPr>
        <w:t>Иа</w:t>
      </w:r>
      <w:proofErr w:type="spellEnd"/>
      <w:r w:rsidRPr="00C501EC">
        <w:rPr>
          <w:rFonts w:ascii="Times New Roman" w:hAnsi="Times New Roman" w:cs="Times New Roman"/>
          <w:sz w:val="28"/>
          <w:szCs w:val="28"/>
        </w:rPr>
        <w:t xml:space="preserve"> собрались в гости к Кролику, но сначала надо:</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вымыть горшочки от мёда – 2 часа</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сварить обед – 3 часа</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починить звонок – 1 час</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сходить к пчёлам за мёдом – 2 часа</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надуть шарики – 1 час</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Сколько времени понадобится одному?</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Распределите работу так, чтобы у каждого времени ушло поровну.</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Игра «Дружная семья».</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Каждой группе – «семье» надо:</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-Сварить суп (вырезать из цветной бумаги овощи)</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-Пришить пуговицы (вырезать из цветной бумаги пуговицы и наклеить их на шаблон платья)</w:t>
      </w:r>
    </w:p>
    <w:p w:rsidR="0009209C" w:rsidRPr="00C501EC" w:rsidRDefault="0009209C" w:rsidP="00FE2DDB">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Победит «семья», которая справится с заданиями правильно и быстрее всех, а для этого надо правильно распределить работу и помогать друг другу.</w:t>
      </w:r>
    </w:p>
    <w:p w:rsidR="00FE2DDB" w:rsidRDefault="00FE2DDB" w:rsidP="00C501EC">
      <w:pPr>
        <w:spacing w:line="360" w:lineRule="auto"/>
        <w:jc w:val="both"/>
        <w:rPr>
          <w:rFonts w:ascii="Times New Roman" w:hAnsi="Times New Roman" w:cs="Times New Roman"/>
          <w:b/>
          <w:sz w:val="28"/>
          <w:szCs w:val="28"/>
        </w:rPr>
      </w:pPr>
    </w:p>
    <w:p w:rsidR="00FE2DDB" w:rsidRDefault="00FE2DDB" w:rsidP="00C501EC">
      <w:pPr>
        <w:spacing w:line="360" w:lineRule="auto"/>
        <w:jc w:val="both"/>
        <w:rPr>
          <w:rFonts w:ascii="Times New Roman" w:hAnsi="Times New Roman" w:cs="Times New Roman"/>
          <w:b/>
          <w:sz w:val="28"/>
          <w:szCs w:val="28"/>
        </w:rPr>
      </w:pPr>
    </w:p>
    <w:p w:rsidR="00FE2DDB" w:rsidRDefault="00FE2DDB" w:rsidP="00C501EC">
      <w:pPr>
        <w:spacing w:line="360" w:lineRule="auto"/>
        <w:jc w:val="both"/>
        <w:rPr>
          <w:rFonts w:ascii="Times New Roman" w:hAnsi="Times New Roman" w:cs="Times New Roman"/>
          <w:b/>
          <w:sz w:val="28"/>
          <w:szCs w:val="28"/>
        </w:rPr>
      </w:pPr>
    </w:p>
    <w:p w:rsidR="00FE2DDB" w:rsidRDefault="00FE2DDB" w:rsidP="00C501EC">
      <w:pPr>
        <w:spacing w:line="360" w:lineRule="auto"/>
        <w:jc w:val="both"/>
        <w:rPr>
          <w:rFonts w:ascii="Times New Roman" w:hAnsi="Times New Roman" w:cs="Times New Roman"/>
          <w:b/>
          <w:sz w:val="28"/>
          <w:szCs w:val="28"/>
        </w:rPr>
      </w:pPr>
    </w:p>
    <w:p w:rsidR="00FE2DDB" w:rsidRDefault="00FE2DDB" w:rsidP="00C501EC">
      <w:pPr>
        <w:spacing w:line="360" w:lineRule="auto"/>
        <w:jc w:val="both"/>
        <w:rPr>
          <w:rFonts w:ascii="Times New Roman" w:hAnsi="Times New Roman" w:cs="Times New Roman"/>
          <w:b/>
          <w:sz w:val="28"/>
          <w:szCs w:val="28"/>
        </w:rPr>
      </w:pPr>
    </w:p>
    <w:p w:rsidR="00FE2DDB" w:rsidRDefault="00FE2DDB" w:rsidP="00C501EC">
      <w:pPr>
        <w:spacing w:line="360" w:lineRule="auto"/>
        <w:jc w:val="both"/>
        <w:rPr>
          <w:rFonts w:ascii="Times New Roman" w:hAnsi="Times New Roman" w:cs="Times New Roman"/>
          <w:b/>
          <w:sz w:val="28"/>
          <w:szCs w:val="28"/>
        </w:rPr>
      </w:pPr>
    </w:p>
    <w:p w:rsidR="00FE2DDB" w:rsidRDefault="00FE2DDB" w:rsidP="00FE2DD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2.2.Русский язык</w:t>
      </w:r>
    </w:p>
    <w:p w:rsidR="00FE2DDB" w:rsidRDefault="00FE2DDB" w:rsidP="00FE2DDB">
      <w:pPr>
        <w:spacing w:after="0" w:line="360" w:lineRule="auto"/>
        <w:jc w:val="center"/>
        <w:rPr>
          <w:rFonts w:ascii="Times New Roman" w:hAnsi="Times New Roman" w:cs="Times New Roman"/>
          <w:b/>
          <w:sz w:val="28"/>
          <w:szCs w:val="28"/>
        </w:rPr>
      </w:pPr>
    </w:p>
    <w:p w:rsidR="00FE2DDB" w:rsidRDefault="00FE2DDB" w:rsidP="00FE2DDB">
      <w:pPr>
        <w:spacing w:after="0" w:line="360" w:lineRule="auto"/>
        <w:jc w:val="center"/>
        <w:rPr>
          <w:rFonts w:ascii="Times New Roman" w:hAnsi="Times New Roman" w:cs="Times New Roman"/>
          <w:b/>
          <w:sz w:val="28"/>
          <w:szCs w:val="28"/>
        </w:rPr>
      </w:pPr>
    </w:p>
    <w:p w:rsidR="00FE2DDB" w:rsidRDefault="00FE2DDB" w:rsidP="00FE2DDB">
      <w:pPr>
        <w:spacing w:after="0" w:line="360" w:lineRule="auto"/>
        <w:jc w:val="center"/>
        <w:rPr>
          <w:rFonts w:ascii="Times New Roman" w:hAnsi="Times New Roman" w:cs="Times New Roman"/>
          <w:b/>
          <w:sz w:val="28"/>
          <w:szCs w:val="28"/>
        </w:rPr>
      </w:pPr>
    </w:p>
    <w:p w:rsidR="0009209C" w:rsidRPr="00FE2DDB" w:rsidRDefault="00FE2DDB" w:rsidP="00FE2DDB">
      <w:pPr>
        <w:spacing w:after="0" w:line="360" w:lineRule="auto"/>
        <w:rPr>
          <w:rFonts w:ascii="Times New Roman" w:eastAsia="Cambria" w:hAnsi="Times New Roman" w:cs="Times New Roman"/>
          <w:b/>
          <w:caps/>
          <w:position w:val="1"/>
          <w:sz w:val="28"/>
          <w:szCs w:val="28"/>
        </w:rPr>
      </w:pPr>
      <w:r w:rsidRPr="00FE2DDB">
        <w:rPr>
          <w:rFonts w:ascii="Times New Roman" w:hAnsi="Times New Roman" w:cs="Times New Roman"/>
          <w:b/>
          <w:sz w:val="28"/>
          <w:szCs w:val="28"/>
        </w:rPr>
        <w:t xml:space="preserve">Тема: Роль глаголов в предложении и речи, </w:t>
      </w:r>
    </w:p>
    <w:p w:rsidR="0009209C" w:rsidRPr="00C501EC" w:rsidRDefault="0009209C" w:rsidP="00FE2DDB">
      <w:pPr>
        <w:spacing w:after="0" w:line="360" w:lineRule="auto"/>
        <w:jc w:val="both"/>
        <w:rPr>
          <w:rFonts w:ascii="Times New Roman" w:eastAsia="Calibri" w:hAnsi="Times New Roman" w:cs="Times New Roman"/>
          <w:i/>
          <w:position w:val="1"/>
          <w:sz w:val="28"/>
          <w:szCs w:val="28"/>
        </w:rPr>
      </w:pPr>
      <w:proofErr w:type="gramStart"/>
      <w:r w:rsidRPr="00FE2DDB">
        <w:rPr>
          <w:rFonts w:ascii="Times New Roman" w:hAnsi="Times New Roman" w:cs="Times New Roman"/>
          <w:sz w:val="28"/>
          <w:szCs w:val="28"/>
        </w:rPr>
        <w:t>Цели:</w:t>
      </w:r>
      <w:r w:rsidRPr="00C501EC">
        <w:rPr>
          <w:rFonts w:ascii="Times New Roman" w:hAnsi="Times New Roman" w:cs="Times New Roman"/>
          <w:sz w:val="28"/>
          <w:szCs w:val="28"/>
        </w:rPr>
        <w:t xml:space="preserve"> — обобщить полученные на уроках знания о глаголе – роль глаголов в предложении и речи, особенности глаголов – исключений, особенности глаголов, оканчивающихся на – ять; поупражняться в определении спряжения и правописании личных окончаний глаголов, закреплять правописание некоторых словарных слов;  - развивать речь, мышление, внимание, память,  - настраивать детей на обучение в среднем звене  </w:t>
      </w:r>
      <w:r w:rsidRPr="00C501EC">
        <w:rPr>
          <w:rFonts w:ascii="Times New Roman" w:eastAsia="Calibri" w:hAnsi="Times New Roman" w:cs="Times New Roman"/>
          <w:i/>
          <w:position w:val="1"/>
          <w:sz w:val="28"/>
          <w:szCs w:val="28"/>
        </w:rPr>
        <w:t xml:space="preserve">-   </w:t>
      </w:r>
      <w:r w:rsidRPr="00C501EC">
        <w:rPr>
          <w:rFonts w:ascii="Times New Roman" w:eastAsia="Calibri" w:hAnsi="Times New Roman" w:cs="Times New Roman"/>
          <w:position w:val="1"/>
          <w:sz w:val="28"/>
          <w:szCs w:val="28"/>
        </w:rPr>
        <w:t>развивать умение обосновывать написания окончания глаголов.</w:t>
      </w:r>
      <w:proofErr w:type="gramEnd"/>
    </w:p>
    <w:p w:rsidR="0009209C" w:rsidRPr="00FE2DDB" w:rsidRDefault="0009209C" w:rsidP="00FE2DDB">
      <w:pPr>
        <w:spacing w:after="0" w:line="360" w:lineRule="auto"/>
        <w:jc w:val="both"/>
        <w:rPr>
          <w:rFonts w:ascii="Times New Roman" w:hAnsi="Times New Roman" w:cs="Times New Roman"/>
          <w:position w:val="1"/>
          <w:sz w:val="28"/>
          <w:szCs w:val="28"/>
        </w:rPr>
      </w:pPr>
      <w:r w:rsidRPr="00FE2DDB">
        <w:rPr>
          <w:rFonts w:ascii="Times New Roman" w:hAnsi="Times New Roman" w:cs="Times New Roman"/>
          <w:position w:val="1"/>
          <w:sz w:val="28"/>
          <w:szCs w:val="28"/>
        </w:rPr>
        <w:t xml:space="preserve"> Постановка целей.</w:t>
      </w:r>
    </w:p>
    <w:p w:rsidR="0009209C" w:rsidRPr="00FE2DDB" w:rsidRDefault="0009209C" w:rsidP="00FE2DDB">
      <w:pPr>
        <w:spacing w:after="0" w:line="360" w:lineRule="auto"/>
        <w:jc w:val="both"/>
        <w:rPr>
          <w:rFonts w:ascii="Times New Roman" w:hAnsi="Times New Roman" w:cs="Times New Roman"/>
          <w:sz w:val="28"/>
          <w:szCs w:val="28"/>
        </w:rPr>
      </w:pPr>
      <w:r w:rsidRPr="00FE2DDB">
        <w:rPr>
          <w:rFonts w:ascii="Times New Roman" w:hAnsi="Times New Roman" w:cs="Times New Roman"/>
          <w:sz w:val="28"/>
          <w:szCs w:val="28"/>
        </w:rPr>
        <w:t>Ученик 1</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Прозвенел звонок и смолк</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Начинается урок</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 xml:space="preserve">Он полон открытий и полон тревог </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 xml:space="preserve">Ты учителя внимательно слушай </w:t>
      </w:r>
    </w:p>
    <w:p w:rsidR="0009209C" w:rsidRPr="00C501EC" w:rsidRDefault="0009209C" w:rsidP="00FE2DDB">
      <w:pPr>
        <w:spacing w:after="0" w:line="360" w:lineRule="auto"/>
        <w:jc w:val="both"/>
        <w:rPr>
          <w:rFonts w:ascii="Times New Roman" w:eastAsia="Arial" w:hAnsi="Times New Roman" w:cs="Times New Roman"/>
          <w:b/>
          <w:sz w:val="28"/>
          <w:szCs w:val="28"/>
          <w:shd w:val="clear" w:color="auto" w:fill="FFFFFF"/>
        </w:rPr>
      </w:pPr>
      <w:r w:rsidRPr="00C501EC">
        <w:rPr>
          <w:rFonts w:ascii="Times New Roman" w:hAnsi="Times New Roman" w:cs="Times New Roman"/>
          <w:sz w:val="28"/>
          <w:szCs w:val="28"/>
          <w:shd w:val="clear" w:color="auto" w:fill="FFFFFF"/>
        </w:rPr>
        <w:t>Чтоб задания выполнить смог</w:t>
      </w:r>
      <w:r w:rsidRPr="00C501EC">
        <w:rPr>
          <w:rFonts w:ascii="Times New Roman" w:eastAsia="Arial" w:hAnsi="Times New Roman" w:cs="Times New Roman"/>
          <w:b/>
          <w:sz w:val="28"/>
          <w:szCs w:val="28"/>
          <w:shd w:val="clear" w:color="auto" w:fill="FFFFFF"/>
        </w:rPr>
        <w:t>.</w:t>
      </w:r>
    </w:p>
    <w:p w:rsidR="0009209C" w:rsidRPr="00FE2DDB" w:rsidRDefault="0009209C" w:rsidP="00FE2DDB">
      <w:pPr>
        <w:spacing w:after="0" w:line="360" w:lineRule="auto"/>
        <w:jc w:val="both"/>
        <w:rPr>
          <w:rFonts w:ascii="Times New Roman" w:hAnsi="Times New Roman" w:cs="Times New Roman"/>
          <w:sz w:val="28"/>
          <w:szCs w:val="28"/>
          <w:shd w:val="clear" w:color="auto" w:fill="FFFFFF"/>
        </w:rPr>
      </w:pPr>
      <w:r w:rsidRPr="00FE2DDB">
        <w:rPr>
          <w:rFonts w:ascii="Times New Roman" w:hAnsi="Times New Roman" w:cs="Times New Roman"/>
          <w:sz w:val="28"/>
          <w:szCs w:val="28"/>
          <w:shd w:val="clear" w:color="auto" w:fill="FFFFFF"/>
        </w:rPr>
        <w:t>Актуализация знаний</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-Какое время года сейчас? (Весна)</w:t>
      </w:r>
    </w:p>
    <w:p w:rsidR="0009209C" w:rsidRPr="00C501EC" w:rsidRDefault="0009209C" w:rsidP="00FE2DDB">
      <w:pPr>
        <w:spacing w:after="0" w:line="360" w:lineRule="auto"/>
        <w:jc w:val="both"/>
        <w:rPr>
          <w:rFonts w:ascii="Times New Roman" w:hAnsi="Times New Roman" w:cs="Times New Roman"/>
          <w:sz w:val="28"/>
          <w:szCs w:val="28"/>
          <w:shd w:val="clear" w:color="auto" w:fill="FFFFFF"/>
        </w:rPr>
      </w:pPr>
      <w:r w:rsidRPr="00C501EC">
        <w:rPr>
          <w:rFonts w:ascii="Times New Roman" w:hAnsi="Times New Roman" w:cs="Times New Roman"/>
          <w:sz w:val="28"/>
          <w:szCs w:val="28"/>
          <w:shd w:val="clear" w:color="auto" w:fill="FFFFFF"/>
        </w:rPr>
        <w:t>- Когда приходит весна, она всегда приносит что-то новое, красивое, необычное. И урок у нас сегодня будет немножко необычным.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Попробуйте догадаться, о чем мы будем говорить сегодня на уроке. Поможет вам в этом стихотворение.</w:t>
      </w:r>
    </w:p>
    <w:p w:rsidR="0009209C" w:rsidRPr="00C501EC" w:rsidRDefault="0009209C" w:rsidP="00C4394C">
      <w:pPr>
        <w:spacing w:after="0" w:line="360" w:lineRule="auto"/>
        <w:rPr>
          <w:rFonts w:ascii="Times New Roman" w:hAnsi="Times New Roman" w:cs="Times New Roman"/>
          <w:sz w:val="28"/>
          <w:szCs w:val="28"/>
        </w:rPr>
      </w:pPr>
      <w:r w:rsidRPr="00C501EC">
        <w:rPr>
          <w:rFonts w:ascii="Times New Roman" w:hAnsi="Times New Roman" w:cs="Times New Roman"/>
          <w:b/>
          <w:sz w:val="28"/>
          <w:szCs w:val="28"/>
        </w:rPr>
        <w:t xml:space="preserve">Ученик 2: </w:t>
      </w:r>
    </w:p>
    <w:p w:rsidR="0009209C" w:rsidRPr="00C501EC" w:rsidRDefault="0009209C" w:rsidP="00C4394C">
      <w:pPr>
        <w:spacing w:after="0" w:line="360" w:lineRule="auto"/>
        <w:rPr>
          <w:rFonts w:ascii="Times New Roman" w:hAnsi="Times New Roman" w:cs="Times New Roman"/>
          <w:sz w:val="28"/>
          <w:szCs w:val="28"/>
        </w:rPr>
      </w:pPr>
      <w:r w:rsidRPr="00C501EC">
        <w:rPr>
          <w:rFonts w:ascii="Times New Roman" w:hAnsi="Times New Roman" w:cs="Times New Roman"/>
          <w:sz w:val="28"/>
          <w:szCs w:val="28"/>
        </w:rPr>
        <w:t>Что без меня предметы? Лишь названья.</w:t>
      </w:r>
      <w:r w:rsidRPr="00C501EC">
        <w:rPr>
          <w:rFonts w:ascii="Times New Roman" w:hAnsi="Times New Roman" w:cs="Times New Roman"/>
          <w:sz w:val="28"/>
          <w:szCs w:val="28"/>
        </w:rPr>
        <w:br/>
        <w:t>А я приду – все в действие придет.</w:t>
      </w:r>
      <w:r w:rsidRPr="00C501EC">
        <w:rPr>
          <w:rFonts w:ascii="Times New Roman" w:hAnsi="Times New Roman" w:cs="Times New Roman"/>
          <w:sz w:val="28"/>
          <w:szCs w:val="28"/>
        </w:rPr>
        <w:br/>
      </w:r>
      <w:r w:rsidRPr="00C501EC">
        <w:rPr>
          <w:rFonts w:ascii="Times New Roman" w:hAnsi="Times New Roman" w:cs="Times New Roman"/>
          <w:sz w:val="28"/>
          <w:szCs w:val="28"/>
        </w:rPr>
        <w:lastRenderedPageBreak/>
        <w:t xml:space="preserve">Летит ракета, люди строят зданья, </w:t>
      </w:r>
      <w:r w:rsidRPr="00C501EC">
        <w:rPr>
          <w:rFonts w:ascii="Times New Roman" w:hAnsi="Times New Roman" w:cs="Times New Roman"/>
          <w:sz w:val="28"/>
          <w:szCs w:val="28"/>
        </w:rPr>
        <w:br/>
        <w:t xml:space="preserve">Цветут </w:t>
      </w:r>
      <w:proofErr w:type="gramStart"/>
      <w:r w:rsidRPr="00C501EC">
        <w:rPr>
          <w:rFonts w:ascii="Times New Roman" w:hAnsi="Times New Roman" w:cs="Times New Roman"/>
          <w:sz w:val="28"/>
          <w:szCs w:val="28"/>
        </w:rPr>
        <w:t>сады</w:t>
      </w:r>
      <w:proofErr w:type="gramEnd"/>
      <w:r w:rsidRPr="00C501EC">
        <w:rPr>
          <w:rFonts w:ascii="Times New Roman" w:hAnsi="Times New Roman" w:cs="Times New Roman"/>
          <w:sz w:val="28"/>
          <w:szCs w:val="28"/>
        </w:rPr>
        <w:t xml:space="preserve"> и хлеб в полях растет.</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О чем же это стихотворение? Да, вы верно отгадали тему урока: “Глагол”. Мы отправимся в удивительный город Слов. В этом городе слова играют с детьми, а дети – со словами. </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Мы уже довольно много о глаголе знаем. Как вы думаете, какие цели мы с вами поставим на сегодняшний урок? Итак, исходя из сказанного вами, мы ставим себе следующие цели:</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Дети высказываются, учитель обобщает сказанное.)  На доску вывешиваются напечатанные таблички.</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Употребление глаголов в речи.</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Различение глаголов 1 и 2 спряжения по ударным окончаниям.</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Алгоритм написания безударных личных окончаний.</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Особенности глаголов-исключений</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Поскольку тема «Глагол» широко изучается и в последующих классах, то наша задача – хорошо подготовиться к обучению в пятом классе.</w:t>
      </w:r>
    </w:p>
    <w:p w:rsidR="0009209C" w:rsidRPr="00C4394C" w:rsidRDefault="0009209C" w:rsidP="00C4394C">
      <w:pPr>
        <w:spacing w:after="0" w:line="360" w:lineRule="auto"/>
        <w:jc w:val="both"/>
        <w:rPr>
          <w:rFonts w:ascii="Times New Roman" w:hAnsi="Times New Roman" w:cs="Times New Roman"/>
          <w:i/>
          <w:sz w:val="28"/>
          <w:szCs w:val="28"/>
        </w:rPr>
      </w:pPr>
      <w:r w:rsidRPr="00C4394C">
        <w:rPr>
          <w:rFonts w:ascii="Times New Roman" w:hAnsi="Times New Roman" w:cs="Times New Roman"/>
          <w:i/>
          <w:sz w:val="28"/>
          <w:szCs w:val="28"/>
        </w:rPr>
        <w:t>1.  Повторение теоретических знаний. Каждая группа отвечает на один вопрос.</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Что такое глагол?</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Какие окончания имеют глаголы в начальной форме?</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Что можно определить у глагола? </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Когда можно определить род? </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Каким членом предложения работает глагол?</w:t>
      </w:r>
    </w:p>
    <w:p w:rsidR="0009209C" w:rsidRPr="00C4394C" w:rsidRDefault="0009209C" w:rsidP="00C4394C">
      <w:pPr>
        <w:spacing w:after="0" w:line="360" w:lineRule="auto"/>
        <w:jc w:val="both"/>
        <w:rPr>
          <w:rFonts w:ascii="Times New Roman" w:hAnsi="Times New Roman" w:cs="Times New Roman"/>
          <w:sz w:val="28"/>
          <w:szCs w:val="28"/>
        </w:rPr>
      </w:pPr>
      <w:r w:rsidRPr="00C4394C">
        <w:rPr>
          <w:rFonts w:ascii="Times New Roman" w:hAnsi="Times New Roman" w:cs="Times New Roman"/>
          <w:sz w:val="28"/>
          <w:szCs w:val="28"/>
        </w:rPr>
        <w:t>1. Работа по развитию речи.</w:t>
      </w:r>
    </w:p>
    <w:p w:rsidR="0009209C" w:rsidRPr="00C4394C" w:rsidRDefault="0009209C" w:rsidP="00C4394C">
      <w:pPr>
        <w:spacing w:after="0" w:line="360" w:lineRule="auto"/>
        <w:jc w:val="both"/>
        <w:rPr>
          <w:rFonts w:ascii="Times New Roman" w:hAnsi="Times New Roman" w:cs="Times New Roman"/>
          <w:sz w:val="28"/>
          <w:szCs w:val="28"/>
        </w:rPr>
      </w:pPr>
      <w:r w:rsidRPr="00C4394C">
        <w:rPr>
          <w:rFonts w:ascii="Times New Roman" w:hAnsi="Times New Roman" w:cs="Times New Roman"/>
          <w:sz w:val="28"/>
          <w:szCs w:val="28"/>
        </w:rPr>
        <w:t xml:space="preserve">На доске </w:t>
      </w:r>
      <w:proofErr w:type="gramStart"/>
      <w:r w:rsidRPr="00C4394C">
        <w:rPr>
          <w:rFonts w:ascii="Times New Roman" w:hAnsi="Times New Roman" w:cs="Times New Roman"/>
          <w:sz w:val="28"/>
          <w:szCs w:val="28"/>
        </w:rPr>
        <w:t>записаны</w:t>
      </w:r>
      <w:proofErr w:type="gramEnd"/>
      <w:r w:rsidRPr="00C4394C">
        <w:rPr>
          <w:rFonts w:ascii="Times New Roman" w:hAnsi="Times New Roman" w:cs="Times New Roman"/>
          <w:sz w:val="28"/>
          <w:szCs w:val="28"/>
        </w:rPr>
        <w:t xml:space="preserve"> 5 предложений и список глаголов:</w:t>
      </w:r>
    </w:p>
    <w:p w:rsidR="0009209C" w:rsidRPr="00C4394C" w:rsidRDefault="0009209C" w:rsidP="00C4394C">
      <w:pPr>
        <w:spacing w:after="0" w:line="360" w:lineRule="auto"/>
        <w:jc w:val="both"/>
        <w:rPr>
          <w:rFonts w:ascii="Times New Roman" w:hAnsi="Times New Roman" w:cs="Times New Roman"/>
          <w:sz w:val="28"/>
          <w:szCs w:val="28"/>
        </w:rPr>
      </w:pPr>
      <w:r w:rsidRPr="00C4394C">
        <w:rPr>
          <w:rFonts w:ascii="Times New Roman" w:hAnsi="Times New Roman" w:cs="Times New Roman"/>
          <w:sz w:val="28"/>
          <w:szCs w:val="28"/>
        </w:rPr>
        <w:t>Радостные ученики</w:t>
      </w:r>
      <w:proofErr w:type="gramStart"/>
      <w:r w:rsidRPr="00C4394C">
        <w:rPr>
          <w:rFonts w:ascii="Times New Roman" w:hAnsi="Times New Roman" w:cs="Times New Roman"/>
          <w:sz w:val="28"/>
          <w:szCs w:val="28"/>
        </w:rPr>
        <w:t xml:space="preserve"> .</w:t>
      </w:r>
      <w:proofErr w:type="gramEnd"/>
      <w:r w:rsidRPr="00C4394C">
        <w:rPr>
          <w:rFonts w:ascii="Times New Roman" w:hAnsi="Times New Roman" w:cs="Times New Roman"/>
          <w:sz w:val="28"/>
          <w:szCs w:val="28"/>
        </w:rPr>
        <w:t xml:space="preserve"> . . . . . . . из школы. </w:t>
      </w:r>
    </w:p>
    <w:p w:rsidR="0009209C" w:rsidRPr="00C4394C" w:rsidRDefault="0009209C" w:rsidP="00C4394C">
      <w:pPr>
        <w:spacing w:after="0" w:line="360" w:lineRule="auto"/>
        <w:jc w:val="both"/>
        <w:rPr>
          <w:rFonts w:ascii="Times New Roman" w:hAnsi="Times New Roman" w:cs="Times New Roman"/>
          <w:sz w:val="28"/>
          <w:szCs w:val="28"/>
        </w:rPr>
      </w:pPr>
      <w:r w:rsidRPr="00C4394C">
        <w:rPr>
          <w:rFonts w:ascii="Times New Roman" w:hAnsi="Times New Roman" w:cs="Times New Roman"/>
          <w:sz w:val="28"/>
          <w:szCs w:val="28"/>
        </w:rPr>
        <w:t>Лениво</w:t>
      </w:r>
      <w:proofErr w:type="gramStart"/>
      <w:r w:rsidRPr="00C4394C">
        <w:rPr>
          <w:rFonts w:ascii="Times New Roman" w:hAnsi="Times New Roman" w:cs="Times New Roman"/>
          <w:sz w:val="28"/>
          <w:szCs w:val="28"/>
        </w:rPr>
        <w:t xml:space="preserve"> .</w:t>
      </w:r>
      <w:proofErr w:type="gramEnd"/>
      <w:r w:rsidRPr="00C4394C">
        <w:rPr>
          <w:rFonts w:ascii="Times New Roman" w:hAnsi="Times New Roman" w:cs="Times New Roman"/>
          <w:sz w:val="28"/>
          <w:szCs w:val="28"/>
        </w:rPr>
        <w:t xml:space="preserve"> . . . . . . . . к реке коровы.</w:t>
      </w:r>
    </w:p>
    <w:p w:rsidR="0009209C" w:rsidRPr="00C4394C" w:rsidRDefault="0009209C" w:rsidP="00C4394C">
      <w:pPr>
        <w:spacing w:after="0" w:line="360" w:lineRule="auto"/>
        <w:jc w:val="both"/>
        <w:rPr>
          <w:rFonts w:ascii="Times New Roman" w:hAnsi="Times New Roman" w:cs="Times New Roman"/>
          <w:sz w:val="28"/>
          <w:szCs w:val="28"/>
        </w:rPr>
      </w:pPr>
      <w:r w:rsidRPr="00C4394C">
        <w:rPr>
          <w:rFonts w:ascii="Times New Roman" w:hAnsi="Times New Roman" w:cs="Times New Roman"/>
          <w:sz w:val="28"/>
          <w:szCs w:val="28"/>
        </w:rPr>
        <w:t>Ребята</w:t>
      </w:r>
      <w:proofErr w:type="gramStart"/>
      <w:r w:rsidRPr="00C4394C">
        <w:rPr>
          <w:rFonts w:ascii="Times New Roman" w:hAnsi="Times New Roman" w:cs="Times New Roman"/>
          <w:sz w:val="28"/>
          <w:szCs w:val="28"/>
        </w:rPr>
        <w:t xml:space="preserve"> .</w:t>
      </w:r>
      <w:proofErr w:type="gramEnd"/>
      <w:r w:rsidRPr="00C4394C">
        <w:rPr>
          <w:rFonts w:ascii="Times New Roman" w:hAnsi="Times New Roman" w:cs="Times New Roman"/>
          <w:sz w:val="28"/>
          <w:szCs w:val="28"/>
        </w:rPr>
        <w:t xml:space="preserve"> . . . . . . . .друг с другом.</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По улицам города</w:t>
      </w:r>
      <w:proofErr w:type="gramStart"/>
      <w:r w:rsidRPr="00C501EC">
        <w:rPr>
          <w:rFonts w:ascii="Times New Roman" w:hAnsi="Times New Roman" w:cs="Times New Roman"/>
          <w:sz w:val="28"/>
          <w:szCs w:val="28"/>
        </w:rPr>
        <w:t xml:space="preserve"> .</w:t>
      </w:r>
      <w:proofErr w:type="gramEnd"/>
      <w:r w:rsidRPr="00C501EC">
        <w:rPr>
          <w:rFonts w:ascii="Times New Roman" w:hAnsi="Times New Roman" w:cs="Times New Roman"/>
          <w:sz w:val="28"/>
          <w:szCs w:val="28"/>
        </w:rPr>
        <w:t xml:space="preserve"> . . . . . . . . . . мотоциклы.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Дети</w:t>
      </w:r>
      <w:proofErr w:type="gramStart"/>
      <w:r w:rsidRPr="00C501EC">
        <w:rPr>
          <w:rFonts w:ascii="Times New Roman" w:hAnsi="Times New Roman" w:cs="Times New Roman"/>
          <w:sz w:val="28"/>
          <w:szCs w:val="28"/>
        </w:rPr>
        <w:t xml:space="preserve"> .</w:t>
      </w:r>
      <w:proofErr w:type="gramEnd"/>
      <w:r w:rsidRPr="00C501EC">
        <w:rPr>
          <w:rFonts w:ascii="Times New Roman" w:hAnsi="Times New Roman" w:cs="Times New Roman"/>
          <w:sz w:val="28"/>
          <w:szCs w:val="28"/>
        </w:rPr>
        <w:t xml:space="preserve"> . . . . . . . .о прошедших уроках.</w:t>
      </w:r>
    </w:p>
    <w:p w:rsidR="0009209C" w:rsidRPr="00C501EC" w:rsidRDefault="0009209C" w:rsidP="00C4394C">
      <w:pPr>
        <w:spacing w:after="0"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lastRenderedPageBreak/>
        <w:t>Список глаголов: мчатся, бредут, идут, возвращаются, беседуют, болтают, разговаривают, говорят, семенят, шагают.</w:t>
      </w:r>
      <w:proofErr w:type="gramEnd"/>
    </w:p>
    <w:p w:rsidR="0009209C" w:rsidRPr="00C501EC" w:rsidRDefault="0009209C" w:rsidP="00C4394C">
      <w:pPr>
        <w:spacing w:after="0" w:line="360" w:lineRule="auto"/>
        <w:jc w:val="both"/>
        <w:rPr>
          <w:rFonts w:ascii="Times New Roman" w:eastAsia="Calibri" w:hAnsi="Times New Roman" w:cs="Times New Roman"/>
          <w:b/>
          <w:sz w:val="28"/>
          <w:szCs w:val="28"/>
        </w:rPr>
      </w:pPr>
      <w:r w:rsidRPr="00C501EC">
        <w:rPr>
          <w:rFonts w:ascii="Times New Roman" w:hAnsi="Times New Roman" w:cs="Times New Roman"/>
          <w:sz w:val="28"/>
          <w:szCs w:val="28"/>
        </w:rPr>
        <w:t>(Дети подбирают подходящий глагол и вставляют его в предложение.)</w:t>
      </w:r>
    </w:p>
    <w:p w:rsidR="0009209C" w:rsidRPr="00C4394C" w:rsidRDefault="0009209C" w:rsidP="00C4394C">
      <w:pPr>
        <w:spacing w:after="0" w:line="360" w:lineRule="auto"/>
        <w:jc w:val="both"/>
        <w:rPr>
          <w:rFonts w:ascii="Times New Roman" w:eastAsia="Calibri" w:hAnsi="Times New Roman" w:cs="Times New Roman"/>
          <w:sz w:val="28"/>
          <w:szCs w:val="28"/>
        </w:rPr>
      </w:pPr>
      <w:r w:rsidRPr="00C4394C">
        <w:rPr>
          <w:rFonts w:ascii="Times New Roman" w:eastAsia="Calibri" w:hAnsi="Times New Roman" w:cs="Times New Roman"/>
          <w:sz w:val="28"/>
          <w:szCs w:val="28"/>
        </w:rPr>
        <w:t>Проверим задание  1:</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Радостные ученики   возвращаются  из школы. </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Лениво бредут  к реке коровы.</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Ребята беседуют  друг с другом.</w:t>
      </w:r>
    </w:p>
    <w:p w:rsidR="0009209C" w:rsidRPr="00C501EC" w:rsidRDefault="0009209C" w:rsidP="00C4394C">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По улицам города  мчатся  мотоциклы.</w:t>
      </w:r>
    </w:p>
    <w:p w:rsidR="0009209C" w:rsidRPr="00C501EC" w:rsidRDefault="0009209C" w:rsidP="00C4394C">
      <w:pPr>
        <w:spacing w:after="0" w:line="360" w:lineRule="auto"/>
        <w:jc w:val="both"/>
        <w:rPr>
          <w:rFonts w:ascii="Times New Roman" w:hAnsi="Times New Roman" w:cs="Times New Roman"/>
          <w:b/>
          <w:sz w:val="28"/>
          <w:szCs w:val="28"/>
        </w:rPr>
      </w:pPr>
      <w:r w:rsidRPr="00C501EC">
        <w:rPr>
          <w:rFonts w:ascii="Times New Roman" w:hAnsi="Times New Roman" w:cs="Times New Roman"/>
          <w:sz w:val="28"/>
          <w:szCs w:val="28"/>
        </w:rPr>
        <w:t>Дети   разговаривают о прошедших уроках.</w:t>
      </w:r>
    </w:p>
    <w:p w:rsidR="0009209C" w:rsidRPr="00E037C8" w:rsidRDefault="0009209C" w:rsidP="00C4394C">
      <w:pPr>
        <w:spacing w:after="0" w:line="360" w:lineRule="auto"/>
        <w:jc w:val="both"/>
        <w:rPr>
          <w:rFonts w:ascii="Times New Roman" w:hAnsi="Times New Roman" w:cs="Times New Roman"/>
          <w:i/>
          <w:sz w:val="28"/>
          <w:szCs w:val="28"/>
        </w:rPr>
      </w:pPr>
      <w:r w:rsidRPr="00E037C8">
        <w:rPr>
          <w:rFonts w:ascii="Times New Roman" w:hAnsi="Times New Roman" w:cs="Times New Roman"/>
          <w:i/>
          <w:sz w:val="28"/>
          <w:szCs w:val="28"/>
        </w:rPr>
        <w:t>Какой вывод мы можем сделать об употреблении глаголов в речи?</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(Нужно очень внимательно относиться к употреблению глаголов в своей речи, чтоб смысл сказанного был понятен окружающим.)</w:t>
      </w:r>
    </w:p>
    <w:p w:rsidR="0009209C" w:rsidRPr="00E037C8" w:rsidRDefault="0009209C" w:rsidP="00E037C8">
      <w:pPr>
        <w:spacing w:after="0" w:line="360" w:lineRule="auto"/>
        <w:jc w:val="both"/>
        <w:rPr>
          <w:rFonts w:ascii="Times New Roman" w:hAnsi="Times New Roman" w:cs="Times New Roman"/>
          <w:i/>
          <w:sz w:val="28"/>
          <w:szCs w:val="28"/>
        </w:rPr>
      </w:pPr>
      <w:r w:rsidRPr="00E037C8">
        <w:rPr>
          <w:rFonts w:ascii="Times New Roman" w:hAnsi="Times New Roman" w:cs="Times New Roman"/>
          <w:i/>
          <w:sz w:val="28"/>
          <w:szCs w:val="28"/>
        </w:rPr>
        <w:t>Работа в группах.</w:t>
      </w:r>
    </w:p>
    <w:p w:rsidR="0009209C" w:rsidRPr="00C501EC" w:rsidRDefault="0009209C" w:rsidP="00E037C8">
      <w:pPr>
        <w:spacing w:after="0" w:line="360" w:lineRule="auto"/>
        <w:jc w:val="both"/>
        <w:rPr>
          <w:rFonts w:ascii="Times New Roman" w:eastAsia="Arial" w:hAnsi="Times New Roman" w:cs="Times New Roman"/>
          <w:sz w:val="28"/>
          <w:szCs w:val="28"/>
        </w:rPr>
      </w:pPr>
      <w:r w:rsidRPr="00C501EC">
        <w:rPr>
          <w:rFonts w:ascii="Times New Roman" w:hAnsi="Times New Roman" w:cs="Times New Roman"/>
          <w:sz w:val="28"/>
          <w:szCs w:val="28"/>
        </w:rPr>
        <w:t xml:space="preserve"> Повторение правил работы в группе.</w:t>
      </w:r>
    </w:p>
    <w:p w:rsidR="0009209C" w:rsidRPr="00C501EC" w:rsidRDefault="0009209C" w:rsidP="00E037C8">
      <w:pPr>
        <w:spacing w:before="100" w:after="0" w:line="360" w:lineRule="auto"/>
        <w:jc w:val="both"/>
        <w:rPr>
          <w:rFonts w:ascii="Times New Roman" w:eastAsia="Arial" w:hAnsi="Times New Roman" w:cs="Times New Roman"/>
          <w:color w:val="002060"/>
          <w:sz w:val="28"/>
          <w:szCs w:val="28"/>
        </w:rPr>
      </w:pPr>
      <w:r w:rsidRPr="00C501EC">
        <w:rPr>
          <w:rFonts w:ascii="Times New Roman" w:hAnsi="Times New Roman" w:cs="Times New Roman"/>
          <w:sz w:val="28"/>
          <w:szCs w:val="28"/>
        </w:rPr>
        <w:object w:dxaOrig="2483" w:dyaOrig="2488">
          <v:rect id="rectole0000000000" o:spid="_x0000_i1025" style="width:124.6pt;height:124.6pt" o:ole="" o:preferrelative="t" stroked="f">
            <v:imagedata r:id="rId9" o:title=""/>
          </v:rect>
          <o:OLEObject Type="Embed" ProgID="StaticMetafile" ShapeID="rectole0000000000" DrawAspect="Content" ObjectID="_1708344725" r:id="rId10"/>
        </w:object>
      </w:r>
      <w:r w:rsidRPr="00C501EC">
        <w:rPr>
          <w:rFonts w:ascii="Times New Roman" w:hAnsi="Times New Roman" w:cs="Times New Roman"/>
          <w:sz w:val="28"/>
          <w:szCs w:val="28"/>
        </w:rPr>
        <w:object w:dxaOrig="2483" w:dyaOrig="2488">
          <v:rect id="rectole0000000001" o:spid="_x0000_i1026" style="width:124.6pt;height:124.6pt" o:ole="" o:preferrelative="t" stroked="f">
            <v:imagedata r:id="rId9" o:title=""/>
          </v:rect>
          <o:OLEObject Type="Embed" ProgID="StaticMetafile" ShapeID="rectole0000000001" DrawAspect="Content" ObjectID="_1708344726" r:id="rId11"/>
        </w:object>
      </w:r>
      <w:r w:rsidRPr="00C501EC">
        <w:rPr>
          <w:rFonts w:ascii="Times New Roman" w:hAnsi="Times New Roman" w:cs="Times New Roman"/>
          <w:sz w:val="28"/>
          <w:szCs w:val="28"/>
        </w:rPr>
        <w:object w:dxaOrig="2483" w:dyaOrig="2488">
          <v:rect id="rectole0000000002" o:spid="_x0000_i1027" style="width:124.6pt;height:124.6pt" o:ole="" o:preferrelative="t" stroked="f">
            <v:imagedata r:id="rId9" o:title=""/>
          </v:rect>
          <o:OLEObject Type="Embed" ProgID="StaticMetafile" ShapeID="rectole0000000002" DrawAspect="Content" ObjectID="_1708344727" r:id="rId12"/>
        </w:object>
      </w:r>
    </w:p>
    <w:p w:rsidR="0009209C" w:rsidRPr="00C501EC" w:rsidRDefault="0009209C" w:rsidP="00E037C8">
      <w:pPr>
        <w:spacing w:after="0" w:line="360" w:lineRule="auto"/>
        <w:rPr>
          <w:rFonts w:ascii="Times New Roman" w:hAnsi="Times New Roman" w:cs="Times New Roman"/>
          <w:sz w:val="28"/>
          <w:szCs w:val="28"/>
        </w:rPr>
      </w:pPr>
      <w:r w:rsidRPr="00C501EC">
        <w:rPr>
          <w:rFonts w:ascii="Times New Roman" w:eastAsia="Arial" w:hAnsi="Times New Roman" w:cs="Times New Roman"/>
          <w:sz w:val="28"/>
          <w:szCs w:val="28"/>
        </w:rPr>
        <w:t xml:space="preserve">Девиз: </w:t>
      </w:r>
    </w:p>
    <w:p w:rsidR="0009209C" w:rsidRPr="00C501EC" w:rsidRDefault="0009209C" w:rsidP="00E037C8">
      <w:pPr>
        <w:spacing w:after="0" w:line="360" w:lineRule="auto"/>
        <w:rPr>
          <w:rFonts w:ascii="Times New Roman" w:eastAsia="Arial" w:hAnsi="Times New Roman" w:cs="Times New Roman"/>
          <w:sz w:val="28"/>
          <w:szCs w:val="28"/>
        </w:rPr>
      </w:pPr>
      <w:r w:rsidRPr="00C501EC">
        <w:rPr>
          <w:rFonts w:ascii="Times New Roman" w:eastAsia="Arial" w:hAnsi="Times New Roman" w:cs="Times New Roman"/>
          <w:sz w:val="28"/>
          <w:szCs w:val="28"/>
        </w:rPr>
        <w:t>«Вместе не трудно,</w:t>
      </w:r>
      <w:r w:rsidRPr="00C501EC">
        <w:rPr>
          <w:rFonts w:ascii="Times New Roman" w:eastAsia="Arial" w:hAnsi="Times New Roman" w:cs="Times New Roman"/>
          <w:sz w:val="28"/>
          <w:szCs w:val="28"/>
        </w:rPr>
        <w:br/>
        <w:t>вместе не тесно,</w:t>
      </w:r>
      <w:r w:rsidRPr="00C501EC">
        <w:rPr>
          <w:rFonts w:ascii="Times New Roman" w:eastAsia="Arial" w:hAnsi="Times New Roman" w:cs="Times New Roman"/>
          <w:sz w:val="28"/>
          <w:szCs w:val="28"/>
        </w:rPr>
        <w:br/>
        <w:t>вместе легко</w:t>
      </w:r>
      <w:r w:rsidRPr="00C501EC">
        <w:rPr>
          <w:rFonts w:ascii="Times New Roman" w:eastAsia="Arial" w:hAnsi="Times New Roman" w:cs="Times New Roman"/>
          <w:sz w:val="28"/>
          <w:szCs w:val="28"/>
        </w:rPr>
        <w:br/>
        <w:t>и всегда интересно!»</w:t>
      </w:r>
    </w:p>
    <w:p w:rsidR="0009209C" w:rsidRPr="00E037C8" w:rsidRDefault="0009209C" w:rsidP="00C501EC">
      <w:pPr>
        <w:spacing w:line="360" w:lineRule="auto"/>
        <w:jc w:val="both"/>
        <w:rPr>
          <w:rFonts w:ascii="Times New Roman" w:eastAsia="Arial" w:hAnsi="Times New Roman" w:cs="Times New Roman"/>
          <w:i/>
          <w:sz w:val="28"/>
          <w:szCs w:val="28"/>
        </w:rPr>
      </w:pPr>
      <w:r w:rsidRPr="00E037C8">
        <w:rPr>
          <w:rFonts w:ascii="Times New Roman" w:eastAsia="Arial" w:hAnsi="Times New Roman" w:cs="Times New Roman"/>
          <w:i/>
          <w:sz w:val="28"/>
          <w:szCs w:val="28"/>
        </w:rPr>
        <w:t>Правила работы в группе.</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Говорим по очереди, не перебивая друг друга</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 xml:space="preserve">Слушаем друг друга внимательно </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Четко высказываем свое мнение</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 xml:space="preserve">Соблюдаем порядок </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lastRenderedPageBreak/>
        <w:t>Уважаем мнение собеседника</w:t>
      </w:r>
    </w:p>
    <w:p w:rsidR="0009209C" w:rsidRPr="00C501EC" w:rsidRDefault="0009209C" w:rsidP="00C501EC">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В принятии группового решения участвуют все.</w:t>
      </w:r>
    </w:p>
    <w:p w:rsidR="0009209C" w:rsidRPr="00C501EC" w:rsidRDefault="0009209C" w:rsidP="00E037C8">
      <w:pPr>
        <w:numPr>
          <w:ilvl w:val="0"/>
          <w:numId w:val="6"/>
        </w:numPr>
        <w:tabs>
          <w:tab w:val="left" w:pos="720"/>
        </w:tabs>
        <w:spacing w:after="0" w:line="360" w:lineRule="auto"/>
        <w:ind w:left="720" w:hanging="360"/>
        <w:jc w:val="both"/>
        <w:rPr>
          <w:rFonts w:ascii="Times New Roman" w:hAnsi="Times New Roman" w:cs="Times New Roman"/>
          <w:sz w:val="28"/>
          <w:szCs w:val="28"/>
        </w:rPr>
      </w:pPr>
      <w:r w:rsidRPr="00C501EC">
        <w:rPr>
          <w:rFonts w:ascii="Times New Roman" w:eastAsia="Arial" w:hAnsi="Times New Roman" w:cs="Times New Roman"/>
          <w:color w:val="000000"/>
          <w:sz w:val="28"/>
          <w:szCs w:val="28"/>
        </w:rPr>
        <w:t>Будьте готовы представить свои материалы</w:t>
      </w:r>
    </w:p>
    <w:p w:rsidR="0009209C" w:rsidRPr="00E037C8" w:rsidRDefault="0009209C" w:rsidP="00E037C8">
      <w:pPr>
        <w:spacing w:after="0" w:line="360" w:lineRule="auto"/>
        <w:jc w:val="both"/>
        <w:rPr>
          <w:rFonts w:ascii="Times New Roman" w:hAnsi="Times New Roman" w:cs="Times New Roman"/>
          <w:i/>
          <w:sz w:val="28"/>
          <w:szCs w:val="28"/>
        </w:rPr>
      </w:pPr>
      <w:r w:rsidRPr="00E037C8">
        <w:rPr>
          <w:rFonts w:ascii="Times New Roman" w:hAnsi="Times New Roman" w:cs="Times New Roman"/>
          <w:i/>
          <w:sz w:val="28"/>
          <w:szCs w:val="28"/>
        </w:rPr>
        <w:t xml:space="preserve"> Задания 1 группы:</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i/>
          <w:sz w:val="28"/>
          <w:szCs w:val="28"/>
        </w:rPr>
        <w:t>№1</w:t>
      </w:r>
      <w:r w:rsidRPr="00C501EC">
        <w:rPr>
          <w:rFonts w:ascii="Times New Roman" w:hAnsi="Times New Roman" w:cs="Times New Roman"/>
          <w:sz w:val="28"/>
          <w:szCs w:val="28"/>
        </w:rPr>
        <w:t>. Отметь галочкой предложения, в которых написание окончаний не вызывает затруднений.</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Кот </w:t>
      </w:r>
      <w:proofErr w:type="spellStart"/>
      <w:r w:rsidRPr="00C501EC">
        <w:rPr>
          <w:rFonts w:ascii="Times New Roman" w:hAnsi="Times New Roman" w:cs="Times New Roman"/>
          <w:sz w:val="28"/>
          <w:szCs w:val="28"/>
        </w:rPr>
        <w:t>ход__</w:t>
      </w:r>
      <w:proofErr w:type="gramStart"/>
      <w:r w:rsidRPr="00C501EC">
        <w:rPr>
          <w:rFonts w:ascii="Times New Roman" w:hAnsi="Times New Roman" w:cs="Times New Roman"/>
          <w:sz w:val="28"/>
          <w:szCs w:val="28"/>
        </w:rPr>
        <w:t>т</w:t>
      </w:r>
      <w:proofErr w:type="spellEnd"/>
      <w:proofErr w:type="gramEnd"/>
      <w:r w:rsidRPr="00C501EC">
        <w:rPr>
          <w:rFonts w:ascii="Times New Roman" w:hAnsi="Times New Roman" w:cs="Times New Roman"/>
          <w:sz w:val="28"/>
          <w:szCs w:val="28"/>
        </w:rPr>
        <w:t>.</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Леший </w:t>
      </w:r>
      <w:proofErr w:type="spellStart"/>
      <w:r w:rsidRPr="00C501EC">
        <w:rPr>
          <w:rFonts w:ascii="Times New Roman" w:hAnsi="Times New Roman" w:cs="Times New Roman"/>
          <w:sz w:val="28"/>
          <w:szCs w:val="28"/>
        </w:rPr>
        <w:t>брод__</w:t>
      </w:r>
      <w:proofErr w:type="gramStart"/>
      <w:r w:rsidRPr="00C501EC">
        <w:rPr>
          <w:rFonts w:ascii="Times New Roman" w:hAnsi="Times New Roman" w:cs="Times New Roman"/>
          <w:sz w:val="28"/>
          <w:szCs w:val="28"/>
        </w:rPr>
        <w:t>т</w:t>
      </w:r>
      <w:proofErr w:type="spellEnd"/>
      <w:proofErr w:type="gramEnd"/>
      <w:r w:rsidRPr="00C501EC">
        <w:rPr>
          <w:rFonts w:ascii="Times New Roman" w:hAnsi="Times New Roman" w:cs="Times New Roman"/>
          <w:sz w:val="28"/>
          <w:szCs w:val="28"/>
        </w:rPr>
        <w:t>.</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Русалка </w:t>
      </w:r>
      <w:proofErr w:type="spellStart"/>
      <w:r w:rsidRPr="00C501EC">
        <w:rPr>
          <w:rFonts w:ascii="Times New Roman" w:hAnsi="Times New Roman" w:cs="Times New Roman"/>
          <w:sz w:val="28"/>
          <w:szCs w:val="28"/>
        </w:rPr>
        <w:t>сид</w:t>
      </w:r>
      <w:proofErr w:type="spellEnd"/>
      <w:r w:rsidRPr="00C501EC">
        <w:rPr>
          <w:rFonts w:ascii="Times New Roman" w:hAnsi="Times New Roman" w:cs="Times New Roman"/>
          <w:sz w:val="28"/>
          <w:szCs w:val="28"/>
        </w:rPr>
        <w:t>__т.</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Королевич </w:t>
      </w:r>
      <w:proofErr w:type="spellStart"/>
      <w:proofErr w:type="gramStart"/>
      <w:r w:rsidRPr="00C501EC">
        <w:rPr>
          <w:rFonts w:ascii="Times New Roman" w:hAnsi="Times New Roman" w:cs="Times New Roman"/>
          <w:sz w:val="28"/>
          <w:szCs w:val="28"/>
        </w:rPr>
        <w:t>пленя</w:t>
      </w:r>
      <w:proofErr w:type="spellEnd"/>
      <w:r w:rsidRPr="00C501EC">
        <w:rPr>
          <w:rFonts w:ascii="Times New Roman" w:hAnsi="Times New Roman" w:cs="Times New Roman"/>
          <w:sz w:val="28"/>
          <w:szCs w:val="28"/>
        </w:rPr>
        <w:t>__т</w:t>
      </w:r>
      <w:proofErr w:type="gramEnd"/>
      <w:r w:rsidRPr="00C501EC">
        <w:rPr>
          <w:rFonts w:ascii="Times New Roman" w:hAnsi="Times New Roman" w:cs="Times New Roman"/>
          <w:sz w:val="28"/>
          <w:szCs w:val="28"/>
        </w:rPr>
        <w:t>.</w:t>
      </w:r>
    </w:p>
    <w:p w:rsidR="0009209C" w:rsidRPr="00E037C8" w:rsidRDefault="0009209C" w:rsidP="00E037C8">
      <w:pPr>
        <w:spacing w:after="0" w:line="360" w:lineRule="auto"/>
        <w:jc w:val="both"/>
        <w:rPr>
          <w:rFonts w:ascii="Times New Roman" w:hAnsi="Times New Roman" w:cs="Times New Roman"/>
          <w:i/>
          <w:sz w:val="28"/>
          <w:szCs w:val="28"/>
        </w:rPr>
      </w:pPr>
      <w:r w:rsidRPr="00E037C8">
        <w:rPr>
          <w:rFonts w:ascii="Times New Roman" w:hAnsi="Times New Roman" w:cs="Times New Roman"/>
          <w:i/>
          <w:sz w:val="28"/>
          <w:szCs w:val="28"/>
        </w:rPr>
        <w:t>2. Какая буква пропущена в окончании глаголов:</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Пролета…</w:t>
      </w:r>
      <w:proofErr w:type="spellStart"/>
      <w:r w:rsidRPr="00C501EC">
        <w:rPr>
          <w:rFonts w:ascii="Times New Roman" w:hAnsi="Times New Roman" w:cs="Times New Roman"/>
          <w:sz w:val="28"/>
          <w:szCs w:val="28"/>
        </w:rPr>
        <w:t>шь</w:t>
      </w:r>
      <w:proofErr w:type="spellEnd"/>
      <w:r w:rsidRPr="00C501EC">
        <w:rPr>
          <w:rFonts w:ascii="Times New Roman" w:hAnsi="Times New Roman" w:cs="Times New Roman"/>
          <w:sz w:val="28"/>
          <w:szCs w:val="28"/>
        </w:rPr>
        <w:t>, сия…м, мечта…</w:t>
      </w:r>
      <w:proofErr w:type="spellStart"/>
      <w:r w:rsidRPr="00C501EC">
        <w:rPr>
          <w:rFonts w:ascii="Times New Roman" w:hAnsi="Times New Roman" w:cs="Times New Roman"/>
          <w:sz w:val="28"/>
          <w:szCs w:val="28"/>
        </w:rPr>
        <w:t>шь</w:t>
      </w:r>
      <w:proofErr w:type="spellEnd"/>
      <w:r w:rsidRPr="00C501EC">
        <w:rPr>
          <w:rFonts w:ascii="Times New Roman" w:hAnsi="Times New Roman" w:cs="Times New Roman"/>
          <w:sz w:val="28"/>
          <w:szCs w:val="28"/>
        </w:rPr>
        <w:t xml:space="preserve">, </w:t>
      </w:r>
      <w:proofErr w:type="spellStart"/>
      <w:r w:rsidRPr="00C501EC">
        <w:rPr>
          <w:rFonts w:ascii="Times New Roman" w:hAnsi="Times New Roman" w:cs="Times New Roman"/>
          <w:sz w:val="28"/>
          <w:szCs w:val="28"/>
        </w:rPr>
        <w:t>отвеча</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шь</w:t>
      </w:r>
      <w:proofErr w:type="spellEnd"/>
      <w:r w:rsidRPr="00C501EC">
        <w:rPr>
          <w:rFonts w:ascii="Times New Roman" w:hAnsi="Times New Roman" w:cs="Times New Roman"/>
          <w:sz w:val="28"/>
          <w:szCs w:val="28"/>
        </w:rPr>
        <w:t xml:space="preserve">, боремся, </w:t>
      </w:r>
      <w:proofErr w:type="spellStart"/>
      <w:r w:rsidRPr="00C501EC">
        <w:rPr>
          <w:rFonts w:ascii="Times New Roman" w:hAnsi="Times New Roman" w:cs="Times New Roman"/>
          <w:sz w:val="28"/>
          <w:szCs w:val="28"/>
        </w:rPr>
        <w:t>пиш</w:t>
      </w:r>
      <w:proofErr w:type="spellEnd"/>
      <w:r w:rsidRPr="00C501EC">
        <w:rPr>
          <w:rFonts w:ascii="Times New Roman" w:hAnsi="Times New Roman" w:cs="Times New Roman"/>
          <w:sz w:val="28"/>
          <w:szCs w:val="28"/>
        </w:rPr>
        <w:t xml:space="preserve">…те, запрещаем, </w:t>
      </w:r>
      <w:proofErr w:type="spellStart"/>
      <w:r w:rsidRPr="00C501EC">
        <w:rPr>
          <w:rFonts w:ascii="Times New Roman" w:hAnsi="Times New Roman" w:cs="Times New Roman"/>
          <w:sz w:val="28"/>
          <w:szCs w:val="28"/>
        </w:rPr>
        <w:t>тян</w:t>
      </w:r>
      <w:proofErr w:type="spellEnd"/>
      <w:r w:rsidRPr="00C501EC">
        <w:rPr>
          <w:rFonts w:ascii="Times New Roman" w:hAnsi="Times New Roman" w:cs="Times New Roman"/>
          <w:sz w:val="28"/>
          <w:szCs w:val="28"/>
        </w:rPr>
        <w:t xml:space="preserve">…м, встречаете, зеленеем, </w:t>
      </w:r>
      <w:proofErr w:type="spellStart"/>
      <w:proofErr w:type="gramStart"/>
      <w:r w:rsidRPr="00C501EC">
        <w:rPr>
          <w:rFonts w:ascii="Times New Roman" w:hAnsi="Times New Roman" w:cs="Times New Roman"/>
          <w:sz w:val="28"/>
          <w:szCs w:val="28"/>
        </w:rPr>
        <w:t>ро</w:t>
      </w:r>
      <w:proofErr w:type="spellEnd"/>
      <w:r w:rsidRPr="00C501EC">
        <w:rPr>
          <w:rFonts w:ascii="Times New Roman" w:hAnsi="Times New Roman" w:cs="Times New Roman"/>
          <w:sz w:val="28"/>
          <w:szCs w:val="28"/>
        </w:rPr>
        <w:t>…м</w:t>
      </w:r>
      <w:proofErr w:type="gramEnd"/>
      <w:r w:rsidRPr="00C501EC">
        <w:rPr>
          <w:rFonts w:ascii="Times New Roman" w:hAnsi="Times New Roman" w:cs="Times New Roman"/>
          <w:sz w:val="28"/>
          <w:szCs w:val="28"/>
        </w:rPr>
        <w:t xml:space="preserve">, рису…м? </w:t>
      </w:r>
    </w:p>
    <w:p w:rsidR="0009209C" w:rsidRPr="00E037C8" w:rsidRDefault="0009209C" w:rsidP="00E037C8">
      <w:pPr>
        <w:spacing w:after="0" w:line="360" w:lineRule="auto"/>
        <w:jc w:val="both"/>
        <w:rPr>
          <w:rFonts w:ascii="Times New Roman" w:hAnsi="Times New Roman" w:cs="Times New Roman"/>
          <w:sz w:val="28"/>
          <w:szCs w:val="28"/>
        </w:rPr>
      </w:pPr>
      <w:r w:rsidRPr="00E037C8">
        <w:rPr>
          <w:rFonts w:ascii="Times New Roman" w:hAnsi="Times New Roman" w:cs="Times New Roman"/>
          <w:sz w:val="28"/>
          <w:szCs w:val="28"/>
        </w:rPr>
        <w:t>3. Найди ошибку в написании глаголов</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b/>
          <w:sz w:val="28"/>
          <w:szCs w:val="28"/>
        </w:rPr>
        <w:t>1).</w:t>
      </w:r>
      <w:r w:rsidRPr="00C501EC">
        <w:rPr>
          <w:rFonts w:ascii="Times New Roman" w:hAnsi="Times New Roman" w:cs="Times New Roman"/>
          <w:sz w:val="28"/>
          <w:szCs w:val="28"/>
        </w:rPr>
        <w:t>сочиняет стихи                            2) водит машину</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3) </w:t>
      </w:r>
      <w:proofErr w:type="spellStart"/>
      <w:r w:rsidRPr="00C501EC">
        <w:rPr>
          <w:rFonts w:ascii="Times New Roman" w:hAnsi="Times New Roman" w:cs="Times New Roman"/>
          <w:sz w:val="28"/>
          <w:szCs w:val="28"/>
        </w:rPr>
        <w:t>ищит</w:t>
      </w:r>
      <w:proofErr w:type="spellEnd"/>
      <w:r w:rsidRPr="00C501EC">
        <w:rPr>
          <w:rFonts w:ascii="Times New Roman" w:hAnsi="Times New Roman" w:cs="Times New Roman"/>
          <w:sz w:val="28"/>
          <w:szCs w:val="28"/>
        </w:rPr>
        <w:t xml:space="preserve">  ошибку                              4) представит к награде</w:t>
      </w:r>
    </w:p>
    <w:p w:rsidR="0009209C" w:rsidRPr="00E037C8" w:rsidRDefault="0009209C" w:rsidP="00E037C8">
      <w:pPr>
        <w:spacing w:after="0" w:line="360" w:lineRule="auto"/>
        <w:jc w:val="both"/>
        <w:rPr>
          <w:rFonts w:ascii="Times New Roman" w:hAnsi="Times New Roman" w:cs="Times New Roman"/>
          <w:sz w:val="28"/>
          <w:szCs w:val="28"/>
        </w:rPr>
      </w:pPr>
      <w:r w:rsidRPr="00E037C8">
        <w:rPr>
          <w:rFonts w:ascii="Times New Roman" w:hAnsi="Times New Roman" w:cs="Times New Roman"/>
          <w:sz w:val="28"/>
          <w:szCs w:val="28"/>
        </w:rPr>
        <w:t>4. Вставь пропущенные буквы</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Буря мглою небо </w:t>
      </w:r>
      <w:proofErr w:type="spellStart"/>
      <w:proofErr w:type="gramStart"/>
      <w:r w:rsidRPr="00C501EC">
        <w:rPr>
          <w:rFonts w:ascii="Times New Roman" w:hAnsi="Times New Roman" w:cs="Times New Roman"/>
          <w:sz w:val="28"/>
          <w:szCs w:val="28"/>
        </w:rPr>
        <w:t>кро</w:t>
      </w:r>
      <w:proofErr w:type="spellEnd"/>
      <w:r w:rsidRPr="00C501EC">
        <w:rPr>
          <w:rFonts w:ascii="Times New Roman" w:hAnsi="Times New Roman" w:cs="Times New Roman"/>
          <w:sz w:val="28"/>
          <w:szCs w:val="28"/>
        </w:rPr>
        <w:t>…т</w:t>
      </w:r>
      <w:proofErr w:type="gramEnd"/>
      <w:r w:rsidRPr="00C501EC">
        <w:rPr>
          <w:rFonts w:ascii="Times New Roman" w:hAnsi="Times New Roman" w:cs="Times New Roman"/>
          <w:sz w:val="28"/>
          <w:szCs w:val="28"/>
        </w:rPr>
        <w:t>,</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Вихри снежные крутя;</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То как зверь она </w:t>
      </w:r>
      <w:proofErr w:type="spellStart"/>
      <w:r w:rsidRPr="00C501EC">
        <w:rPr>
          <w:rFonts w:ascii="Times New Roman" w:hAnsi="Times New Roman" w:cs="Times New Roman"/>
          <w:sz w:val="28"/>
          <w:szCs w:val="28"/>
        </w:rPr>
        <w:t>заво</w:t>
      </w:r>
      <w:proofErr w:type="spellEnd"/>
      <w:r w:rsidRPr="00C501EC">
        <w:rPr>
          <w:rFonts w:ascii="Times New Roman" w:hAnsi="Times New Roman" w:cs="Times New Roman"/>
          <w:sz w:val="28"/>
          <w:szCs w:val="28"/>
        </w:rPr>
        <w:t>…т,</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То </w:t>
      </w:r>
      <w:proofErr w:type="spellStart"/>
      <w:r w:rsidRPr="00C501EC">
        <w:rPr>
          <w:rFonts w:ascii="Times New Roman" w:hAnsi="Times New Roman" w:cs="Times New Roman"/>
          <w:sz w:val="28"/>
          <w:szCs w:val="28"/>
        </w:rPr>
        <w:t>заплач</w:t>
      </w:r>
      <w:proofErr w:type="spellEnd"/>
      <w:r w:rsidRPr="00C501EC">
        <w:rPr>
          <w:rFonts w:ascii="Times New Roman" w:hAnsi="Times New Roman" w:cs="Times New Roman"/>
          <w:sz w:val="28"/>
          <w:szCs w:val="28"/>
        </w:rPr>
        <w:t>…т,  как дитя. (А.Пушкин).</w:t>
      </w:r>
    </w:p>
    <w:p w:rsidR="0009209C" w:rsidRPr="00E037C8" w:rsidRDefault="0009209C" w:rsidP="00E037C8">
      <w:pPr>
        <w:spacing w:after="0" w:line="360" w:lineRule="auto"/>
        <w:jc w:val="both"/>
        <w:rPr>
          <w:rFonts w:ascii="Times New Roman" w:hAnsi="Times New Roman" w:cs="Times New Roman"/>
          <w:sz w:val="28"/>
          <w:szCs w:val="28"/>
        </w:rPr>
      </w:pPr>
      <w:r w:rsidRPr="00E037C8">
        <w:rPr>
          <w:rFonts w:ascii="Times New Roman" w:hAnsi="Times New Roman" w:cs="Times New Roman"/>
          <w:sz w:val="28"/>
          <w:szCs w:val="28"/>
        </w:rPr>
        <w:t>5. Вставить пропущенные буквы:</w:t>
      </w:r>
    </w:p>
    <w:p w:rsidR="0009209C" w:rsidRPr="00C501EC" w:rsidRDefault="0009209C" w:rsidP="00E037C8">
      <w:pPr>
        <w:spacing w:after="0" w:line="360" w:lineRule="auto"/>
        <w:jc w:val="both"/>
        <w:rPr>
          <w:rFonts w:ascii="Times New Roman" w:hAnsi="Times New Roman" w:cs="Times New Roman"/>
          <w:sz w:val="28"/>
          <w:szCs w:val="28"/>
        </w:rPr>
      </w:pPr>
      <w:r w:rsidRPr="00C501EC">
        <w:rPr>
          <w:rFonts w:ascii="Times New Roman" w:hAnsi="Times New Roman" w:cs="Times New Roman"/>
          <w:sz w:val="28"/>
          <w:szCs w:val="28"/>
        </w:rPr>
        <w:t>Пол…</w:t>
      </w:r>
      <w:proofErr w:type="spellStart"/>
      <w:r w:rsidRPr="00C501EC">
        <w:rPr>
          <w:rFonts w:ascii="Times New Roman" w:hAnsi="Times New Roman" w:cs="Times New Roman"/>
          <w:sz w:val="28"/>
          <w:szCs w:val="28"/>
        </w:rPr>
        <w:t>скать</w:t>
      </w:r>
      <w:proofErr w:type="spellEnd"/>
      <w:r w:rsidRPr="00C501EC">
        <w:rPr>
          <w:rFonts w:ascii="Times New Roman" w:hAnsi="Times New Roman" w:cs="Times New Roman"/>
          <w:sz w:val="28"/>
          <w:szCs w:val="28"/>
        </w:rPr>
        <w:t xml:space="preserve"> ребенка – пол…</w:t>
      </w:r>
      <w:proofErr w:type="spellStart"/>
      <w:r w:rsidRPr="00C501EC">
        <w:rPr>
          <w:rFonts w:ascii="Times New Roman" w:hAnsi="Times New Roman" w:cs="Times New Roman"/>
          <w:sz w:val="28"/>
          <w:szCs w:val="28"/>
        </w:rPr>
        <w:t>скать</w:t>
      </w:r>
      <w:proofErr w:type="spellEnd"/>
      <w:r w:rsidRPr="00C501EC">
        <w:rPr>
          <w:rFonts w:ascii="Times New Roman" w:hAnsi="Times New Roman" w:cs="Times New Roman"/>
          <w:sz w:val="28"/>
          <w:szCs w:val="28"/>
        </w:rPr>
        <w:t xml:space="preserve"> белье</w:t>
      </w:r>
    </w:p>
    <w:p w:rsidR="0009209C" w:rsidRPr="00C501EC" w:rsidRDefault="0009209C" w:rsidP="00E037C8">
      <w:pPr>
        <w:spacing w:after="0" w:line="360" w:lineRule="auto"/>
        <w:jc w:val="both"/>
        <w:rPr>
          <w:rFonts w:ascii="Times New Roman" w:hAnsi="Times New Roman" w:cs="Times New Roman"/>
          <w:sz w:val="28"/>
          <w:szCs w:val="28"/>
        </w:rPr>
      </w:pPr>
      <w:proofErr w:type="spellStart"/>
      <w:proofErr w:type="gramStart"/>
      <w:r w:rsidRPr="00C501EC">
        <w:rPr>
          <w:rFonts w:ascii="Times New Roman" w:hAnsi="Times New Roman" w:cs="Times New Roman"/>
          <w:sz w:val="28"/>
          <w:szCs w:val="28"/>
        </w:rPr>
        <w:t>Отв</w:t>
      </w:r>
      <w:proofErr w:type="spellEnd"/>
      <w:proofErr w:type="gram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рить</w:t>
      </w:r>
      <w:proofErr w:type="spellEnd"/>
      <w:r w:rsidRPr="00C501EC">
        <w:rPr>
          <w:rFonts w:ascii="Times New Roman" w:hAnsi="Times New Roman" w:cs="Times New Roman"/>
          <w:sz w:val="28"/>
          <w:szCs w:val="28"/>
        </w:rPr>
        <w:t xml:space="preserve"> дверь – </w:t>
      </w:r>
      <w:proofErr w:type="spellStart"/>
      <w:r w:rsidRPr="00C501EC">
        <w:rPr>
          <w:rFonts w:ascii="Times New Roman" w:hAnsi="Times New Roman" w:cs="Times New Roman"/>
          <w:sz w:val="28"/>
          <w:szCs w:val="28"/>
        </w:rPr>
        <w:t>отв</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рить</w:t>
      </w:r>
      <w:proofErr w:type="spellEnd"/>
      <w:r w:rsidRPr="00C501EC">
        <w:rPr>
          <w:rFonts w:ascii="Times New Roman" w:hAnsi="Times New Roman" w:cs="Times New Roman"/>
          <w:sz w:val="28"/>
          <w:szCs w:val="28"/>
        </w:rPr>
        <w:t xml:space="preserve"> свеклу.</w:t>
      </w:r>
    </w:p>
    <w:p w:rsidR="0009209C" w:rsidRPr="00E037C8" w:rsidRDefault="0009209C" w:rsidP="00C501EC">
      <w:pPr>
        <w:spacing w:before="100" w:after="100" w:line="360" w:lineRule="auto"/>
        <w:jc w:val="both"/>
        <w:rPr>
          <w:rFonts w:ascii="Times New Roman" w:hAnsi="Times New Roman" w:cs="Times New Roman"/>
          <w:sz w:val="28"/>
          <w:szCs w:val="28"/>
        </w:rPr>
      </w:pPr>
      <w:r w:rsidRPr="00E037C8">
        <w:rPr>
          <w:rFonts w:ascii="Times New Roman" w:hAnsi="Times New Roman" w:cs="Times New Roman"/>
          <w:sz w:val="28"/>
          <w:szCs w:val="28"/>
        </w:rPr>
        <w:t>6. Отгадай ребусы:</w:t>
      </w:r>
    </w:p>
    <w:p w:rsidR="0009209C" w:rsidRPr="00C501EC" w:rsidRDefault="00E037C8"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object w:dxaOrig="6811" w:dyaOrig="6385">
          <v:rect id="rectole0000000003" o:spid="_x0000_i1028" style="width:155.65pt;height:104.7pt" o:ole="" o:preferrelative="t" stroked="f">
            <v:imagedata r:id="rId13" o:title=""/>
          </v:rect>
          <o:OLEObject Type="Embed" ProgID="StaticMetafile" ShapeID="rectole0000000003" DrawAspect="Content" ObjectID="_1708344728" r:id="rId14"/>
        </w:object>
      </w:r>
      <w:r w:rsidRPr="00C501EC">
        <w:rPr>
          <w:rFonts w:ascii="Times New Roman" w:hAnsi="Times New Roman" w:cs="Times New Roman"/>
          <w:sz w:val="28"/>
          <w:szCs w:val="28"/>
        </w:rPr>
        <w:object w:dxaOrig="8146" w:dyaOrig="4904">
          <v:rect id="rectole0000000004" o:spid="_x0000_i1029" style="width:209.35pt;height:103pt" o:ole="" o:preferrelative="t" stroked="f">
            <v:imagedata r:id="rId15" o:title=""/>
          </v:rect>
          <o:OLEObject Type="Embed" ProgID="StaticMetafile" ShapeID="rectole0000000004" DrawAspect="Content" ObjectID="_1708344729" r:id="rId16"/>
        </w:objec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b/>
          <w:sz w:val="28"/>
          <w:szCs w:val="28"/>
        </w:rPr>
        <w:lastRenderedPageBreak/>
        <w:t>Задания 2 группы:</w:t>
      </w:r>
    </w:p>
    <w:p w:rsidR="0009209C" w:rsidRPr="00C501EC" w:rsidRDefault="0009209C" w:rsidP="00C501EC">
      <w:pPr>
        <w:spacing w:before="100" w:after="100"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1. Отметь галочкой предложения, в которых написание окончаний не вызывает затруднений.</w:t>
      </w:r>
    </w:p>
    <w:p w:rsidR="0009209C" w:rsidRPr="00C501EC" w:rsidRDefault="0009209C" w:rsidP="00C501EC">
      <w:pPr>
        <w:numPr>
          <w:ilvl w:val="0"/>
          <w:numId w:val="7"/>
        </w:numPr>
        <w:spacing w:before="100" w:after="100" w:line="360" w:lineRule="auto"/>
        <w:ind w:left="720" w:hanging="360"/>
        <w:jc w:val="both"/>
        <w:rPr>
          <w:rFonts w:ascii="Times New Roman" w:hAnsi="Times New Roman" w:cs="Times New Roman"/>
          <w:sz w:val="28"/>
          <w:szCs w:val="28"/>
        </w:rPr>
      </w:pPr>
      <w:r w:rsidRPr="00C501EC">
        <w:rPr>
          <w:rFonts w:ascii="Times New Roman" w:hAnsi="Times New Roman" w:cs="Times New Roman"/>
          <w:sz w:val="28"/>
          <w:szCs w:val="28"/>
        </w:rPr>
        <w:t xml:space="preserve">Царевна </w:t>
      </w:r>
      <w:proofErr w:type="spellStart"/>
      <w:r w:rsidRPr="00C501EC">
        <w:rPr>
          <w:rFonts w:ascii="Times New Roman" w:hAnsi="Times New Roman" w:cs="Times New Roman"/>
          <w:sz w:val="28"/>
          <w:szCs w:val="28"/>
        </w:rPr>
        <w:t>туж</w:t>
      </w:r>
      <w:proofErr w:type="spellEnd"/>
      <w:r w:rsidRPr="00C501EC">
        <w:rPr>
          <w:rFonts w:ascii="Times New Roman" w:hAnsi="Times New Roman" w:cs="Times New Roman"/>
          <w:sz w:val="28"/>
          <w:szCs w:val="28"/>
        </w:rPr>
        <w:t>__т.</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Волк </w:t>
      </w:r>
      <w:proofErr w:type="spellStart"/>
      <w:r w:rsidRPr="00C501EC">
        <w:rPr>
          <w:rFonts w:ascii="Times New Roman" w:hAnsi="Times New Roman" w:cs="Times New Roman"/>
          <w:sz w:val="28"/>
          <w:szCs w:val="28"/>
        </w:rPr>
        <w:t>служ</w:t>
      </w:r>
      <w:proofErr w:type="spellEnd"/>
      <w:r w:rsidRPr="00C501EC">
        <w:rPr>
          <w:rFonts w:ascii="Times New Roman" w:hAnsi="Times New Roman" w:cs="Times New Roman"/>
          <w:sz w:val="28"/>
          <w:szCs w:val="28"/>
        </w:rPr>
        <w:t>__т.</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Избушка </w:t>
      </w:r>
      <w:proofErr w:type="spellStart"/>
      <w:r w:rsidRPr="00C501EC">
        <w:rPr>
          <w:rFonts w:ascii="Times New Roman" w:hAnsi="Times New Roman" w:cs="Times New Roman"/>
          <w:sz w:val="28"/>
          <w:szCs w:val="28"/>
        </w:rPr>
        <w:t>сто__т</w:t>
      </w:r>
      <w:proofErr w:type="spellEnd"/>
      <w:r w:rsidRPr="00C501EC">
        <w:rPr>
          <w:rFonts w:ascii="Times New Roman" w:hAnsi="Times New Roman" w:cs="Times New Roman"/>
          <w:sz w:val="28"/>
          <w:szCs w:val="28"/>
        </w:rPr>
        <w:t>.</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Царь </w:t>
      </w:r>
      <w:proofErr w:type="spellStart"/>
      <w:r w:rsidRPr="00C501EC">
        <w:rPr>
          <w:rFonts w:ascii="Times New Roman" w:hAnsi="Times New Roman" w:cs="Times New Roman"/>
          <w:sz w:val="28"/>
          <w:szCs w:val="28"/>
        </w:rPr>
        <w:t>чахн</w:t>
      </w:r>
      <w:proofErr w:type="spellEnd"/>
      <w:r w:rsidRPr="00C501EC">
        <w:rPr>
          <w:rFonts w:ascii="Times New Roman" w:hAnsi="Times New Roman" w:cs="Times New Roman"/>
          <w:sz w:val="28"/>
          <w:szCs w:val="28"/>
        </w:rPr>
        <w:t>__т.</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Плотина </w:t>
      </w:r>
      <w:proofErr w:type="spellStart"/>
      <w:r w:rsidRPr="00C501EC">
        <w:rPr>
          <w:rFonts w:ascii="Times New Roman" w:hAnsi="Times New Roman" w:cs="Times New Roman"/>
          <w:sz w:val="28"/>
          <w:szCs w:val="28"/>
        </w:rPr>
        <w:t>держ</w:t>
      </w:r>
      <w:proofErr w:type="spellEnd"/>
      <w:r w:rsidRPr="00C501EC">
        <w:rPr>
          <w:rFonts w:ascii="Times New Roman" w:hAnsi="Times New Roman" w:cs="Times New Roman"/>
          <w:sz w:val="28"/>
          <w:szCs w:val="28"/>
        </w:rPr>
        <w:t>__т</w:t>
      </w:r>
    </w:p>
    <w:p w:rsidR="0009209C" w:rsidRPr="00C501EC" w:rsidRDefault="0009209C" w:rsidP="00C501EC">
      <w:pPr>
        <w:numPr>
          <w:ilvl w:val="0"/>
          <w:numId w:val="8"/>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Найди ошибку в написании глаголов.</w:t>
      </w:r>
    </w:p>
    <w:p w:rsidR="0009209C" w:rsidRPr="00C501EC" w:rsidRDefault="0009209C" w:rsidP="00C501EC">
      <w:pPr>
        <w:numPr>
          <w:ilvl w:val="0"/>
          <w:numId w:val="8"/>
        </w:numPr>
        <w:spacing w:before="100" w:after="100" w:line="360" w:lineRule="auto"/>
        <w:ind w:left="1080" w:hanging="360"/>
        <w:jc w:val="both"/>
        <w:rPr>
          <w:rFonts w:ascii="Times New Roman" w:hAnsi="Times New Roman" w:cs="Times New Roman"/>
          <w:sz w:val="28"/>
          <w:szCs w:val="28"/>
        </w:rPr>
      </w:pPr>
      <w:r w:rsidRPr="00C501EC">
        <w:rPr>
          <w:rFonts w:ascii="Times New Roman" w:hAnsi="Times New Roman" w:cs="Times New Roman"/>
          <w:sz w:val="28"/>
          <w:szCs w:val="28"/>
        </w:rPr>
        <w:t>предоставит слово</w:t>
      </w:r>
    </w:p>
    <w:p w:rsidR="0009209C" w:rsidRPr="00C501EC" w:rsidRDefault="0009209C" w:rsidP="00C501EC">
      <w:pPr>
        <w:numPr>
          <w:ilvl w:val="0"/>
          <w:numId w:val="8"/>
        </w:numPr>
        <w:spacing w:before="100" w:after="100" w:line="360" w:lineRule="auto"/>
        <w:ind w:left="1080" w:hanging="360"/>
        <w:jc w:val="both"/>
        <w:rPr>
          <w:rFonts w:ascii="Times New Roman" w:hAnsi="Times New Roman" w:cs="Times New Roman"/>
          <w:sz w:val="28"/>
          <w:szCs w:val="28"/>
        </w:rPr>
      </w:pPr>
      <w:r w:rsidRPr="00C501EC">
        <w:rPr>
          <w:rFonts w:ascii="Times New Roman" w:hAnsi="Times New Roman" w:cs="Times New Roman"/>
          <w:sz w:val="28"/>
          <w:szCs w:val="28"/>
        </w:rPr>
        <w:t>колет дрова</w:t>
      </w:r>
    </w:p>
    <w:p w:rsidR="0009209C" w:rsidRPr="00C501EC" w:rsidRDefault="0009209C" w:rsidP="00C501EC">
      <w:pPr>
        <w:numPr>
          <w:ilvl w:val="0"/>
          <w:numId w:val="8"/>
        </w:numPr>
        <w:spacing w:before="100" w:after="100" w:line="360" w:lineRule="auto"/>
        <w:ind w:left="1080" w:hanging="360"/>
        <w:jc w:val="both"/>
        <w:rPr>
          <w:rFonts w:ascii="Times New Roman" w:hAnsi="Times New Roman" w:cs="Times New Roman"/>
          <w:sz w:val="28"/>
          <w:szCs w:val="28"/>
        </w:rPr>
      </w:pPr>
      <w:proofErr w:type="spellStart"/>
      <w:r w:rsidRPr="00C501EC">
        <w:rPr>
          <w:rFonts w:ascii="Times New Roman" w:hAnsi="Times New Roman" w:cs="Times New Roman"/>
          <w:sz w:val="28"/>
          <w:szCs w:val="28"/>
        </w:rPr>
        <w:t>моит</w:t>
      </w:r>
      <w:proofErr w:type="spellEnd"/>
      <w:r w:rsidRPr="00C501EC">
        <w:rPr>
          <w:rFonts w:ascii="Times New Roman" w:hAnsi="Times New Roman" w:cs="Times New Roman"/>
          <w:sz w:val="28"/>
          <w:szCs w:val="28"/>
        </w:rPr>
        <w:t xml:space="preserve"> посуду</w:t>
      </w:r>
    </w:p>
    <w:p w:rsidR="0009209C" w:rsidRPr="00C501EC" w:rsidRDefault="0009209C" w:rsidP="00C501EC">
      <w:pPr>
        <w:numPr>
          <w:ilvl w:val="0"/>
          <w:numId w:val="8"/>
        </w:numPr>
        <w:spacing w:before="100" w:after="100" w:line="360" w:lineRule="auto"/>
        <w:ind w:left="1080" w:hanging="360"/>
        <w:jc w:val="both"/>
        <w:rPr>
          <w:rFonts w:ascii="Times New Roman" w:hAnsi="Times New Roman" w:cs="Times New Roman"/>
          <w:sz w:val="28"/>
          <w:szCs w:val="28"/>
        </w:rPr>
      </w:pPr>
      <w:proofErr w:type="spellStart"/>
      <w:r w:rsidRPr="00C501EC">
        <w:rPr>
          <w:rFonts w:ascii="Times New Roman" w:hAnsi="Times New Roman" w:cs="Times New Roman"/>
          <w:sz w:val="28"/>
          <w:szCs w:val="28"/>
        </w:rPr>
        <w:t>гуляит</w:t>
      </w:r>
      <w:proofErr w:type="spellEnd"/>
      <w:r w:rsidRPr="00C501EC">
        <w:rPr>
          <w:rFonts w:ascii="Times New Roman" w:hAnsi="Times New Roman" w:cs="Times New Roman"/>
          <w:sz w:val="28"/>
          <w:szCs w:val="28"/>
        </w:rPr>
        <w:t xml:space="preserve"> на улице</w:t>
      </w:r>
    </w:p>
    <w:p w:rsidR="0009209C" w:rsidRPr="00C501EC" w:rsidRDefault="0009209C" w:rsidP="00C501EC">
      <w:pPr>
        <w:numPr>
          <w:ilvl w:val="0"/>
          <w:numId w:val="8"/>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Отгадай загадки. Вставь пропущенные буквы.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1). Очень люб…т молодца, а бьют, колотят без конца,</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я;           б) – ю    </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2). К вечеру </w:t>
      </w:r>
      <w:proofErr w:type="spellStart"/>
      <w:r w:rsidRPr="00C501EC">
        <w:rPr>
          <w:rFonts w:ascii="Times New Roman" w:eastAsia="Calibri" w:hAnsi="Times New Roman" w:cs="Times New Roman"/>
          <w:sz w:val="28"/>
          <w:szCs w:val="28"/>
        </w:rPr>
        <w:t>умира</w:t>
      </w:r>
      <w:proofErr w:type="spellEnd"/>
      <w:r w:rsidRPr="00C501EC">
        <w:rPr>
          <w:rFonts w:ascii="Times New Roman" w:eastAsia="Calibri" w:hAnsi="Times New Roman" w:cs="Times New Roman"/>
          <w:sz w:val="28"/>
          <w:szCs w:val="28"/>
        </w:rPr>
        <w:t xml:space="preserve">…т, поутру </w:t>
      </w:r>
      <w:proofErr w:type="spellStart"/>
      <w:r w:rsidRPr="00C501EC">
        <w:rPr>
          <w:rFonts w:ascii="Times New Roman" w:eastAsia="Calibri" w:hAnsi="Times New Roman" w:cs="Times New Roman"/>
          <w:sz w:val="28"/>
          <w:szCs w:val="28"/>
        </w:rPr>
        <w:t>ожива</w:t>
      </w:r>
      <w:proofErr w:type="spellEnd"/>
      <w:r w:rsidRPr="00C501EC">
        <w:rPr>
          <w:rFonts w:ascii="Times New Roman" w:eastAsia="Calibri" w:hAnsi="Times New Roman" w:cs="Times New Roman"/>
          <w:sz w:val="28"/>
          <w:szCs w:val="28"/>
        </w:rPr>
        <w:t>…т.</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w:t>
      </w:r>
      <w:proofErr w:type="gramStart"/>
      <w:r w:rsidRPr="00C501EC">
        <w:rPr>
          <w:rFonts w:ascii="Times New Roman" w:eastAsia="Calibri" w:hAnsi="Times New Roman" w:cs="Times New Roman"/>
          <w:sz w:val="28"/>
          <w:szCs w:val="28"/>
        </w:rPr>
        <w:t>.</w:t>
      </w:r>
      <w:proofErr w:type="gramEnd"/>
      <w:r w:rsidRPr="00C501EC">
        <w:rPr>
          <w:rFonts w:ascii="Times New Roman" w:eastAsia="Calibri" w:hAnsi="Times New Roman" w:cs="Times New Roman"/>
          <w:sz w:val="28"/>
          <w:szCs w:val="28"/>
        </w:rPr>
        <w:t xml:space="preserve">  – </w:t>
      </w:r>
      <w:proofErr w:type="gramStart"/>
      <w:r w:rsidRPr="00C501EC">
        <w:rPr>
          <w:rFonts w:ascii="Times New Roman" w:eastAsia="Calibri" w:hAnsi="Times New Roman" w:cs="Times New Roman"/>
          <w:sz w:val="28"/>
          <w:szCs w:val="28"/>
        </w:rPr>
        <w:t>е</w:t>
      </w:r>
      <w:proofErr w:type="gramEnd"/>
      <w:r w:rsidRPr="00C501EC">
        <w:rPr>
          <w:rFonts w:ascii="Times New Roman" w:eastAsia="Calibri" w:hAnsi="Times New Roman" w:cs="Times New Roman"/>
          <w:sz w:val="28"/>
          <w:szCs w:val="28"/>
        </w:rPr>
        <w:t xml:space="preserve">;             б). – и     </w:t>
      </w:r>
    </w:p>
    <w:p w:rsidR="0009209C" w:rsidRPr="00C501EC" w:rsidRDefault="0009209C" w:rsidP="00C501EC">
      <w:pPr>
        <w:spacing w:before="100" w:after="100"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4. Вставь пропущенные буквы:</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Куст  </w:t>
      </w:r>
      <w:proofErr w:type="spellStart"/>
      <w:r w:rsidRPr="00C501EC">
        <w:rPr>
          <w:rFonts w:ascii="Times New Roman" w:hAnsi="Times New Roman" w:cs="Times New Roman"/>
          <w:sz w:val="28"/>
          <w:szCs w:val="28"/>
        </w:rPr>
        <w:t>заден</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шь</w:t>
      </w:r>
      <w:proofErr w:type="spellEnd"/>
      <w:r w:rsidRPr="00C501EC">
        <w:rPr>
          <w:rFonts w:ascii="Times New Roman" w:hAnsi="Times New Roman" w:cs="Times New Roman"/>
          <w:sz w:val="28"/>
          <w:szCs w:val="28"/>
        </w:rPr>
        <w:t xml:space="preserve"> плечом – </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На лицо тебе вдруг</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С листьев </w:t>
      </w:r>
      <w:proofErr w:type="spellStart"/>
      <w:r w:rsidRPr="00C501EC">
        <w:rPr>
          <w:rFonts w:ascii="Times New Roman" w:hAnsi="Times New Roman" w:cs="Times New Roman"/>
          <w:sz w:val="28"/>
          <w:szCs w:val="28"/>
        </w:rPr>
        <w:t>брызн</w:t>
      </w:r>
      <w:proofErr w:type="spellEnd"/>
      <w:r w:rsidRPr="00C501EC">
        <w:rPr>
          <w:rFonts w:ascii="Times New Roman" w:hAnsi="Times New Roman" w:cs="Times New Roman"/>
          <w:sz w:val="28"/>
          <w:szCs w:val="28"/>
        </w:rPr>
        <w:t>…т</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Роса  серебристая.             (И.Никитин).</w:t>
      </w:r>
    </w:p>
    <w:p w:rsidR="0009209C" w:rsidRPr="00C501EC" w:rsidRDefault="0009209C" w:rsidP="00C501EC">
      <w:pPr>
        <w:numPr>
          <w:ilvl w:val="0"/>
          <w:numId w:val="9"/>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Объясните выражения:</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Минута в минуту.</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lastRenderedPageBreak/>
        <w:t xml:space="preserve">    Душу в душу.</w:t>
      </w:r>
    </w:p>
    <w:p w:rsidR="0009209C" w:rsidRPr="00C501EC" w:rsidRDefault="0009209C" w:rsidP="00C501EC">
      <w:pPr>
        <w:numPr>
          <w:ilvl w:val="0"/>
          <w:numId w:val="10"/>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Разгадай ребусы:</w: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hAnsi="Times New Roman" w:cs="Times New Roman"/>
          <w:sz w:val="28"/>
          <w:szCs w:val="28"/>
        </w:rPr>
        <w:object w:dxaOrig="6862" w:dyaOrig="4846">
          <v:rect id="rectole0000000005" o:spid="_x0000_i1030" style="width:158.95pt;height:165.05pt" o:ole="" o:preferrelative="t" stroked="f">
            <v:imagedata r:id="rId17" o:title=""/>
          </v:rect>
          <o:OLEObject Type="Embed" ProgID="StaticMetafile" ShapeID="rectole0000000005" DrawAspect="Content" ObjectID="_1708344730" r:id="rId18"/>
        </w:object>
      </w:r>
      <w:r w:rsidRPr="00C501EC">
        <w:rPr>
          <w:rFonts w:ascii="Times New Roman" w:hAnsi="Times New Roman" w:cs="Times New Roman"/>
          <w:sz w:val="28"/>
          <w:szCs w:val="28"/>
        </w:rPr>
        <w:object w:dxaOrig="8980" w:dyaOrig="3317">
          <v:rect id="rectole0000000006" o:spid="_x0000_i1031" style="width:261.4pt;height:153.4pt" o:ole="" o:preferrelative="t" stroked="f">
            <v:imagedata r:id="rId19" o:title=""/>
          </v:rect>
          <o:OLEObject Type="Embed" ProgID="StaticMetafile" ShapeID="rectole0000000006" DrawAspect="Content" ObjectID="_1708344731" r:id="rId20"/>
        </w:objec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eastAsia="Calibri" w:hAnsi="Times New Roman" w:cs="Times New Roman"/>
          <w:b/>
          <w:sz w:val="28"/>
          <w:szCs w:val="28"/>
        </w:rPr>
        <w:t>Задания 3 группы.</w:t>
      </w:r>
    </w:p>
    <w:p w:rsidR="0009209C" w:rsidRPr="00C501EC" w:rsidRDefault="0009209C" w:rsidP="00C501EC">
      <w:pPr>
        <w:numPr>
          <w:ilvl w:val="0"/>
          <w:numId w:val="11"/>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Вставь пропущенные буквы: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Язык есть, да не говорю, крылья есть, да не летаю, глаза есть, да не мигаю, ног нет, да не </w:t>
      </w:r>
      <w:proofErr w:type="spellStart"/>
      <w:r w:rsidRPr="00C501EC">
        <w:rPr>
          <w:rFonts w:ascii="Times New Roman" w:eastAsia="Calibri" w:hAnsi="Times New Roman" w:cs="Times New Roman"/>
          <w:sz w:val="28"/>
          <w:szCs w:val="28"/>
        </w:rPr>
        <w:t>догон</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е                     б) – и</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Не </w:t>
      </w:r>
      <w:proofErr w:type="spellStart"/>
      <w:r w:rsidRPr="00C501EC">
        <w:rPr>
          <w:rFonts w:ascii="Times New Roman" w:eastAsia="Calibri" w:hAnsi="Times New Roman" w:cs="Times New Roman"/>
          <w:sz w:val="28"/>
          <w:szCs w:val="28"/>
        </w:rPr>
        <w:t>стукн</w:t>
      </w:r>
      <w:proofErr w:type="spellEnd"/>
      <w:r w:rsidRPr="00C501EC">
        <w:rPr>
          <w:rFonts w:ascii="Times New Roman" w:eastAsia="Calibri" w:hAnsi="Times New Roman" w:cs="Times New Roman"/>
          <w:sz w:val="28"/>
          <w:szCs w:val="28"/>
        </w:rPr>
        <w:t xml:space="preserve">…т, не </w:t>
      </w:r>
      <w:proofErr w:type="spellStart"/>
      <w:r w:rsidRPr="00C501EC">
        <w:rPr>
          <w:rFonts w:ascii="Times New Roman" w:eastAsia="Calibri" w:hAnsi="Times New Roman" w:cs="Times New Roman"/>
          <w:sz w:val="28"/>
          <w:szCs w:val="28"/>
        </w:rPr>
        <w:t>брякн</w:t>
      </w:r>
      <w:proofErr w:type="spellEnd"/>
      <w:r w:rsidRPr="00C501EC">
        <w:rPr>
          <w:rFonts w:ascii="Times New Roman" w:eastAsia="Calibri" w:hAnsi="Times New Roman" w:cs="Times New Roman"/>
          <w:sz w:val="28"/>
          <w:szCs w:val="28"/>
        </w:rPr>
        <w:t>…т, а ко всему подойдет.</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е                     б) - и  </w:t>
      </w:r>
    </w:p>
    <w:p w:rsidR="0009209C" w:rsidRPr="00C501EC" w:rsidRDefault="0009209C" w:rsidP="00C501EC">
      <w:pPr>
        <w:spacing w:before="100" w:after="100"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 xml:space="preserve">     2. Укажи глаголы – исключения 2 спряжения:</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вечереть                  гнать                смотреть          слышать</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обидеть                    терпеть</w:t>
      </w:r>
    </w:p>
    <w:p w:rsidR="0009209C" w:rsidRPr="00C501EC" w:rsidRDefault="0009209C" w:rsidP="00C501EC">
      <w:pPr>
        <w:numPr>
          <w:ilvl w:val="0"/>
          <w:numId w:val="12"/>
        </w:numPr>
        <w:spacing w:before="100" w:after="100" w:line="360" w:lineRule="auto"/>
        <w:ind w:left="928" w:hanging="360"/>
        <w:jc w:val="both"/>
        <w:rPr>
          <w:rFonts w:ascii="Times New Roman" w:hAnsi="Times New Roman" w:cs="Times New Roman"/>
          <w:b/>
          <w:sz w:val="28"/>
          <w:szCs w:val="28"/>
        </w:rPr>
      </w:pPr>
      <w:r w:rsidRPr="00C501EC">
        <w:rPr>
          <w:rFonts w:ascii="Times New Roman" w:hAnsi="Times New Roman" w:cs="Times New Roman"/>
          <w:b/>
          <w:sz w:val="28"/>
          <w:szCs w:val="28"/>
        </w:rPr>
        <w:t>Вставь пропущенные буквы: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Поет зима – аукает,</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Мохнатый лес </w:t>
      </w:r>
      <w:proofErr w:type="spellStart"/>
      <w:r w:rsidRPr="00C501EC">
        <w:rPr>
          <w:rFonts w:ascii="Times New Roman" w:eastAsia="Calibri" w:hAnsi="Times New Roman" w:cs="Times New Roman"/>
          <w:sz w:val="28"/>
          <w:szCs w:val="28"/>
        </w:rPr>
        <w:t>баюка</w:t>
      </w:r>
      <w:proofErr w:type="spellEnd"/>
      <w:r w:rsidRPr="00C501EC">
        <w:rPr>
          <w:rFonts w:ascii="Times New Roman" w:eastAsia="Calibri" w:hAnsi="Times New Roman" w:cs="Times New Roman"/>
          <w:sz w:val="28"/>
          <w:szCs w:val="28"/>
        </w:rPr>
        <w:t>…т</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proofErr w:type="spellStart"/>
      <w:r w:rsidRPr="00C501EC">
        <w:rPr>
          <w:rFonts w:ascii="Times New Roman" w:eastAsia="Calibri" w:hAnsi="Times New Roman" w:cs="Times New Roman"/>
          <w:sz w:val="28"/>
          <w:szCs w:val="28"/>
        </w:rPr>
        <w:t>Стозвоном</w:t>
      </w:r>
      <w:proofErr w:type="spellEnd"/>
      <w:r w:rsidRPr="00C501EC">
        <w:rPr>
          <w:rFonts w:ascii="Times New Roman" w:eastAsia="Calibri" w:hAnsi="Times New Roman" w:cs="Times New Roman"/>
          <w:sz w:val="28"/>
          <w:szCs w:val="28"/>
        </w:rPr>
        <w:t xml:space="preserve">  сосняка.                 ( С.Есенин).</w:t>
      </w:r>
    </w:p>
    <w:p w:rsidR="0009209C" w:rsidRPr="00C501EC" w:rsidRDefault="0009209C" w:rsidP="00C501EC">
      <w:pPr>
        <w:numPr>
          <w:ilvl w:val="0"/>
          <w:numId w:val="13"/>
        </w:numPr>
        <w:spacing w:before="100" w:after="100" w:line="360" w:lineRule="auto"/>
        <w:ind w:left="928" w:hanging="360"/>
        <w:jc w:val="both"/>
        <w:rPr>
          <w:rFonts w:ascii="Times New Roman" w:hAnsi="Times New Roman" w:cs="Times New Roman"/>
          <w:b/>
          <w:sz w:val="28"/>
          <w:szCs w:val="28"/>
        </w:rPr>
      </w:pPr>
      <w:r w:rsidRPr="00C501EC">
        <w:rPr>
          <w:rFonts w:ascii="Times New Roman" w:hAnsi="Times New Roman" w:cs="Times New Roman"/>
          <w:b/>
          <w:sz w:val="28"/>
          <w:szCs w:val="28"/>
        </w:rPr>
        <w:t>Определи спряжение глаголов:</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Ветер, ветер, ты могуч,</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proofErr w:type="gramStart"/>
      <w:r w:rsidRPr="00C501EC">
        <w:rPr>
          <w:rFonts w:ascii="Times New Roman" w:eastAsia="Calibri" w:hAnsi="Times New Roman" w:cs="Times New Roman"/>
          <w:sz w:val="28"/>
          <w:szCs w:val="28"/>
        </w:rPr>
        <w:t>Ты</w:t>
      </w:r>
      <w:proofErr w:type="gramEnd"/>
      <w:r w:rsidRPr="00C501EC">
        <w:rPr>
          <w:rFonts w:ascii="Times New Roman" w:eastAsia="Calibri" w:hAnsi="Times New Roman" w:cs="Times New Roman"/>
          <w:sz w:val="28"/>
          <w:szCs w:val="28"/>
        </w:rPr>
        <w:t xml:space="preserve"> гоня…</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стаи туч.</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lastRenderedPageBreak/>
        <w:t xml:space="preserve">        Ты волну…</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сине море,</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Всюду  </w:t>
      </w:r>
      <w:proofErr w:type="spellStart"/>
      <w:r w:rsidRPr="00C501EC">
        <w:rPr>
          <w:rFonts w:ascii="Times New Roman" w:eastAsia="Calibri" w:hAnsi="Times New Roman" w:cs="Times New Roman"/>
          <w:sz w:val="28"/>
          <w:szCs w:val="28"/>
        </w:rPr>
        <w:t>ве</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на  просторе.          (А.Пушкин).</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1 спряжение;                    2 спряжение.</w:t>
      </w:r>
    </w:p>
    <w:p w:rsidR="0009209C" w:rsidRPr="00C501EC" w:rsidRDefault="0009209C" w:rsidP="00C501EC">
      <w:pPr>
        <w:numPr>
          <w:ilvl w:val="0"/>
          <w:numId w:val="14"/>
        </w:numPr>
        <w:spacing w:before="100" w:after="100" w:line="360" w:lineRule="auto"/>
        <w:ind w:left="928" w:hanging="360"/>
        <w:jc w:val="both"/>
        <w:rPr>
          <w:rFonts w:ascii="Times New Roman" w:hAnsi="Times New Roman" w:cs="Times New Roman"/>
          <w:b/>
          <w:sz w:val="28"/>
          <w:szCs w:val="28"/>
        </w:rPr>
      </w:pPr>
      <w:r w:rsidRPr="00C501EC">
        <w:rPr>
          <w:rFonts w:ascii="Times New Roman" w:hAnsi="Times New Roman" w:cs="Times New Roman"/>
          <w:b/>
          <w:sz w:val="28"/>
          <w:szCs w:val="28"/>
        </w:rPr>
        <w:t>Объясни выражение:</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Бить баклуши.                У черта на куличках.</w:t>
      </w:r>
    </w:p>
    <w:p w:rsidR="0009209C" w:rsidRPr="00C501EC" w:rsidRDefault="0009209C" w:rsidP="00C501EC">
      <w:pPr>
        <w:numPr>
          <w:ilvl w:val="0"/>
          <w:numId w:val="15"/>
        </w:numPr>
        <w:spacing w:before="100" w:after="100" w:line="360" w:lineRule="auto"/>
        <w:ind w:left="928" w:hanging="360"/>
        <w:jc w:val="both"/>
        <w:rPr>
          <w:rFonts w:ascii="Times New Roman" w:hAnsi="Times New Roman" w:cs="Times New Roman"/>
          <w:b/>
          <w:sz w:val="28"/>
          <w:szCs w:val="28"/>
        </w:rPr>
      </w:pPr>
      <w:r w:rsidRPr="00C501EC">
        <w:rPr>
          <w:rFonts w:ascii="Times New Roman" w:hAnsi="Times New Roman" w:cs="Times New Roman"/>
          <w:b/>
          <w:sz w:val="28"/>
          <w:szCs w:val="28"/>
        </w:rPr>
        <w:t>Разгадай ребусы: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hAnsi="Times New Roman" w:cs="Times New Roman"/>
          <w:sz w:val="28"/>
          <w:szCs w:val="28"/>
        </w:rPr>
        <w:object w:dxaOrig="6879" w:dyaOrig="4212">
          <v:rect id="rectole0000000007" o:spid="_x0000_i1032" style="width:189.4pt;height:134.05pt" o:ole="" o:preferrelative="t" stroked="f">
            <v:imagedata r:id="rId21" o:title=""/>
          </v:rect>
          <o:OLEObject Type="Embed" ProgID="StaticMetafile" ShapeID="rectole0000000007" DrawAspect="Content" ObjectID="_1708344732" r:id="rId22"/>
        </w:objec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hAnsi="Times New Roman" w:cs="Times New Roman"/>
          <w:sz w:val="28"/>
          <w:szCs w:val="28"/>
        </w:rPr>
        <w:object w:dxaOrig="8980" w:dyaOrig="3497">
          <v:rect id="rectole0000000008" o:spid="_x0000_i1033" style="width:304.05pt;height:96.35pt" o:ole="" o:preferrelative="t" stroked="f">
            <v:imagedata r:id="rId23" o:title=""/>
          </v:rect>
          <o:OLEObject Type="Embed" ProgID="StaticMetafile" ShapeID="rectole0000000008" DrawAspect="Content" ObjectID="_1708344733" r:id="rId24"/>
        </w:object>
      </w:r>
    </w:p>
    <w:p w:rsidR="0009209C" w:rsidRPr="00C501EC" w:rsidRDefault="0009209C" w:rsidP="00C501EC">
      <w:pPr>
        <w:spacing w:before="100" w:after="100"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Задания 4 группы:</w:t>
      </w:r>
    </w:p>
    <w:p w:rsidR="0009209C" w:rsidRPr="00C501EC" w:rsidRDefault="0009209C" w:rsidP="00C501EC">
      <w:pPr>
        <w:numPr>
          <w:ilvl w:val="0"/>
          <w:numId w:val="16"/>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Какую гласную нужно писать в глаголах:</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proofErr w:type="spellStart"/>
      <w:r w:rsidRPr="00C501EC">
        <w:rPr>
          <w:rFonts w:ascii="Times New Roman" w:eastAsia="Calibri" w:hAnsi="Times New Roman" w:cs="Times New Roman"/>
          <w:sz w:val="28"/>
          <w:szCs w:val="28"/>
        </w:rPr>
        <w:t>Выполн</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посмотр</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слож</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замет…</w:t>
      </w:r>
      <w:proofErr w:type="spellStart"/>
      <w:r w:rsidRPr="00C501EC">
        <w:rPr>
          <w:rFonts w:ascii="Times New Roman" w:eastAsia="Calibri" w:hAnsi="Times New Roman" w:cs="Times New Roman"/>
          <w:sz w:val="28"/>
          <w:szCs w:val="28"/>
        </w:rPr>
        <w:t>шь</w:t>
      </w:r>
      <w:proofErr w:type="spellEnd"/>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Приход…</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просверл</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провер</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накле</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  выпил…</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w:t>
      </w:r>
    </w:p>
    <w:p w:rsidR="0009209C" w:rsidRPr="00C501EC" w:rsidRDefault="0009209C" w:rsidP="00C501EC">
      <w:pPr>
        <w:numPr>
          <w:ilvl w:val="0"/>
          <w:numId w:val="17"/>
        </w:numPr>
        <w:spacing w:before="100" w:after="100" w:line="360" w:lineRule="auto"/>
        <w:ind w:left="720" w:hanging="360"/>
        <w:jc w:val="both"/>
        <w:rPr>
          <w:rFonts w:ascii="Times New Roman" w:hAnsi="Times New Roman" w:cs="Times New Roman"/>
          <w:sz w:val="28"/>
          <w:szCs w:val="28"/>
        </w:rPr>
      </w:pPr>
      <w:r w:rsidRPr="00C501EC">
        <w:rPr>
          <w:rFonts w:ascii="Times New Roman" w:hAnsi="Times New Roman" w:cs="Times New Roman"/>
          <w:b/>
          <w:sz w:val="28"/>
          <w:szCs w:val="28"/>
        </w:rPr>
        <w:t xml:space="preserve">Выбери глаголы 2 спряжения: </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Обижаешь,  держишь,  обидишь,   поддерживаешь.</w:t>
      </w:r>
    </w:p>
    <w:p w:rsidR="0009209C" w:rsidRPr="00C501EC" w:rsidRDefault="0009209C" w:rsidP="00C501EC">
      <w:pPr>
        <w:numPr>
          <w:ilvl w:val="0"/>
          <w:numId w:val="18"/>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Вставь пропущенные буквы:</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Горя не </w:t>
      </w:r>
      <w:proofErr w:type="spellStart"/>
      <w:r w:rsidRPr="00C501EC">
        <w:rPr>
          <w:rFonts w:ascii="Times New Roman" w:eastAsia="Calibri" w:hAnsi="Times New Roman" w:cs="Times New Roman"/>
          <w:sz w:val="28"/>
          <w:szCs w:val="28"/>
        </w:rPr>
        <w:t>зна</w:t>
      </w:r>
      <w:proofErr w:type="spellEnd"/>
      <w:r w:rsidRPr="00C501EC">
        <w:rPr>
          <w:rFonts w:ascii="Times New Roman" w:eastAsia="Calibri" w:hAnsi="Times New Roman" w:cs="Times New Roman"/>
          <w:sz w:val="28"/>
          <w:szCs w:val="28"/>
        </w:rPr>
        <w:t>…т, а слезы пролива…</w:t>
      </w:r>
      <w:proofErr w:type="gramStart"/>
      <w:r w:rsidRPr="00C501EC">
        <w:rPr>
          <w:rFonts w:ascii="Times New Roman" w:eastAsia="Calibri" w:hAnsi="Times New Roman" w:cs="Times New Roman"/>
          <w:sz w:val="28"/>
          <w:szCs w:val="28"/>
        </w:rPr>
        <w:t>т</w:t>
      </w:r>
      <w:proofErr w:type="gramEnd"/>
      <w:r w:rsidRPr="00C501EC">
        <w:rPr>
          <w:rFonts w:ascii="Times New Roman" w:eastAsia="Calibri" w:hAnsi="Times New Roman" w:cs="Times New Roman"/>
          <w:sz w:val="28"/>
          <w:szCs w:val="28"/>
        </w:rPr>
        <w:t>.</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е                    б) – и</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Гляжу я в окошко – ход…т черная кошка.</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lastRenderedPageBreak/>
        <w:t xml:space="preserve">                  а) – е                    б) – и</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b/>
          <w:sz w:val="28"/>
          <w:szCs w:val="28"/>
        </w:rPr>
        <w:t>4. Вставь пропущенные буквы:</w:t>
      </w:r>
    </w:p>
    <w:p w:rsidR="0009209C" w:rsidRPr="00C501EC" w:rsidRDefault="0009209C" w:rsidP="00C501EC">
      <w:pPr>
        <w:spacing w:before="100" w:after="100" w:line="360" w:lineRule="auto"/>
        <w:ind w:left="720"/>
        <w:jc w:val="both"/>
        <w:rPr>
          <w:rFonts w:ascii="Times New Roman" w:hAnsi="Times New Roman" w:cs="Times New Roman"/>
          <w:sz w:val="28"/>
          <w:szCs w:val="28"/>
        </w:rPr>
      </w:pPr>
      <w:proofErr w:type="spellStart"/>
      <w:r w:rsidRPr="00C501EC">
        <w:rPr>
          <w:rFonts w:ascii="Times New Roman" w:hAnsi="Times New Roman" w:cs="Times New Roman"/>
          <w:sz w:val="28"/>
          <w:szCs w:val="28"/>
        </w:rPr>
        <w:t>Пло</w:t>
      </w:r>
      <w:proofErr w:type="spellEnd"/>
      <w:r w:rsidRPr="00C501EC">
        <w:rPr>
          <w:rFonts w:ascii="Times New Roman" w:hAnsi="Times New Roman" w:cs="Times New Roman"/>
          <w:sz w:val="28"/>
          <w:szCs w:val="28"/>
        </w:rPr>
        <w:t xml:space="preserve">… с дерева – </w:t>
      </w:r>
      <w:proofErr w:type="spellStart"/>
      <w:r w:rsidRPr="00C501EC">
        <w:rPr>
          <w:rFonts w:ascii="Times New Roman" w:hAnsi="Times New Roman" w:cs="Times New Roman"/>
          <w:sz w:val="28"/>
          <w:szCs w:val="28"/>
        </w:rPr>
        <w:t>пло</w:t>
      </w:r>
      <w:proofErr w:type="spellEnd"/>
      <w:r w:rsidRPr="00C501EC">
        <w:rPr>
          <w:rFonts w:ascii="Times New Roman" w:hAnsi="Times New Roman" w:cs="Times New Roman"/>
          <w:sz w:val="28"/>
          <w:szCs w:val="28"/>
        </w:rPr>
        <w:t>… из дерева.</w:t>
      </w:r>
    </w:p>
    <w:p w:rsidR="0009209C" w:rsidRPr="00C501EC" w:rsidRDefault="0009209C" w:rsidP="00C501EC">
      <w:pPr>
        <w:spacing w:before="100" w:after="100" w:line="360" w:lineRule="auto"/>
        <w:ind w:left="720"/>
        <w:jc w:val="both"/>
        <w:rPr>
          <w:rFonts w:ascii="Times New Roman" w:hAnsi="Times New Roman" w:cs="Times New Roman"/>
          <w:sz w:val="28"/>
          <w:szCs w:val="28"/>
        </w:rPr>
      </w:pPr>
      <w:proofErr w:type="spellStart"/>
      <w:r w:rsidRPr="00C501EC">
        <w:rPr>
          <w:rFonts w:ascii="Times New Roman" w:hAnsi="Times New Roman" w:cs="Times New Roman"/>
          <w:sz w:val="28"/>
          <w:szCs w:val="28"/>
        </w:rPr>
        <w:t>Вып</w:t>
      </w:r>
      <w:proofErr w:type="spellEnd"/>
      <w:r w:rsidRPr="00C501EC">
        <w:rPr>
          <w:rFonts w:ascii="Times New Roman" w:hAnsi="Times New Roman" w:cs="Times New Roman"/>
          <w:sz w:val="28"/>
          <w:szCs w:val="28"/>
        </w:rPr>
        <w:t xml:space="preserve">…лить из ружья – </w:t>
      </w:r>
      <w:proofErr w:type="spellStart"/>
      <w:r w:rsidRPr="00C501EC">
        <w:rPr>
          <w:rFonts w:ascii="Times New Roman" w:hAnsi="Times New Roman" w:cs="Times New Roman"/>
          <w:sz w:val="28"/>
          <w:szCs w:val="28"/>
        </w:rPr>
        <w:t>вып</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лоть</w:t>
      </w:r>
      <w:proofErr w:type="spellEnd"/>
      <w:r w:rsidRPr="00C501EC">
        <w:rPr>
          <w:rFonts w:ascii="Times New Roman" w:hAnsi="Times New Roman" w:cs="Times New Roman"/>
          <w:sz w:val="28"/>
          <w:szCs w:val="28"/>
        </w:rPr>
        <w:t xml:space="preserve"> грядку.</w:t>
      </w:r>
    </w:p>
    <w:p w:rsidR="0009209C" w:rsidRPr="00C501EC" w:rsidRDefault="0009209C" w:rsidP="00C501EC">
      <w:pPr>
        <w:spacing w:before="100" w:after="100" w:line="360" w:lineRule="auto"/>
        <w:ind w:left="360"/>
        <w:jc w:val="both"/>
        <w:rPr>
          <w:rFonts w:ascii="Times New Roman" w:eastAsia="Calibri" w:hAnsi="Times New Roman" w:cs="Times New Roman"/>
          <w:b/>
          <w:sz w:val="28"/>
          <w:szCs w:val="28"/>
        </w:rPr>
      </w:pPr>
      <w:r w:rsidRPr="00C501EC">
        <w:rPr>
          <w:rFonts w:ascii="Times New Roman" w:eastAsia="Calibri" w:hAnsi="Times New Roman" w:cs="Times New Roman"/>
          <w:b/>
          <w:sz w:val="28"/>
          <w:szCs w:val="28"/>
        </w:rPr>
        <w:t>5.Знатоки русских пословиц:</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Куй железо, пока…</w:t>
      </w:r>
      <w:proofErr w:type="gramStart"/>
      <w:r w:rsidRPr="00C501EC">
        <w:rPr>
          <w:rFonts w:ascii="Times New Roman" w:eastAsia="Calibri" w:hAnsi="Times New Roman" w:cs="Times New Roman"/>
          <w:sz w:val="28"/>
          <w:szCs w:val="28"/>
        </w:rPr>
        <w:t xml:space="preserve"> .</w:t>
      </w:r>
      <w:proofErr w:type="gramEnd"/>
      <w:r w:rsidRPr="00C501EC">
        <w:rPr>
          <w:rFonts w:ascii="Times New Roman" w:eastAsia="Calibri" w:hAnsi="Times New Roman" w:cs="Times New Roman"/>
          <w:sz w:val="28"/>
          <w:szCs w:val="28"/>
        </w:rPr>
        <w:t xml:space="preserve">                      Лучше поздно, чем … .</w:t>
      </w:r>
    </w:p>
    <w:p w:rsidR="0009209C" w:rsidRPr="00C501EC" w:rsidRDefault="0009209C" w:rsidP="00C501EC">
      <w:pPr>
        <w:numPr>
          <w:ilvl w:val="0"/>
          <w:numId w:val="19"/>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Разгадай ребусы:</w: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hAnsi="Times New Roman" w:cs="Times New Roman"/>
          <w:sz w:val="28"/>
          <w:szCs w:val="28"/>
        </w:rPr>
        <w:object w:dxaOrig="8980" w:dyaOrig="3498">
          <v:rect id="rectole0000000009" o:spid="_x0000_i1034" style="width:449.7pt;height:175pt" o:ole="" o:preferrelative="t" stroked="f">
            <v:imagedata r:id="rId25" o:title=""/>
          </v:rect>
          <o:OLEObject Type="Embed" ProgID="StaticMetafile" ShapeID="rectole0000000009" DrawAspect="Content" ObjectID="_1708344734" r:id="rId26"/>
        </w:objec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hAnsi="Times New Roman" w:cs="Times New Roman"/>
          <w:sz w:val="28"/>
          <w:szCs w:val="28"/>
        </w:rPr>
        <w:object w:dxaOrig="8980" w:dyaOrig="4301">
          <v:rect id="rectole0000000010" o:spid="_x0000_i1035" style="width:449.7pt;height:214.9pt" o:ole="" o:preferrelative="t" stroked="f">
            <v:imagedata r:id="rId27" o:title=""/>
          </v:rect>
          <o:OLEObject Type="Embed" ProgID="StaticMetafile" ShapeID="rectole0000000010" DrawAspect="Content" ObjectID="_1708344735" r:id="rId28"/>
        </w:objec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eastAsia="Calibri" w:hAnsi="Times New Roman" w:cs="Times New Roman"/>
          <w:b/>
          <w:sz w:val="28"/>
          <w:szCs w:val="28"/>
        </w:rPr>
        <w:t>Задания 5 группы:</w:t>
      </w:r>
    </w:p>
    <w:p w:rsidR="0009209C" w:rsidRPr="00C501EC" w:rsidRDefault="0009209C" w:rsidP="00C501EC">
      <w:pPr>
        <w:numPr>
          <w:ilvl w:val="0"/>
          <w:numId w:val="20"/>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Укажи  «лишний глагол»:</w:t>
      </w:r>
    </w:p>
    <w:p w:rsidR="0009209C" w:rsidRPr="00C501EC" w:rsidRDefault="0009209C" w:rsidP="00C501EC">
      <w:pPr>
        <w:spacing w:before="100" w:after="100" w:line="360" w:lineRule="auto"/>
        <w:ind w:left="720"/>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Нос…</w:t>
      </w:r>
      <w:proofErr w:type="gramStart"/>
      <w:r w:rsidRPr="00C501EC">
        <w:rPr>
          <w:rFonts w:ascii="Times New Roman" w:eastAsia="Calibri" w:hAnsi="Times New Roman" w:cs="Times New Roman"/>
          <w:sz w:val="28"/>
          <w:szCs w:val="28"/>
        </w:rPr>
        <w:t>м</w:t>
      </w:r>
      <w:proofErr w:type="gramEnd"/>
      <w:r w:rsidRPr="00C501EC">
        <w:rPr>
          <w:rFonts w:ascii="Times New Roman" w:eastAsia="Calibri" w:hAnsi="Times New Roman" w:cs="Times New Roman"/>
          <w:sz w:val="28"/>
          <w:szCs w:val="28"/>
        </w:rPr>
        <w:t xml:space="preserve">,  </w:t>
      </w:r>
      <w:proofErr w:type="spellStart"/>
      <w:r w:rsidRPr="00C501EC">
        <w:rPr>
          <w:rFonts w:ascii="Times New Roman" w:eastAsia="Calibri" w:hAnsi="Times New Roman" w:cs="Times New Roman"/>
          <w:sz w:val="28"/>
          <w:szCs w:val="28"/>
        </w:rPr>
        <w:t>посмотр</w:t>
      </w:r>
      <w:proofErr w:type="spellEnd"/>
      <w:r w:rsidRPr="00C501EC">
        <w:rPr>
          <w:rFonts w:ascii="Times New Roman" w:eastAsia="Calibri" w:hAnsi="Times New Roman" w:cs="Times New Roman"/>
          <w:sz w:val="28"/>
          <w:szCs w:val="28"/>
        </w:rPr>
        <w:t xml:space="preserve">…м, </w:t>
      </w:r>
      <w:proofErr w:type="spellStart"/>
      <w:r w:rsidRPr="00C501EC">
        <w:rPr>
          <w:rFonts w:ascii="Times New Roman" w:eastAsia="Calibri" w:hAnsi="Times New Roman" w:cs="Times New Roman"/>
          <w:sz w:val="28"/>
          <w:szCs w:val="28"/>
        </w:rPr>
        <w:t>пиш</w:t>
      </w:r>
      <w:proofErr w:type="spellEnd"/>
      <w:r w:rsidRPr="00C501EC">
        <w:rPr>
          <w:rFonts w:ascii="Times New Roman" w:eastAsia="Calibri" w:hAnsi="Times New Roman" w:cs="Times New Roman"/>
          <w:sz w:val="28"/>
          <w:szCs w:val="28"/>
        </w:rPr>
        <w:t xml:space="preserve">…м,  ход…м,  </w:t>
      </w:r>
      <w:proofErr w:type="spellStart"/>
      <w:r w:rsidRPr="00C501EC">
        <w:rPr>
          <w:rFonts w:ascii="Times New Roman" w:eastAsia="Calibri" w:hAnsi="Times New Roman" w:cs="Times New Roman"/>
          <w:sz w:val="28"/>
          <w:szCs w:val="28"/>
        </w:rPr>
        <w:t>отыщ</w:t>
      </w:r>
      <w:proofErr w:type="spellEnd"/>
      <w:r w:rsidRPr="00C501EC">
        <w:rPr>
          <w:rFonts w:ascii="Times New Roman" w:eastAsia="Calibri" w:hAnsi="Times New Roman" w:cs="Times New Roman"/>
          <w:sz w:val="28"/>
          <w:szCs w:val="28"/>
        </w:rPr>
        <w:t xml:space="preserve">…м,  </w:t>
      </w:r>
      <w:proofErr w:type="spellStart"/>
      <w:r w:rsidRPr="00C501EC">
        <w:rPr>
          <w:rFonts w:ascii="Times New Roman" w:eastAsia="Calibri" w:hAnsi="Times New Roman" w:cs="Times New Roman"/>
          <w:sz w:val="28"/>
          <w:szCs w:val="28"/>
        </w:rPr>
        <w:t>крас</w:t>
      </w:r>
      <w:proofErr w:type="spellEnd"/>
      <w:r w:rsidRPr="00C501EC">
        <w:rPr>
          <w:rFonts w:ascii="Times New Roman" w:eastAsia="Calibri" w:hAnsi="Times New Roman" w:cs="Times New Roman"/>
          <w:sz w:val="28"/>
          <w:szCs w:val="28"/>
        </w:rPr>
        <w:t xml:space="preserve">…м,  гоня…м, </w:t>
      </w:r>
      <w:proofErr w:type="spellStart"/>
      <w:r w:rsidRPr="00C501EC">
        <w:rPr>
          <w:rFonts w:ascii="Times New Roman" w:eastAsia="Calibri" w:hAnsi="Times New Roman" w:cs="Times New Roman"/>
          <w:sz w:val="28"/>
          <w:szCs w:val="28"/>
        </w:rPr>
        <w:t>слуша</w:t>
      </w:r>
      <w:proofErr w:type="spellEnd"/>
      <w:r w:rsidRPr="00C501EC">
        <w:rPr>
          <w:rFonts w:ascii="Times New Roman" w:eastAsia="Calibri" w:hAnsi="Times New Roman" w:cs="Times New Roman"/>
          <w:sz w:val="28"/>
          <w:szCs w:val="28"/>
        </w:rPr>
        <w:t>…м.</w:t>
      </w:r>
    </w:p>
    <w:p w:rsidR="0009209C" w:rsidRPr="00C501EC" w:rsidRDefault="0009209C" w:rsidP="00C501EC">
      <w:pPr>
        <w:numPr>
          <w:ilvl w:val="0"/>
          <w:numId w:val="21"/>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lastRenderedPageBreak/>
        <w:t>Укажи глаголы – исключения 2 спряжения:</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Вертеть, дышать, слушать, алеть, зеленеть, пахать.</w:t>
      </w:r>
    </w:p>
    <w:p w:rsidR="0009209C" w:rsidRPr="00C501EC" w:rsidRDefault="0009209C" w:rsidP="00C501EC">
      <w:pPr>
        <w:numPr>
          <w:ilvl w:val="0"/>
          <w:numId w:val="22"/>
        </w:numPr>
        <w:spacing w:before="100" w:after="100" w:line="360" w:lineRule="auto"/>
        <w:ind w:left="720" w:hanging="360"/>
        <w:jc w:val="both"/>
        <w:rPr>
          <w:rFonts w:ascii="Times New Roman" w:hAnsi="Times New Roman" w:cs="Times New Roman"/>
          <w:b/>
          <w:sz w:val="28"/>
          <w:szCs w:val="28"/>
        </w:rPr>
      </w:pPr>
      <w:r w:rsidRPr="00C501EC">
        <w:rPr>
          <w:rFonts w:ascii="Times New Roman" w:hAnsi="Times New Roman" w:cs="Times New Roman"/>
          <w:b/>
          <w:sz w:val="28"/>
          <w:szCs w:val="28"/>
        </w:rPr>
        <w:t>Отгадай загадки. Вставь пропущенные буквы: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Всегда во рту, а не </w:t>
      </w:r>
      <w:proofErr w:type="spellStart"/>
      <w:r w:rsidRPr="00C501EC">
        <w:rPr>
          <w:rFonts w:ascii="Times New Roman" w:eastAsia="Calibri" w:hAnsi="Times New Roman" w:cs="Times New Roman"/>
          <w:sz w:val="28"/>
          <w:szCs w:val="28"/>
        </w:rPr>
        <w:t>проглот</w:t>
      </w:r>
      <w:proofErr w:type="spellEnd"/>
      <w:r w:rsidRPr="00C501EC">
        <w:rPr>
          <w:rFonts w:ascii="Times New Roman" w:eastAsia="Calibri" w:hAnsi="Times New Roman" w:cs="Times New Roman"/>
          <w:sz w:val="28"/>
          <w:szCs w:val="28"/>
        </w:rPr>
        <w:t>…</w:t>
      </w:r>
      <w:proofErr w:type="spellStart"/>
      <w:r w:rsidRPr="00C501EC">
        <w:rPr>
          <w:rFonts w:ascii="Times New Roman" w:eastAsia="Calibri" w:hAnsi="Times New Roman" w:cs="Times New Roman"/>
          <w:sz w:val="28"/>
          <w:szCs w:val="28"/>
        </w:rPr>
        <w:t>шь</w:t>
      </w:r>
      <w:proofErr w:type="spellEnd"/>
      <w:r w:rsidRPr="00C501EC">
        <w:rPr>
          <w:rFonts w:ascii="Times New Roman" w:eastAsia="Calibri" w:hAnsi="Times New Roman" w:cs="Times New Roman"/>
          <w:sz w:val="28"/>
          <w:szCs w:val="28"/>
        </w:rPr>
        <w:t>,</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е                             б) – и</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Рогат, да не бык, шесть ног без копыт, летит – во…т, </w:t>
      </w:r>
      <w:proofErr w:type="spellStart"/>
      <w:r w:rsidRPr="00C501EC">
        <w:rPr>
          <w:rFonts w:ascii="Times New Roman" w:eastAsia="Calibri" w:hAnsi="Times New Roman" w:cs="Times New Roman"/>
          <w:sz w:val="28"/>
          <w:szCs w:val="28"/>
        </w:rPr>
        <w:t>сяд</w:t>
      </w:r>
      <w:proofErr w:type="spellEnd"/>
      <w:r w:rsidRPr="00C501EC">
        <w:rPr>
          <w:rFonts w:ascii="Times New Roman" w:eastAsia="Calibri" w:hAnsi="Times New Roman" w:cs="Times New Roman"/>
          <w:sz w:val="28"/>
          <w:szCs w:val="28"/>
        </w:rPr>
        <w:t xml:space="preserve">…т – землю </w:t>
      </w:r>
      <w:proofErr w:type="spellStart"/>
      <w:proofErr w:type="gramStart"/>
      <w:r w:rsidRPr="00C501EC">
        <w:rPr>
          <w:rFonts w:ascii="Times New Roman" w:eastAsia="Calibri" w:hAnsi="Times New Roman" w:cs="Times New Roman"/>
          <w:sz w:val="28"/>
          <w:szCs w:val="28"/>
        </w:rPr>
        <w:t>ро</w:t>
      </w:r>
      <w:proofErr w:type="spellEnd"/>
      <w:r w:rsidRPr="00C501EC">
        <w:rPr>
          <w:rFonts w:ascii="Times New Roman" w:eastAsia="Calibri" w:hAnsi="Times New Roman" w:cs="Times New Roman"/>
          <w:sz w:val="28"/>
          <w:szCs w:val="28"/>
        </w:rPr>
        <w:t>…т</w:t>
      </w:r>
      <w:proofErr w:type="gramEnd"/>
      <w:r w:rsidRPr="00C501EC">
        <w:rPr>
          <w:rFonts w:ascii="Times New Roman" w:eastAsia="Calibri" w:hAnsi="Times New Roman" w:cs="Times New Roman"/>
          <w:sz w:val="28"/>
          <w:szCs w:val="28"/>
        </w:rPr>
        <w:t>.</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eastAsia="Calibri" w:hAnsi="Times New Roman" w:cs="Times New Roman"/>
          <w:sz w:val="28"/>
          <w:szCs w:val="28"/>
        </w:rPr>
        <w:t xml:space="preserve">                           а) – е                            б) – и</w: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eastAsia="Calibri" w:hAnsi="Times New Roman" w:cs="Times New Roman"/>
          <w:b/>
          <w:sz w:val="28"/>
          <w:szCs w:val="28"/>
        </w:rPr>
        <w:t>4. Вставь пропущенные буквы:</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Последний луч зари на башнях </w:t>
      </w:r>
      <w:proofErr w:type="spellStart"/>
      <w:r w:rsidRPr="00C501EC">
        <w:rPr>
          <w:rFonts w:ascii="Times New Roman" w:hAnsi="Times New Roman" w:cs="Times New Roman"/>
          <w:sz w:val="28"/>
          <w:szCs w:val="28"/>
        </w:rPr>
        <w:t>умира</w:t>
      </w:r>
      <w:proofErr w:type="spellEnd"/>
      <w:r w:rsidRPr="00C501EC">
        <w:rPr>
          <w:rFonts w:ascii="Times New Roman" w:hAnsi="Times New Roman" w:cs="Times New Roman"/>
          <w:sz w:val="28"/>
          <w:szCs w:val="28"/>
        </w:rPr>
        <w:t>…т,</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Последняя в реке блестящая струя</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С потухшим небом </w:t>
      </w:r>
      <w:proofErr w:type="spellStart"/>
      <w:r w:rsidRPr="00C501EC">
        <w:rPr>
          <w:rFonts w:ascii="Times New Roman" w:hAnsi="Times New Roman" w:cs="Times New Roman"/>
          <w:sz w:val="28"/>
          <w:szCs w:val="28"/>
        </w:rPr>
        <w:t>угаса</w:t>
      </w:r>
      <w:proofErr w:type="spellEnd"/>
      <w:r w:rsidRPr="00C501EC">
        <w:rPr>
          <w:rFonts w:ascii="Times New Roman" w:hAnsi="Times New Roman" w:cs="Times New Roman"/>
          <w:sz w:val="28"/>
          <w:szCs w:val="28"/>
        </w:rPr>
        <w:t>…т</w:t>
      </w:r>
      <w:proofErr w:type="gramStart"/>
      <w:r w:rsidRPr="00C501EC">
        <w:rPr>
          <w:rFonts w:ascii="Times New Roman" w:hAnsi="Times New Roman" w:cs="Times New Roman"/>
          <w:sz w:val="28"/>
          <w:szCs w:val="28"/>
        </w:rPr>
        <w:t xml:space="preserve"> .</w:t>
      </w:r>
      <w:proofErr w:type="gramEnd"/>
      <w:r w:rsidRPr="00C501EC">
        <w:rPr>
          <w:rFonts w:ascii="Times New Roman" w:hAnsi="Times New Roman" w:cs="Times New Roman"/>
          <w:sz w:val="28"/>
          <w:szCs w:val="28"/>
        </w:rPr>
        <w:t xml:space="preserve">            (Жуковский В).</w:t>
      </w: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а) – е                       б) – и</w:t>
      </w:r>
    </w:p>
    <w:p w:rsidR="0009209C" w:rsidRPr="00C501EC" w:rsidRDefault="0009209C" w:rsidP="00C501EC">
      <w:pPr>
        <w:spacing w:before="100" w:after="100"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5. Вставь пропущенные буквы:</w:t>
      </w:r>
    </w:p>
    <w:p w:rsidR="0009209C" w:rsidRPr="00C501EC" w:rsidRDefault="0009209C" w:rsidP="00C501EC">
      <w:pPr>
        <w:spacing w:before="100" w:after="100"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Задр</w:t>
      </w:r>
      <w:proofErr w:type="spellEnd"/>
      <w:r w:rsidRPr="00C501EC">
        <w:rPr>
          <w:rFonts w:ascii="Times New Roman" w:hAnsi="Times New Roman" w:cs="Times New Roman"/>
          <w:sz w:val="28"/>
          <w:szCs w:val="28"/>
        </w:rPr>
        <w:t xml:space="preserve">…жать от страха – </w:t>
      </w:r>
      <w:proofErr w:type="spellStart"/>
      <w:r w:rsidRPr="00C501EC">
        <w:rPr>
          <w:rFonts w:ascii="Times New Roman" w:hAnsi="Times New Roman" w:cs="Times New Roman"/>
          <w:sz w:val="28"/>
          <w:szCs w:val="28"/>
        </w:rPr>
        <w:t>раздр</w:t>
      </w:r>
      <w:proofErr w:type="spellEnd"/>
      <w:r w:rsidRPr="00C501EC">
        <w:rPr>
          <w:rFonts w:ascii="Times New Roman" w:hAnsi="Times New Roman" w:cs="Times New Roman"/>
          <w:sz w:val="28"/>
          <w:szCs w:val="28"/>
        </w:rPr>
        <w:t>…жать друга.</w:t>
      </w:r>
    </w:p>
    <w:p w:rsidR="0009209C" w:rsidRPr="00C501EC" w:rsidRDefault="0009209C" w:rsidP="00C501EC">
      <w:pPr>
        <w:spacing w:before="100" w:after="100"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Скр</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пя</w:t>
      </w:r>
      <w:proofErr w:type="spellEnd"/>
      <w:r w:rsidRPr="00C501EC">
        <w:rPr>
          <w:rFonts w:ascii="Times New Roman" w:hAnsi="Times New Roman" w:cs="Times New Roman"/>
          <w:sz w:val="28"/>
          <w:szCs w:val="28"/>
        </w:rPr>
        <w:t xml:space="preserve"> зубами – </w:t>
      </w:r>
      <w:proofErr w:type="spellStart"/>
      <w:r w:rsidRPr="00C501EC">
        <w:rPr>
          <w:rFonts w:ascii="Times New Roman" w:hAnsi="Times New Roman" w:cs="Times New Roman"/>
          <w:sz w:val="28"/>
          <w:szCs w:val="28"/>
        </w:rPr>
        <w:t>скр</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пя</w:t>
      </w:r>
      <w:proofErr w:type="spellEnd"/>
      <w:r w:rsidRPr="00C501EC">
        <w:rPr>
          <w:rFonts w:ascii="Times New Roman" w:hAnsi="Times New Roman" w:cs="Times New Roman"/>
          <w:sz w:val="28"/>
          <w:szCs w:val="28"/>
        </w:rPr>
        <w:t xml:space="preserve"> сердце.</w:t>
      </w:r>
    </w:p>
    <w:p w:rsidR="0009209C" w:rsidRPr="00C501EC" w:rsidRDefault="0009209C" w:rsidP="00C501EC">
      <w:pPr>
        <w:spacing w:before="100" w:after="100" w:line="360" w:lineRule="auto"/>
        <w:jc w:val="both"/>
        <w:rPr>
          <w:rFonts w:ascii="Times New Roman" w:hAnsi="Times New Roman" w:cs="Times New Roman"/>
          <w:sz w:val="28"/>
          <w:szCs w:val="28"/>
        </w:rPr>
      </w:pPr>
    </w:p>
    <w:p w:rsidR="0009209C" w:rsidRPr="00C501EC" w:rsidRDefault="0009209C" w:rsidP="00C501EC">
      <w:pPr>
        <w:spacing w:before="100" w:after="100" w:line="360" w:lineRule="auto"/>
        <w:ind w:left="360"/>
        <w:jc w:val="both"/>
        <w:rPr>
          <w:rFonts w:ascii="Times New Roman" w:eastAsia="Calibri" w:hAnsi="Times New Roman" w:cs="Times New Roman"/>
          <w:b/>
          <w:sz w:val="28"/>
          <w:szCs w:val="28"/>
        </w:rPr>
      </w:pPr>
      <w:r w:rsidRPr="00C501EC">
        <w:rPr>
          <w:rFonts w:ascii="Times New Roman" w:eastAsia="Calibri" w:hAnsi="Times New Roman" w:cs="Times New Roman"/>
          <w:b/>
          <w:sz w:val="28"/>
          <w:szCs w:val="28"/>
        </w:rPr>
        <w:t>6.Разгадайте ребусы:</w:t>
      </w:r>
    </w:p>
    <w:p w:rsidR="0009209C" w:rsidRPr="00C501EC" w:rsidRDefault="0009209C" w:rsidP="00C501EC">
      <w:pPr>
        <w:spacing w:before="100" w:after="100" w:line="360" w:lineRule="auto"/>
        <w:jc w:val="both"/>
        <w:rPr>
          <w:rFonts w:ascii="Times New Roman" w:eastAsia="Calibri" w:hAnsi="Times New Roman" w:cs="Times New Roman"/>
          <w:b/>
          <w:sz w:val="28"/>
          <w:szCs w:val="28"/>
        </w:rPr>
      </w:pPr>
      <w:r w:rsidRPr="00C501EC">
        <w:rPr>
          <w:rFonts w:ascii="Times New Roman" w:hAnsi="Times New Roman" w:cs="Times New Roman"/>
          <w:sz w:val="28"/>
          <w:szCs w:val="28"/>
        </w:rPr>
        <w:object w:dxaOrig="6813" w:dyaOrig="5196">
          <v:rect id="rectole0000000011" o:spid="_x0000_i1036" style="width:188.85pt;height:129.05pt" o:ole="" o:preferrelative="t" stroked="f">
            <v:imagedata r:id="rId29" o:title=""/>
          </v:rect>
          <o:OLEObject Type="Embed" ProgID="StaticMetafile" ShapeID="rectole0000000011" DrawAspect="Content" ObjectID="_1708344736" r:id="rId30"/>
        </w:object>
      </w:r>
      <w:r w:rsidRPr="00C501EC">
        <w:rPr>
          <w:rFonts w:ascii="Times New Roman" w:hAnsi="Times New Roman" w:cs="Times New Roman"/>
          <w:sz w:val="28"/>
          <w:szCs w:val="28"/>
        </w:rPr>
        <w:object w:dxaOrig="8980" w:dyaOrig="4564">
          <v:rect id="rectole0000000012" o:spid="_x0000_i1037" style="width:270.3pt;height:125.7pt" o:ole="" o:preferrelative="t" stroked="f">
            <v:imagedata r:id="rId31" o:title=""/>
          </v:rect>
          <o:OLEObject Type="Embed" ProgID="StaticMetafile" ShapeID="rectole0000000012" DrawAspect="Content" ObjectID="_1708344737" r:id="rId32"/>
        </w:object>
      </w:r>
    </w:p>
    <w:p w:rsidR="0009209C" w:rsidRPr="00C501EC" w:rsidRDefault="0009209C" w:rsidP="00C501EC">
      <w:pPr>
        <w:spacing w:before="100" w:after="100" w:line="360" w:lineRule="auto"/>
        <w:jc w:val="both"/>
        <w:rPr>
          <w:rFonts w:ascii="Times New Roman" w:hAnsi="Times New Roman" w:cs="Times New Roman"/>
          <w:b/>
          <w:color w:val="000000"/>
          <w:sz w:val="28"/>
          <w:szCs w:val="28"/>
          <w:shd w:val="clear" w:color="auto" w:fill="FFFFFF"/>
        </w:rPr>
      </w:pPr>
      <w:r w:rsidRPr="00C501EC">
        <w:rPr>
          <w:rFonts w:ascii="Times New Roman" w:hAnsi="Times New Roman" w:cs="Times New Roman"/>
          <w:b/>
          <w:color w:val="000000"/>
          <w:sz w:val="28"/>
          <w:szCs w:val="28"/>
          <w:shd w:val="clear" w:color="auto" w:fill="FFFFFF"/>
        </w:rPr>
        <w:t>Рефлексия и самооценка.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color w:val="000000"/>
          <w:sz w:val="28"/>
          <w:szCs w:val="28"/>
          <w:shd w:val="clear" w:color="auto" w:fill="FFFFFF"/>
        </w:rPr>
        <w:lastRenderedPageBreak/>
        <w:t>Чт</w:t>
      </w:r>
      <w:r w:rsidRPr="00C501EC">
        <w:rPr>
          <w:rFonts w:ascii="Times New Roman" w:hAnsi="Times New Roman" w:cs="Times New Roman"/>
          <w:sz w:val="28"/>
          <w:szCs w:val="28"/>
        </w:rPr>
        <w:t>о вам понравилось сегодня на уроке?  Какое задание было самым интересным?  А какое самым трудным?  (Над этим ещё поработаем)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Кого бы вы хотели сегодня похвалить?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Оцените свою работу на уроке.</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before="100" w:after="100" w:line="360" w:lineRule="auto"/>
        <w:jc w:val="both"/>
        <w:rPr>
          <w:rFonts w:ascii="Times New Roman" w:hAnsi="Times New Roman" w:cs="Times New Roman"/>
          <w:sz w:val="28"/>
          <w:szCs w:val="28"/>
        </w:rPr>
      </w:pPr>
      <w:r w:rsidRPr="00C501EC">
        <w:rPr>
          <w:rFonts w:ascii="Times New Roman" w:hAnsi="Times New Roman" w:cs="Times New Roman"/>
          <w:sz w:val="28"/>
          <w:szCs w:val="28"/>
        </w:rPr>
        <w:t>Сегодняшняя игра по городу Слов заканчивается. А сейчас каждый из вас  может показать пользу или бесполезность сегодняшнего урока.</w:t>
      </w:r>
    </w:p>
    <w:p w:rsidR="0009209C" w:rsidRPr="00C501EC" w:rsidRDefault="0009209C" w:rsidP="00C501EC">
      <w:pPr>
        <w:numPr>
          <w:ilvl w:val="0"/>
          <w:numId w:val="23"/>
        </w:numPr>
        <w:tabs>
          <w:tab w:val="left" w:pos="720"/>
        </w:tabs>
        <w:spacing w:before="100" w:after="100" w:line="360" w:lineRule="auto"/>
        <w:ind w:left="720" w:hanging="360"/>
        <w:jc w:val="both"/>
        <w:rPr>
          <w:rFonts w:ascii="Times New Roman" w:hAnsi="Times New Roman" w:cs="Times New Roman"/>
          <w:sz w:val="28"/>
          <w:szCs w:val="28"/>
        </w:rPr>
      </w:pPr>
      <w:r w:rsidRPr="00C501EC">
        <w:rPr>
          <w:rFonts w:ascii="Times New Roman" w:hAnsi="Times New Roman" w:cs="Times New Roman"/>
          <w:sz w:val="28"/>
          <w:szCs w:val="28"/>
        </w:rPr>
        <w:t>Если урок для вас прошел плодотворно, и вы остались довольны, вы прикрепите  на полянку первые весенние цветы.</w:t>
      </w:r>
    </w:p>
    <w:p w:rsidR="0009209C" w:rsidRPr="00C501EC" w:rsidRDefault="0009209C" w:rsidP="00C501EC">
      <w:pPr>
        <w:spacing w:before="100" w:after="100" w:line="360" w:lineRule="auto"/>
        <w:jc w:val="both"/>
        <w:rPr>
          <w:rFonts w:ascii="Times New Roman" w:eastAsia="Calibri" w:hAnsi="Times New Roman" w:cs="Times New Roman"/>
          <w:sz w:val="28"/>
          <w:szCs w:val="28"/>
        </w:rPr>
      </w:pPr>
      <w:r w:rsidRPr="00C501EC">
        <w:rPr>
          <w:rFonts w:ascii="Times New Roman" w:hAnsi="Times New Roman" w:cs="Times New Roman"/>
          <w:sz w:val="28"/>
          <w:szCs w:val="28"/>
        </w:rPr>
        <w:t>- Сегодня мы говорили о словах. Хочется пожелать вам только добрых слов. Спасибо за урок.</w:t>
      </w:r>
    </w:p>
    <w:p w:rsidR="0009209C" w:rsidRPr="00C501EC" w:rsidRDefault="0009209C" w:rsidP="00C501EC">
      <w:pPr>
        <w:spacing w:line="360" w:lineRule="auto"/>
        <w:jc w:val="both"/>
        <w:rPr>
          <w:rFonts w:ascii="Times New Roman" w:eastAsia="Calibri"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kern w:val="36"/>
          <w:sz w:val="28"/>
          <w:szCs w:val="28"/>
        </w:rPr>
        <w:t>Групповая форма работы на уроке русского языка в 3-м классе</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Цель урока:</w:t>
      </w:r>
      <w:r w:rsidRPr="00C501EC">
        <w:rPr>
          <w:rFonts w:ascii="Times New Roman" w:hAnsi="Times New Roman" w:cs="Times New Roman"/>
          <w:sz w:val="28"/>
          <w:szCs w:val="28"/>
        </w:rPr>
        <w:t> обобщить и систематизировать знания об имени прилагательном.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Задачи урока: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Образовательные:</w:t>
      </w:r>
    </w:p>
    <w:p w:rsidR="0009209C" w:rsidRPr="00C501EC" w:rsidRDefault="0009209C" w:rsidP="00C501EC">
      <w:pPr>
        <w:numPr>
          <w:ilvl w:val="0"/>
          <w:numId w:val="24"/>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Активизировать знания об имени прилагательном как части речи.</w:t>
      </w:r>
    </w:p>
    <w:p w:rsidR="0009209C" w:rsidRPr="00C501EC" w:rsidRDefault="0009209C" w:rsidP="00C501EC">
      <w:pPr>
        <w:numPr>
          <w:ilvl w:val="0"/>
          <w:numId w:val="24"/>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Отработать навыки правописания родовых окончаний имён прилагательных.</w:t>
      </w:r>
    </w:p>
    <w:p w:rsidR="0009209C" w:rsidRPr="00C501EC" w:rsidRDefault="0009209C" w:rsidP="00C501EC">
      <w:pPr>
        <w:numPr>
          <w:ilvl w:val="0"/>
          <w:numId w:val="24"/>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Обеспечить усвоение учащимися зависимости имени прилагательного от имени существительного.</w:t>
      </w:r>
    </w:p>
    <w:p w:rsidR="0009209C" w:rsidRPr="00C501EC" w:rsidRDefault="0009209C" w:rsidP="00C501EC">
      <w:pPr>
        <w:numPr>
          <w:ilvl w:val="0"/>
          <w:numId w:val="24"/>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Устранить пробелы по орфографии.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Развивающие:</w:t>
      </w:r>
    </w:p>
    <w:p w:rsidR="0009209C" w:rsidRPr="00C501EC" w:rsidRDefault="0009209C" w:rsidP="00C501EC">
      <w:pPr>
        <w:numPr>
          <w:ilvl w:val="0"/>
          <w:numId w:val="25"/>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lastRenderedPageBreak/>
        <w:t>Развивать словарный запас учащихся.</w:t>
      </w:r>
    </w:p>
    <w:p w:rsidR="0009209C" w:rsidRPr="00C501EC" w:rsidRDefault="0009209C" w:rsidP="00C501EC">
      <w:pPr>
        <w:numPr>
          <w:ilvl w:val="0"/>
          <w:numId w:val="25"/>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Развивать умения составлять повествовательный текст с элементами описания, использовать в речи имена прилагательные.</w:t>
      </w:r>
    </w:p>
    <w:p w:rsidR="0009209C" w:rsidRPr="00C501EC" w:rsidRDefault="0009209C" w:rsidP="00C501EC">
      <w:pPr>
        <w:numPr>
          <w:ilvl w:val="0"/>
          <w:numId w:val="25"/>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Развивать память, мышление, восприятие.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Воспитательные:</w:t>
      </w:r>
    </w:p>
    <w:p w:rsidR="0009209C" w:rsidRPr="00C501EC" w:rsidRDefault="0009209C" w:rsidP="00C501EC">
      <w:pPr>
        <w:numPr>
          <w:ilvl w:val="0"/>
          <w:numId w:val="26"/>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Воспитывать у учащихся чувство коллективизма, ответственности за себя и других при работе в группах.</w:t>
      </w:r>
    </w:p>
    <w:p w:rsidR="0009209C" w:rsidRPr="00C501EC" w:rsidRDefault="0009209C" w:rsidP="00C501EC">
      <w:pPr>
        <w:numPr>
          <w:ilvl w:val="0"/>
          <w:numId w:val="26"/>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Создание атмосферы радости совместного труда.</w:t>
      </w:r>
    </w:p>
    <w:p w:rsidR="0009209C" w:rsidRPr="00C501EC" w:rsidRDefault="0009209C" w:rsidP="00C501EC">
      <w:pPr>
        <w:numPr>
          <w:ilvl w:val="0"/>
          <w:numId w:val="26"/>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Воспитывать чувство бережного отношения к природе, к родному языку.</w:t>
      </w:r>
    </w:p>
    <w:p w:rsidR="0009209C" w:rsidRPr="00C501EC" w:rsidRDefault="0009209C" w:rsidP="00C501EC">
      <w:pPr>
        <w:spacing w:before="270" w:line="360" w:lineRule="auto"/>
        <w:jc w:val="both"/>
        <w:outlineLvl w:val="1"/>
        <w:rPr>
          <w:rFonts w:ascii="Times New Roman" w:hAnsi="Times New Roman" w:cs="Times New Roman"/>
          <w:sz w:val="28"/>
          <w:szCs w:val="28"/>
        </w:rPr>
      </w:pPr>
      <w:r w:rsidRPr="00C501EC">
        <w:rPr>
          <w:rFonts w:ascii="Times New Roman" w:hAnsi="Times New Roman" w:cs="Times New Roman"/>
          <w:b/>
          <w:bCs/>
          <w:sz w:val="28"/>
          <w:szCs w:val="28"/>
        </w:rPr>
        <w:t>Ход урока</w:t>
      </w:r>
    </w:p>
    <w:p w:rsidR="0009209C" w:rsidRPr="00C501EC" w:rsidRDefault="0009209C" w:rsidP="00C501EC">
      <w:pPr>
        <w:spacing w:before="270" w:line="360" w:lineRule="auto"/>
        <w:jc w:val="both"/>
        <w:outlineLvl w:val="2"/>
        <w:rPr>
          <w:rFonts w:ascii="Times New Roman" w:hAnsi="Times New Roman" w:cs="Times New Roman"/>
          <w:sz w:val="28"/>
          <w:szCs w:val="28"/>
        </w:rPr>
      </w:pPr>
      <w:r w:rsidRPr="00C501EC">
        <w:rPr>
          <w:rFonts w:ascii="Times New Roman" w:hAnsi="Times New Roman" w:cs="Times New Roman"/>
          <w:b/>
          <w:bCs/>
          <w:sz w:val="28"/>
          <w:szCs w:val="28"/>
        </w:rPr>
        <w:t>I этап. Организационный.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а) Методика «Мозговой штурм».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Сегодня у нас урок обобщения. Но тему урока вы назовёте сами.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Для этого посмотрите на рисунки и дайте каждому предмету </w:t>
      </w:r>
      <w:proofErr w:type="gramStart"/>
      <w:r w:rsidRPr="00C501EC">
        <w:rPr>
          <w:rFonts w:ascii="Times New Roman" w:hAnsi="Times New Roman" w:cs="Times New Roman"/>
          <w:sz w:val="28"/>
          <w:szCs w:val="28"/>
        </w:rPr>
        <w:t>характеристику</w:t>
      </w:r>
      <w:proofErr w:type="gramEnd"/>
      <w:r w:rsidRPr="00C501EC">
        <w:rPr>
          <w:rFonts w:ascii="Times New Roman" w:hAnsi="Times New Roman" w:cs="Times New Roman"/>
          <w:sz w:val="28"/>
          <w:szCs w:val="28"/>
        </w:rPr>
        <w:t xml:space="preserve"> – какой он.</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4638675" cy="2032583"/>
            <wp:effectExtent l="0" t="0" r="0" b="6350"/>
            <wp:docPr id="19" name="Рисунок 19" descr="https://urok.1sept.ru/%D1%81%D1%82%D0%B0%D1%82%D1%8C%D0%B8/610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D1%81%D1%82%D0%B0%D1%82%D1%8C%D0%B8/610600/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38675" cy="2032583"/>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б) Сообщение темы урока.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 какой части речи относятся все эти слова?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Скажите, по какой теме урока мы с вами проведём сегодня обобщающий урок?</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238750" cy="533400"/>
            <wp:effectExtent l="0" t="0" r="0" b="0"/>
            <wp:docPr id="18" name="Рисунок 18" descr="https://urok.1sept.ru/%D1%81%D1%82%D0%B0%D1%82%D1%8C%D0%B8/610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rok.1sept.ru/%D1%81%D1%82%D0%B0%D1%82%D1%8C%D0%B8/610600/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8750" cy="533400"/>
                    </a:xfrm>
                    <a:prstGeom prst="rect">
                      <a:avLst/>
                    </a:prstGeom>
                    <a:noFill/>
                    <a:ln>
                      <a:noFill/>
                    </a:ln>
                  </pic:spPr>
                </pic:pic>
              </a:graphicData>
            </a:graphic>
          </wp:inline>
        </w:drawing>
      </w:r>
    </w:p>
    <w:p w:rsidR="0009209C" w:rsidRPr="00C501EC" w:rsidRDefault="0009209C" w:rsidP="00C501EC">
      <w:pPr>
        <w:spacing w:before="270" w:line="360" w:lineRule="auto"/>
        <w:jc w:val="both"/>
        <w:outlineLvl w:val="2"/>
        <w:rPr>
          <w:rFonts w:ascii="Times New Roman" w:hAnsi="Times New Roman" w:cs="Times New Roman"/>
          <w:sz w:val="28"/>
          <w:szCs w:val="28"/>
        </w:rPr>
      </w:pPr>
      <w:r w:rsidRPr="00C501EC">
        <w:rPr>
          <w:rFonts w:ascii="Times New Roman" w:hAnsi="Times New Roman" w:cs="Times New Roman"/>
          <w:b/>
          <w:bCs/>
          <w:sz w:val="28"/>
          <w:szCs w:val="28"/>
        </w:rPr>
        <w:t>II этап. Орфографическая пятиминутка.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Прежде, чем приступить к теме, проведём разминку.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Прочитайте стихотворение с пропущенными орфограммами и подумайте, какие буквы необходимо вставить на месте пробелов.</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 xml:space="preserve">Как-то раз с </w:t>
      </w:r>
      <w:proofErr w:type="spellStart"/>
      <w:r w:rsidRPr="00C501EC">
        <w:rPr>
          <w:rFonts w:ascii="Times New Roman" w:hAnsi="Times New Roman" w:cs="Times New Roman"/>
          <w:i/>
          <w:iCs/>
          <w:sz w:val="28"/>
          <w:szCs w:val="28"/>
        </w:rPr>
        <w:t>б⁬льшого</w:t>
      </w:r>
      <w:proofErr w:type="spellEnd"/>
      <w:r w:rsidRPr="00C501EC">
        <w:rPr>
          <w:rFonts w:ascii="Times New Roman" w:hAnsi="Times New Roman" w:cs="Times New Roman"/>
          <w:i/>
          <w:iCs/>
          <w:sz w:val="28"/>
          <w:szCs w:val="28"/>
        </w:rPr>
        <w:t xml:space="preserve"> клёна</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Оторвался лист </w:t>
      </w:r>
      <w:proofErr w:type="spellStart"/>
      <w:r w:rsidRPr="00C501EC">
        <w:rPr>
          <w:rFonts w:ascii="Times New Roman" w:hAnsi="Times New Roman" w:cs="Times New Roman"/>
          <w:i/>
          <w:iCs/>
          <w:sz w:val="28"/>
          <w:szCs w:val="28"/>
        </w:rPr>
        <w:t>з⁬лёный</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br/>
      </w:r>
      <w:proofErr w:type="spellStart"/>
      <w:proofErr w:type="gramStart"/>
      <w:r w:rsidRPr="00C501EC">
        <w:rPr>
          <w:rFonts w:ascii="Times New Roman" w:hAnsi="Times New Roman" w:cs="Times New Roman"/>
          <w:i/>
          <w:iCs/>
          <w:sz w:val="28"/>
          <w:szCs w:val="28"/>
        </w:rPr>
        <w:t>З</w:t>
      </w:r>
      <w:proofErr w:type="gramEnd"/>
      <w:r w:rsidRPr="00C501EC">
        <w:rPr>
          <w:rFonts w:ascii="Times New Roman" w:hAnsi="Times New Roman" w:cs="Times New Roman"/>
          <w:i/>
          <w:iCs/>
          <w:sz w:val="28"/>
          <w:szCs w:val="28"/>
        </w:rPr>
        <w:t>⁬кружиласьг⁬л⁬ва</w:t>
      </w:r>
      <w:proofErr w:type="spellEnd"/>
      <w:r w:rsidRPr="00C501EC">
        <w:rPr>
          <w:rFonts w:ascii="Times New Roman" w:hAnsi="Times New Roman" w:cs="Times New Roman"/>
          <w:sz w:val="28"/>
          <w:szCs w:val="28"/>
        </w:rPr>
        <w:br/>
      </w:r>
      <w:proofErr w:type="spellStart"/>
      <w:r w:rsidRPr="00C501EC">
        <w:rPr>
          <w:rFonts w:ascii="Times New Roman" w:hAnsi="Times New Roman" w:cs="Times New Roman"/>
          <w:i/>
          <w:iCs/>
          <w:sz w:val="28"/>
          <w:szCs w:val="28"/>
        </w:rPr>
        <w:t>Уз⁬лёногол⁬ста</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br/>
      </w:r>
      <w:proofErr w:type="spellStart"/>
      <w:r w:rsidRPr="00C501EC">
        <w:rPr>
          <w:rFonts w:ascii="Times New Roman" w:hAnsi="Times New Roman" w:cs="Times New Roman"/>
          <w:i/>
          <w:iCs/>
          <w:sz w:val="28"/>
          <w:szCs w:val="28"/>
        </w:rPr>
        <w:t>Вет⁬</w:t>
      </w:r>
      <w:proofErr w:type="gramStart"/>
      <w:r w:rsidRPr="00C501EC">
        <w:rPr>
          <w:rFonts w:ascii="Times New Roman" w:hAnsi="Times New Roman" w:cs="Times New Roman"/>
          <w:i/>
          <w:iCs/>
          <w:sz w:val="28"/>
          <w:szCs w:val="28"/>
        </w:rPr>
        <w:t>р</w:t>
      </w:r>
      <w:proofErr w:type="spellEnd"/>
      <w:proofErr w:type="gramEnd"/>
      <w:r w:rsidRPr="00C501EC">
        <w:rPr>
          <w:rFonts w:ascii="Times New Roman" w:hAnsi="Times New Roman" w:cs="Times New Roman"/>
          <w:i/>
          <w:iCs/>
          <w:sz w:val="28"/>
          <w:szCs w:val="28"/>
        </w:rPr>
        <w:t xml:space="preserve"> нёс его и нёс,</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Бросил </w:t>
      </w:r>
      <w:proofErr w:type="spellStart"/>
      <w:r w:rsidRPr="00C501EC">
        <w:rPr>
          <w:rFonts w:ascii="Times New Roman" w:hAnsi="Times New Roman" w:cs="Times New Roman"/>
          <w:i/>
          <w:iCs/>
          <w:sz w:val="28"/>
          <w:szCs w:val="28"/>
        </w:rPr>
        <w:t>тол⁬ко</w:t>
      </w:r>
      <w:proofErr w:type="spellEnd"/>
      <w:r w:rsidRPr="00C501EC">
        <w:rPr>
          <w:rFonts w:ascii="Times New Roman" w:hAnsi="Times New Roman" w:cs="Times New Roman"/>
          <w:i/>
          <w:iCs/>
          <w:sz w:val="28"/>
          <w:szCs w:val="28"/>
        </w:rPr>
        <w:t xml:space="preserve"> на </w:t>
      </w:r>
      <w:proofErr w:type="spellStart"/>
      <w:r w:rsidRPr="00C501EC">
        <w:rPr>
          <w:rFonts w:ascii="Times New Roman" w:hAnsi="Times New Roman" w:cs="Times New Roman"/>
          <w:i/>
          <w:iCs/>
          <w:sz w:val="28"/>
          <w:szCs w:val="28"/>
        </w:rPr>
        <w:t>м⁬сту</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В тот же ми⁬ </w:t>
      </w:r>
      <w:proofErr w:type="spellStart"/>
      <w:r w:rsidRPr="00C501EC">
        <w:rPr>
          <w:rFonts w:ascii="Times New Roman" w:hAnsi="Times New Roman" w:cs="Times New Roman"/>
          <w:i/>
          <w:iCs/>
          <w:sz w:val="28"/>
          <w:szCs w:val="28"/>
        </w:rPr>
        <w:t>в⁬сёлыйпё</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Шмыг к </w:t>
      </w:r>
      <w:proofErr w:type="spellStart"/>
      <w:r w:rsidRPr="00C501EC">
        <w:rPr>
          <w:rFonts w:ascii="Times New Roman" w:hAnsi="Times New Roman" w:cs="Times New Roman"/>
          <w:i/>
          <w:iCs/>
          <w:sz w:val="28"/>
          <w:szCs w:val="28"/>
        </w:rPr>
        <w:t>з⁬лёномул⁬сту</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Лапой хват⁬ </w:t>
      </w:r>
      <w:proofErr w:type="spellStart"/>
      <w:r w:rsidRPr="00C501EC">
        <w:rPr>
          <w:rFonts w:ascii="Times New Roman" w:hAnsi="Times New Roman" w:cs="Times New Roman"/>
          <w:i/>
          <w:iCs/>
          <w:sz w:val="28"/>
          <w:szCs w:val="28"/>
        </w:rPr>
        <w:t>з⁬лёный</w:t>
      </w:r>
      <w:proofErr w:type="spellEnd"/>
      <w:r w:rsidRPr="00C501EC">
        <w:rPr>
          <w:rFonts w:ascii="Times New Roman" w:hAnsi="Times New Roman" w:cs="Times New Roman"/>
          <w:i/>
          <w:iCs/>
          <w:sz w:val="28"/>
          <w:szCs w:val="28"/>
        </w:rPr>
        <w:t xml:space="preserve"> лист…</w:t>
      </w:r>
      <w:r w:rsidRPr="00C501EC">
        <w:rPr>
          <w:rFonts w:ascii="Times New Roman" w:hAnsi="Times New Roman" w:cs="Times New Roman"/>
          <w:sz w:val="28"/>
          <w:szCs w:val="28"/>
        </w:rPr>
        <w:br/>
      </w:r>
      <w:proofErr w:type="spellStart"/>
      <w:r w:rsidRPr="00C501EC">
        <w:rPr>
          <w:rFonts w:ascii="Times New Roman" w:hAnsi="Times New Roman" w:cs="Times New Roman"/>
          <w:i/>
          <w:iCs/>
          <w:sz w:val="28"/>
          <w:szCs w:val="28"/>
        </w:rPr>
        <w:t>Вет⁬р</w:t>
      </w:r>
      <w:proofErr w:type="spellEnd"/>
      <w:r w:rsidRPr="00C501EC">
        <w:rPr>
          <w:rFonts w:ascii="Times New Roman" w:hAnsi="Times New Roman" w:cs="Times New Roman"/>
          <w:i/>
          <w:iCs/>
          <w:sz w:val="28"/>
          <w:szCs w:val="28"/>
        </w:rPr>
        <w:t xml:space="preserve"> вмиг с </w:t>
      </w:r>
      <w:proofErr w:type="spellStart"/>
      <w:r w:rsidRPr="00C501EC">
        <w:rPr>
          <w:rFonts w:ascii="Times New Roman" w:hAnsi="Times New Roman" w:cs="Times New Roman"/>
          <w:i/>
          <w:iCs/>
          <w:sz w:val="28"/>
          <w:szCs w:val="28"/>
        </w:rPr>
        <w:t>л⁬стомз⁬лёным</w:t>
      </w:r>
      <w:proofErr w:type="spellEnd"/>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Над </w:t>
      </w:r>
      <w:proofErr w:type="spellStart"/>
      <w:r w:rsidRPr="00C501EC">
        <w:rPr>
          <w:rFonts w:ascii="Times New Roman" w:hAnsi="Times New Roman" w:cs="Times New Roman"/>
          <w:i/>
          <w:iCs/>
          <w:sz w:val="28"/>
          <w:szCs w:val="28"/>
        </w:rPr>
        <w:t>з⁬</w:t>
      </w:r>
      <w:proofErr w:type="gramStart"/>
      <w:r w:rsidRPr="00C501EC">
        <w:rPr>
          <w:rFonts w:ascii="Times New Roman" w:hAnsi="Times New Roman" w:cs="Times New Roman"/>
          <w:i/>
          <w:iCs/>
          <w:sz w:val="28"/>
          <w:szCs w:val="28"/>
        </w:rPr>
        <w:t>млёй</w:t>
      </w:r>
      <w:proofErr w:type="spellEnd"/>
      <w:proofErr w:type="gramEnd"/>
      <w:r w:rsidRPr="00C501EC">
        <w:rPr>
          <w:rFonts w:ascii="Times New Roman" w:hAnsi="Times New Roman" w:cs="Times New Roman"/>
          <w:i/>
          <w:iCs/>
          <w:sz w:val="28"/>
          <w:szCs w:val="28"/>
        </w:rPr>
        <w:t xml:space="preserve"> взметнулся снова…</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Я </w:t>
      </w:r>
      <w:proofErr w:type="spellStart"/>
      <w:r w:rsidRPr="00C501EC">
        <w:rPr>
          <w:rFonts w:ascii="Times New Roman" w:hAnsi="Times New Roman" w:cs="Times New Roman"/>
          <w:i/>
          <w:iCs/>
          <w:sz w:val="28"/>
          <w:szCs w:val="28"/>
        </w:rPr>
        <w:t>п⁬шу</w:t>
      </w:r>
      <w:proofErr w:type="spellEnd"/>
      <w:r w:rsidRPr="00C501EC">
        <w:rPr>
          <w:rFonts w:ascii="Times New Roman" w:hAnsi="Times New Roman" w:cs="Times New Roman"/>
          <w:i/>
          <w:iCs/>
          <w:sz w:val="28"/>
          <w:szCs w:val="28"/>
        </w:rPr>
        <w:t xml:space="preserve"> в </w:t>
      </w:r>
      <w:proofErr w:type="spellStart"/>
      <w:r w:rsidRPr="00C501EC">
        <w:rPr>
          <w:rFonts w:ascii="Times New Roman" w:hAnsi="Times New Roman" w:cs="Times New Roman"/>
          <w:i/>
          <w:iCs/>
          <w:sz w:val="28"/>
          <w:szCs w:val="28"/>
        </w:rPr>
        <w:t>с⁬ду</w:t>
      </w:r>
      <w:proofErr w:type="spellEnd"/>
      <w:r w:rsidRPr="00C501EC">
        <w:rPr>
          <w:rFonts w:ascii="Times New Roman" w:hAnsi="Times New Roman" w:cs="Times New Roman"/>
          <w:i/>
          <w:iCs/>
          <w:sz w:val="28"/>
          <w:szCs w:val="28"/>
        </w:rPr>
        <w:t xml:space="preserve"> под клёном</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Стих о том </w:t>
      </w:r>
      <w:proofErr w:type="spellStart"/>
      <w:r w:rsidRPr="00C501EC">
        <w:rPr>
          <w:rFonts w:ascii="Times New Roman" w:hAnsi="Times New Roman" w:cs="Times New Roman"/>
          <w:i/>
          <w:iCs/>
          <w:sz w:val="28"/>
          <w:szCs w:val="28"/>
        </w:rPr>
        <w:t>л⁬стез⁬лёном</w:t>
      </w:r>
      <w:proofErr w:type="spellEnd"/>
      <w:r w:rsidRPr="00C501EC">
        <w:rPr>
          <w:rFonts w:ascii="Times New Roman" w:hAnsi="Times New Roman" w:cs="Times New Roman"/>
          <w:i/>
          <w:iCs/>
          <w:sz w:val="28"/>
          <w:szCs w:val="28"/>
        </w:rPr>
        <w:t>.</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У вас на столах буквы. Возьмите их и вставьте на место пропущенных орфограмм.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Ребята берут буквы, выходят к доске и каждый вставляет вместо пробела по одной орфограмме.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xml:space="preserve">– Какие виды орфограмм вы вставили? (безударная гласная в корне и в приставке, сочетание </w:t>
      </w:r>
      <w:proofErr w:type="spellStart"/>
      <w:r w:rsidRPr="00C501EC">
        <w:rPr>
          <w:rFonts w:ascii="Times New Roman" w:hAnsi="Times New Roman" w:cs="Times New Roman"/>
          <w:sz w:val="28"/>
          <w:szCs w:val="28"/>
        </w:rPr>
        <w:t>жи</w:t>
      </w:r>
      <w:proofErr w:type="spellEnd"/>
      <w:r w:rsidRPr="00C501EC">
        <w:rPr>
          <w:rFonts w:ascii="Times New Roman" w:hAnsi="Times New Roman" w:cs="Times New Roman"/>
          <w:sz w:val="28"/>
          <w:szCs w:val="28"/>
        </w:rPr>
        <w:t>-ши, смягчительный мягкий знак, парная согласная на конце слова).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Давайте выпишем несколько слов с этими орфограммами.</w:t>
      </w:r>
    </w:p>
    <w:p w:rsidR="0009209C" w:rsidRPr="00C501EC" w:rsidRDefault="0009209C" w:rsidP="00C501EC">
      <w:pPr>
        <w:spacing w:before="270" w:line="360" w:lineRule="auto"/>
        <w:jc w:val="both"/>
        <w:outlineLvl w:val="2"/>
        <w:rPr>
          <w:rFonts w:ascii="Times New Roman" w:hAnsi="Times New Roman" w:cs="Times New Roman"/>
          <w:sz w:val="28"/>
          <w:szCs w:val="28"/>
        </w:rPr>
      </w:pPr>
      <w:r w:rsidRPr="00C501EC">
        <w:rPr>
          <w:rFonts w:ascii="Times New Roman" w:hAnsi="Times New Roman" w:cs="Times New Roman"/>
          <w:b/>
          <w:bCs/>
          <w:sz w:val="28"/>
          <w:szCs w:val="28"/>
        </w:rPr>
        <w:t xml:space="preserve">III этап. Обобщение </w:t>
      </w:r>
      <w:proofErr w:type="gramStart"/>
      <w:r w:rsidRPr="00C501EC">
        <w:rPr>
          <w:rFonts w:ascii="Times New Roman" w:hAnsi="Times New Roman" w:cs="Times New Roman"/>
          <w:b/>
          <w:bCs/>
          <w:sz w:val="28"/>
          <w:szCs w:val="28"/>
        </w:rPr>
        <w:t>изученного</w:t>
      </w:r>
      <w:proofErr w:type="gramEnd"/>
      <w:r w:rsidRPr="00C501EC">
        <w:rPr>
          <w:rFonts w:ascii="Times New Roman" w:hAnsi="Times New Roman" w:cs="Times New Roman"/>
          <w:b/>
          <w:bCs/>
          <w:sz w:val="28"/>
          <w:szCs w:val="28"/>
        </w:rPr>
        <w:t>.</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1. Методика «Ковёр идей». I этап – понимание проблемы.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О чём говорится в стихотворении? (о кленовом листе).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Давайте разделимся на листья-группы: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1 группа</w:t>
      </w:r>
      <w:r w:rsidRPr="00C501EC">
        <w:rPr>
          <w:rFonts w:ascii="Times New Roman" w:hAnsi="Times New Roman" w:cs="Times New Roman"/>
          <w:sz w:val="28"/>
          <w:szCs w:val="28"/>
        </w:rPr>
        <w:t> – кленовые листья;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2 группа</w:t>
      </w:r>
      <w:r w:rsidRPr="00C501EC">
        <w:rPr>
          <w:rFonts w:ascii="Times New Roman" w:hAnsi="Times New Roman" w:cs="Times New Roman"/>
          <w:sz w:val="28"/>
          <w:szCs w:val="28"/>
        </w:rPr>
        <w:t> – дубовые листья;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3 группа</w:t>
      </w:r>
      <w:r w:rsidRPr="00C501EC">
        <w:rPr>
          <w:rFonts w:ascii="Times New Roman" w:hAnsi="Times New Roman" w:cs="Times New Roman"/>
          <w:sz w:val="28"/>
          <w:szCs w:val="28"/>
        </w:rPr>
        <w:t> – липовые листья.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Учащиеся выбирают себе по 1 листику-карточке, тем самым образуются три рабочие группы.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Какое слово постоянно повторяется в стихотворении? (зелёный).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 какой части речи относится? (имя прилагательное).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В стихотворении пёс хотел подружиться с листом, но зелёный лист не захотел с ним общаться, т.к. пёс ничего не знает об имени прилагательном.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Вы хотите, чтобы они подружились?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Что надо для этого сделать? (научить собаку, рассказать ему всё об имени прилагательном).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Попробуем это сделать. У нас возникла проблема: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238750" cy="542925"/>
            <wp:effectExtent l="0" t="0" r="0" b="9525"/>
            <wp:docPr id="17" name="Рисунок 17" descr="https://urok.1sept.ru/%D1%81%D1%82%D0%B0%D1%82%D1%8C%D0%B8/6106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rok.1sept.ru/%D1%81%D1%82%D0%B0%D1%82%D1%8C%D0%B8/610600/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8750" cy="542925"/>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Давайте все вместе попробуем её решить.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У вас на столах листочки. Напишите всё, что вы знаете об имени прилагательном.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Каждая группа выполняет одно и то же задание.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2952750" cy="2217247"/>
            <wp:effectExtent l="0" t="0" r="0" b="0"/>
            <wp:docPr id="16" name="Рисунок 16" descr="https://urok.1sept.ru/%D1%81%D1%82%D0%B0%D1%82%D1%8C%D0%B8/6106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rok.1sept.ru/%D1%81%D1%82%D0%B0%D1%82%D1%8C%D0%B8/610600/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52750" cy="2217247"/>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После группы защищают свои работы около доски.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2324100" cy="3058026"/>
            <wp:effectExtent l="0" t="0" r="0" b="9525"/>
            <wp:docPr id="15" name="Рисунок 15" descr="https://urok.1sept.ru/%D1%81%D1%82%D0%B0%D1%82%D1%8C%D0%B8/6106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rok.1sept.ru/%D1%81%D1%82%D0%B0%D1%82%D1%8C%D0%B8/610600/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24100" cy="3058026"/>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2. Методика «Ковёр идей». II этап – решение проблемы.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Что стало бы с нашей речью, если не было бы имён прилагательных?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Какое имя прилагательное постоянно повторяется в стихотворении? (зелёный)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Замените слово «зелёный» другими прилагательными, подходящими по смыслу.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Каждой группе выдаётся 1 часть стихотворения.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1 группа: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Как-то раз с большого клёна</w:t>
      </w:r>
      <w:proofErr w:type="gramStart"/>
      <w:r w:rsidRPr="00C501EC">
        <w:rPr>
          <w:rFonts w:ascii="Times New Roman" w:hAnsi="Times New Roman" w:cs="Times New Roman"/>
          <w:sz w:val="28"/>
          <w:szCs w:val="28"/>
        </w:rPr>
        <w:br/>
      </w:r>
      <w:r w:rsidRPr="00C501EC">
        <w:rPr>
          <w:rFonts w:ascii="Times New Roman" w:hAnsi="Times New Roman" w:cs="Times New Roman"/>
          <w:i/>
          <w:iCs/>
          <w:sz w:val="28"/>
          <w:szCs w:val="28"/>
        </w:rPr>
        <w:t>О</w:t>
      </w:r>
      <w:proofErr w:type="gramEnd"/>
      <w:r w:rsidRPr="00C501EC">
        <w:rPr>
          <w:rFonts w:ascii="Times New Roman" w:hAnsi="Times New Roman" w:cs="Times New Roman"/>
          <w:i/>
          <w:iCs/>
          <w:sz w:val="28"/>
          <w:szCs w:val="28"/>
        </w:rPr>
        <w:t>торвался лист зелёный (кленовый)…</w:t>
      </w:r>
      <w:r w:rsidRPr="00C501EC">
        <w:rPr>
          <w:rFonts w:ascii="Times New Roman" w:hAnsi="Times New Roman" w:cs="Times New Roman"/>
          <w:sz w:val="28"/>
          <w:szCs w:val="28"/>
        </w:rPr>
        <w:br/>
      </w:r>
      <w:r w:rsidRPr="00C501EC">
        <w:rPr>
          <w:rFonts w:ascii="Times New Roman" w:hAnsi="Times New Roman" w:cs="Times New Roman"/>
          <w:i/>
          <w:iCs/>
          <w:sz w:val="28"/>
          <w:szCs w:val="28"/>
        </w:rPr>
        <w:t>Закружилась голова</w:t>
      </w:r>
      <w:r w:rsidRPr="00C501EC">
        <w:rPr>
          <w:rFonts w:ascii="Times New Roman" w:hAnsi="Times New Roman" w:cs="Times New Roman"/>
          <w:sz w:val="28"/>
          <w:szCs w:val="28"/>
        </w:rPr>
        <w:br/>
      </w:r>
      <w:r w:rsidRPr="00C501EC">
        <w:rPr>
          <w:rFonts w:ascii="Times New Roman" w:hAnsi="Times New Roman" w:cs="Times New Roman"/>
          <w:i/>
          <w:iCs/>
          <w:sz w:val="28"/>
          <w:szCs w:val="28"/>
        </w:rPr>
        <w:t>У зелёного (летевшего) листа.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2 группа: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Ветер нёс его и нёс,</w:t>
      </w:r>
      <w:r w:rsidRPr="00C501EC">
        <w:rPr>
          <w:rFonts w:ascii="Times New Roman" w:hAnsi="Times New Roman" w:cs="Times New Roman"/>
          <w:sz w:val="28"/>
          <w:szCs w:val="28"/>
        </w:rPr>
        <w:br/>
      </w:r>
      <w:r w:rsidRPr="00C501EC">
        <w:rPr>
          <w:rFonts w:ascii="Times New Roman" w:hAnsi="Times New Roman" w:cs="Times New Roman"/>
          <w:i/>
          <w:iCs/>
          <w:sz w:val="28"/>
          <w:szCs w:val="28"/>
        </w:rPr>
        <w:t>Бросил только на мосту.</w:t>
      </w:r>
      <w:r w:rsidRPr="00C501EC">
        <w:rPr>
          <w:rFonts w:ascii="Times New Roman" w:hAnsi="Times New Roman" w:cs="Times New Roman"/>
          <w:sz w:val="28"/>
          <w:szCs w:val="28"/>
        </w:rPr>
        <w:br/>
      </w:r>
      <w:r w:rsidRPr="00C501EC">
        <w:rPr>
          <w:rFonts w:ascii="Times New Roman" w:hAnsi="Times New Roman" w:cs="Times New Roman"/>
          <w:i/>
          <w:iCs/>
          <w:sz w:val="28"/>
          <w:szCs w:val="28"/>
        </w:rPr>
        <w:t>В тот же миг весёлый пёс</w:t>
      </w:r>
      <w:proofErr w:type="gramStart"/>
      <w:r w:rsidRPr="00C501EC">
        <w:rPr>
          <w:rFonts w:ascii="Times New Roman" w:hAnsi="Times New Roman" w:cs="Times New Roman"/>
          <w:sz w:val="28"/>
          <w:szCs w:val="28"/>
        </w:rPr>
        <w:br/>
      </w:r>
      <w:r w:rsidRPr="00C501EC">
        <w:rPr>
          <w:rFonts w:ascii="Times New Roman" w:hAnsi="Times New Roman" w:cs="Times New Roman"/>
          <w:i/>
          <w:iCs/>
          <w:sz w:val="28"/>
          <w:szCs w:val="28"/>
        </w:rPr>
        <w:t>Ш</w:t>
      </w:r>
      <w:proofErr w:type="gramEnd"/>
      <w:r w:rsidRPr="00C501EC">
        <w:rPr>
          <w:rFonts w:ascii="Times New Roman" w:hAnsi="Times New Roman" w:cs="Times New Roman"/>
          <w:i/>
          <w:iCs/>
          <w:sz w:val="28"/>
          <w:szCs w:val="28"/>
        </w:rPr>
        <w:t>мыг к зелёному (упавшему) листу,</w:t>
      </w:r>
      <w:r w:rsidRPr="00C501EC">
        <w:rPr>
          <w:rFonts w:ascii="Times New Roman" w:hAnsi="Times New Roman" w:cs="Times New Roman"/>
          <w:sz w:val="28"/>
          <w:szCs w:val="28"/>
        </w:rPr>
        <w:br/>
      </w:r>
      <w:r w:rsidRPr="00C501EC">
        <w:rPr>
          <w:rFonts w:ascii="Times New Roman" w:hAnsi="Times New Roman" w:cs="Times New Roman"/>
          <w:i/>
          <w:iCs/>
          <w:sz w:val="28"/>
          <w:szCs w:val="28"/>
        </w:rPr>
        <w:t>Лапой хвать зелёный (кленовый) лист…</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3 группа: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Ветер вмиг с листом зелёным (кленовым)</w:t>
      </w:r>
      <w:r w:rsidRPr="00C501EC">
        <w:rPr>
          <w:rFonts w:ascii="Times New Roman" w:hAnsi="Times New Roman" w:cs="Times New Roman"/>
          <w:sz w:val="28"/>
          <w:szCs w:val="28"/>
        </w:rPr>
        <w:br/>
      </w:r>
      <w:r w:rsidRPr="00C501EC">
        <w:rPr>
          <w:rFonts w:ascii="Times New Roman" w:hAnsi="Times New Roman" w:cs="Times New Roman"/>
          <w:i/>
          <w:iCs/>
          <w:sz w:val="28"/>
          <w:szCs w:val="28"/>
        </w:rPr>
        <w:t xml:space="preserve">Над землёй </w:t>
      </w:r>
      <w:proofErr w:type="gramStart"/>
      <w:r w:rsidRPr="00C501EC">
        <w:rPr>
          <w:rFonts w:ascii="Times New Roman" w:hAnsi="Times New Roman" w:cs="Times New Roman"/>
          <w:i/>
          <w:iCs/>
          <w:sz w:val="28"/>
          <w:szCs w:val="28"/>
        </w:rPr>
        <w:t>взметнулся снова…</w:t>
      </w:r>
      <w:r w:rsidRPr="00C501EC">
        <w:rPr>
          <w:rFonts w:ascii="Times New Roman" w:hAnsi="Times New Roman" w:cs="Times New Roman"/>
          <w:sz w:val="28"/>
          <w:szCs w:val="28"/>
        </w:rPr>
        <w:br/>
      </w:r>
      <w:r w:rsidRPr="00C501EC">
        <w:rPr>
          <w:rFonts w:ascii="Times New Roman" w:hAnsi="Times New Roman" w:cs="Times New Roman"/>
          <w:i/>
          <w:iCs/>
          <w:sz w:val="28"/>
          <w:szCs w:val="28"/>
        </w:rPr>
        <w:t>Я пишу</w:t>
      </w:r>
      <w:proofErr w:type="gramEnd"/>
      <w:r w:rsidRPr="00C501EC">
        <w:rPr>
          <w:rFonts w:ascii="Times New Roman" w:hAnsi="Times New Roman" w:cs="Times New Roman"/>
          <w:i/>
          <w:iCs/>
          <w:sz w:val="28"/>
          <w:szCs w:val="28"/>
        </w:rPr>
        <w:t xml:space="preserve"> в саду под клёном</w:t>
      </w:r>
      <w:r w:rsidRPr="00C501EC">
        <w:rPr>
          <w:rFonts w:ascii="Times New Roman" w:hAnsi="Times New Roman" w:cs="Times New Roman"/>
          <w:sz w:val="28"/>
          <w:szCs w:val="28"/>
        </w:rPr>
        <w:br/>
      </w:r>
      <w:r w:rsidRPr="00C501EC">
        <w:rPr>
          <w:rFonts w:ascii="Times New Roman" w:hAnsi="Times New Roman" w:cs="Times New Roman"/>
          <w:i/>
          <w:iCs/>
          <w:sz w:val="28"/>
          <w:szCs w:val="28"/>
        </w:rPr>
        <w:t>Стих о том листе зелёном (весёлом).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После работы в группах ребята вывешивают свои работы на доску и зачитывают обновлённое стихотворение.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1800225" cy="2157132"/>
            <wp:effectExtent l="0" t="0" r="0" b="0"/>
            <wp:docPr id="14" name="Рисунок 14" descr="https://urok.1sept.ru/%D1%81%D1%82%D0%B0%D1%82%D1%8C%D0%B8/6106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rok.1sept.ru/%D1%81%D1%82%D0%B0%D1%82%D1%8C%D0%B8/610600/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0225" cy="2157132"/>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Итог данного этапа: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Чему вы научили пса? </w:t>
      </w:r>
      <w:r w:rsidRPr="00C501EC">
        <w:rPr>
          <w:rFonts w:ascii="Times New Roman" w:hAnsi="Times New Roman" w:cs="Times New Roman"/>
          <w:i/>
          <w:iCs/>
          <w:sz w:val="28"/>
          <w:szCs w:val="28"/>
        </w:rPr>
        <w:t>(вывесить таблицы-опоры).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238750" cy="533400"/>
            <wp:effectExtent l="0" t="0" r="0" b="0"/>
            <wp:docPr id="13" name="Рисунок 13" descr="https://urok.1sept.ru/%D1%81%D1%82%D0%B0%D1%82%D1%8C%D0%B8/610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rok.1sept.ru/%D1%81%D1%82%D0%B0%D1%82%D1%8C%D0%B8/610600/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8750" cy="53340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4086225" cy="1247775"/>
            <wp:effectExtent l="0" t="0" r="9525" b="9525"/>
            <wp:docPr id="12" name="Рисунок 12" descr="https://urok.1sept.ru/%D1%81%D1%82%D0%B0%D1%82%D1%8C%D0%B8/6106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rok.1sept.ru/%D1%81%D1%82%D0%B0%D1%82%D1%8C%D0%B8/610600/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86225" cy="1247775"/>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 какой частью речи связано имя прилагательное?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4800600" cy="571500"/>
            <wp:effectExtent l="0" t="0" r="0" b="0"/>
            <wp:docPr id="11" name="Рисунок 11" descr="https://urok.1sept.ru/%D1%81%D1%82%D0%B0%D1%82%D1%8C%D0%B8/6106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rok.1sept.ru/%D1%81%D1%82%D0%B0%D1%82%D1%8C%D0%B8/610600/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0" cy="57150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3. Методика 6x6x6. I этап.</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а) Деление на группы.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Посмотрите на свои листочки. Что нарисовано на обратной стороне?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4895850" cy="1790700"/>
            <wp:effectExtent l="0" t="0" r="0" b="0"/>
            <wp:docPr id="10" name="Рисунок 10" descr="https://urok.1sept.ru/%D1%81%D1%82%D0%B0%D1%82%D1%8C%D0%B8/6106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rok.1sept.ru/%D1%81%D1%82%D0%B0%D1%82%D1%8C%D0%B8/61060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5850" cy="179070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Что общего в этих словах? (существительные единственного числа).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Чем отличаются? (имеют разный род).</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Сейчас мы разделимся на группы по родам:</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1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солнце </w:t>
      </w:r>
      <w:r w:rsidRPr="00C501EC">
        <w:rPr>
          <w:rFonts w:ascii="Times New Roman" w:hAnsi="Times New Roman" w:cs="Times New Roman"/>
          <w:sz w:val="28"/>
          <w:szCs w:val="28"/>
        </w:rPr>
        <w:t>(ср. род);</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2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ландыш </w:t>
      </w:r>
      <w:r w:rsidRPr="00C501EC">
        <w:rPr>
          <w:rFonts w:ascii="Times New Roman" w:hAnsi="Times New Roman" w:cs="Times New Roman"/>
          <w:sz w:val="28"/>
          <w:szCs w:val="28"/>
        </w:rPr>
        <w:t>(м. род);</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3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трава</w:t>
      </w:r>
      <w:r w:rsidRPr="00C501EC">
        <w:rPr>
          <w:rFonts w:ascii="Times New Roman" w:hAnsi="Times New Roman" w:cs="Times New Roman"/>
          <w:sz w:val="28"/>
          <w:szCs w:val="28"/>
        </w:rPr>
        <w:t> (ж. род).</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б) Родовые окончания имён прилагательных.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У вас на столах лежат карточки. Найдите имена существительные вашего рода и запишите словосочетания, используя имена прилагательные.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Не забудьте выделить окончания имён прилагательных.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3124200" cy="1695450"/>
            <wp:effectExtent l="0" t="0" r="0" b="0"/>
            <wp:docPr id="9" name="Рисунок 9" descr="https://urok.1sept.ru/%D1%81%D1%82%D0%B0%D1%82%D1%8C%D0%B8/6106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rok.1sept.ru/%D1%81%D1%82%D0%B0%D1%82%D1%8C%D0%B8/610600/1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24200" cy="169545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Что ещё узнал наш пёс? </w:t>
      </w:r>
      <w:r w:rsidRPr="00C501EC">
        <w:rPr>
          <w:rFonts w:ascii="Times New Roman" w:hAnsi="Times New Roman" w:cs="Times New Roman"/>
          <w:i/>
          <w:iCs/>
          <w:sz w:val="28"/>
          <w:szCs w:val="28"/>
        </w:rPr>
        <w:t>(вывесить таблицы-опоры).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238750" cy="457200"/>
            <wp:effectExtent l="0" t="0" r="0" b="0"/>
            <wp:docPr id="8" name="Рисунок 8" descr="https://urok.1sept.ru/%D1%81%D1%82%D0%B0%D1%82%D1%8C%D0%B8/6106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rok.1sept.ru/%D1%81%D1%82%D0%B0%D1%82%D1%8C%D0%B8/610600/1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38750" cy="45720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В каком числе стоят имена прилагательные?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 определить окончание имени прилагательного? (по вопросу)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4. Методика 6x6x6. II этап – трёхстороннее сотрудничество.</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а) Деление на группы.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Сейчас мы объединимся в группы трёхстороннего сотрудничества. Те знания, которые вы добыли в своих группах раннее, помогут вам выполнить следующее задание, но уже в новых рабочих группах.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 ваших карточках-листочках записаны цифры:</w:t>
      </w:r>
    </w:p>
    <w:p w:rsidR="0009209C" w:rsidRPr="00C501EC" w:rsidRDefault="0009209C" w:rsidP="00C501EC">
      <w:pPr>
        <w:numPr>
          <w:ilvl w:val="0"/>
          <w:numId w:val="27"/>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1 группа</w:t>
      </w:r>
      <w:r w:rsidRPr="00C501EC">
        <w:rPr>
          <w:rFonts w:ascii="Times New Roman" w:hAnsi="Times New Roman" w:cs="Times New Roman"/>
          <w:sz w:val="28"/>
          <w:szCs w:val="28"/>
        </w:rPr>
        <w:t> – цифра 1;</w:t>
      </w:r>
    </w:p>
    <w:p w:rsidR="0009209C" w:rsidRPr="00C501EC" w:rsidRDefault="0009209C" w:rsidP="00C501EC">
      <w:pPr>
        <w:numPr>
          <w:ilvl w:val="0"/>
          <w:numId w:val="27"/>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2 группа</w:t>
      </w:r>
      <w:r w:rsidRPr="00C501EC">
        <w:rPr>
          <w:rFonts w:ascii="Times New Roman" w:hAnsi="Times New Roman" w:cs="Times New Roman"/>
          <w:sz w:val="28"/>
          <w:szCs w:val="28"/>
        </w:rPr>
        <w:t> – цифра 2;</w:t>
      </w:r>
    </w:p>
    <w:p w:rsidR="0009209C" w:rsidRPr="00C501EC" w:rsidRDefault="0009209C" w:rsidP="00C501EC">
      <w:pPr>
        <w:numPr>
          <w:ilvl w:val="0"/>
          <w:numId w:val="27"/>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3 группа</w:t>
      </w:r>
      <w:r w:rsidRPr="00C501EC">
        <w:rPr>
          <w:rFonts w:ascii="Times New Roman" w:hAnsi="Times New Roman" w:cs="Times New Roman"/>
          <w:sz w:val="28"/>
          <w:szCs w:val="28"/>
        </w:rPr>
        <w:t> – цифра 3.</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б) Множественное число имени прилагательного.</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Работа с текстом учебника Л.М. Зелениной – стр.117 упр. 36.</w:t>
      </w:r>
    </w:p>
    <w:p w:rsidR="0009209C" w:rsidRPr="00C501EC" w:rsidRDefault="0009209C" w:rsidP="00C501EC">
      <w:pPr>
        <w:numPr>
          <w:ilvl w:val="0"/>
          <w:numId w:val="28"/>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чтение текста;</w:t>
      </w:r>
    </w:p>
    <w:p w:rsidR="0009209C" w:rsidRPr="00C501EC" w:rsidRDefault="0009209C" w:rsidP="00C501EC">
      <w:pPr>
        <w:numPr>
          <w:ilvl w:val="0"/>
          <w:numId w:val="28"/>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объяснение пропущенных орфограмм;</w:t>
      </w:r>
    </w:p>
    <w:p w:rsidR="0009209C" w:rsidRPr="00C501EC" w:rsidRDefault="0009209C" w:rsidP="00C501EC">
      <w:pPr>
        <w:numPr>
          <w:ilvl w:val="0"/>
          <w:numId w:val="28"/>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sz w:val="28"/>
          <w:szCs w:val="28"/>
        </w:rPr>
        <w:t>задание: выпишите словосочетания прилагательных с существительными, поставьте вопрос и выделите у имён прилагательных окончания.</w:t>
      </w:r>
    </w:p>
    <w:p w:rsidR="0009209C" w:rsidRPr="00C501EC" w:rsidRDefault="0009209C" w:rsidP="00C501EC">
      <w:pPr>
        <w:numPr>
          <w:ilvl w:val="0"/>
          <w:numId w:val="29"/>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1 группа</w:t>
      </w:r>
      <w:r w:rsidRPr="00C501EC">
        <w:rPr>
          <w:rFonts w:ascii="Times New Roman" w:hAnsi="Times New Roman" w:cs="Times New Roman"/>
          <w:sz w:val="28"/>
          <w:szCs w:val="28"/>
        </w:rPr>
        <w:t> – из 1,2 предложения;</w:t>
      </w:r>
    </w:p>
    <w:p w:rsidR="0009209C" w:rsidRPr="00C501EC" w:rsidRDefault="0009209C" w:rsidP="00C501EC">
      <w:pPr>
        <w:numPr>
          <w:ilvl w:val="0"/>
          <w:numId w:val="29"/>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2 группа</w:t>
      </w:r>
      <w:r w:rsidRPr="00C501EC">
        <w:rPr>
          <w:rFonts w:ascii="Times New Roman" w:hAnsi="Times New Roman" w:cs="Times New Roman"/>
          <w:sz w:val="28"/>
          <w:szCs w:val="28"/>
        </w:rPr>
        <w:t> – из 3, 4 предложения;</w:t>
      </w:r>
    </w:p>
    <w:p w:rsidR="0009209C" w:rsidRPr="00C501EC" w:rsidRDefault="0009209C" w:rsidP="00C501EC">
      <w:pPr>
        <w:numPr>
          <w:ilvl w:val="0"/>
          <w:numId w:val="29"/>
        </w:numPr>
        <w:spacing w:before="100" w:beforeAutospacing="1" w:after="0" w:line="360" w:lineRule="auto"/>
        <w:ind w:left="495"/>
        <w:jc w:val="both"/>
        <w:rPr>
          <w:rFonts w:ascii="Times New Roman" w:hAnsi="Times New Roman" w:cs="Times New Roman"/>
          <w:sz w:val="28"/>
          <w:szCs w:val="28"/>
        </w:rPr>
      </w:pPr>
      <w:r w:rsidRPr="00C501EC">
        <w:rPr>
          <w:rFonts w:ascii="Times New Roman" w:hAnsi="Times New Roman" w:cs="Times New Roman"/>
          <w:b/>
          <w:bCs/>
          <w:sz w:val="28"/>
          <w:szCs w:val="28"/>
        </w:rPr>
        <w:t>3 группа</w:t>
      </w:r>
      <w:r w:rsidRPr="00C501EC">
        <w:rPr>
          <w:rFonts w:ascii="Times New Roman" w:hAnsi="Times New Roman" w:cs="Times New Roman"/>
          <w:sz w:val="28"/>
          <w:szCs w:val="28"/>
        </w:rPr>
        <w:t> – из 1,5 предложения.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Определите род и число имён прилагательных. Что особенного вы можете сказать?</w:t>
      </w:r>
      <w:r w:rsidRPr="00C501EC">
        <w:rPr>
          <w:rFonts w:ascii="Times New Roman" w:hAnsi="Times New Roman" w:cs="Times New Roman"/>
          <w:i/>
          <w:iCs/>
          <w:sz w:val="28"/>
          <w:szCs w:val="28"/>
        </w:rPr>
        <w:t> (во множественном числе род не определяется).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2638425" cy="1981217"/>
            <wp:effectExtent l="0" t="0" r="0" b="0"/>
            <wp:docPr id="7" name="Рисунок 7" descr="https://urok.1sept.ru/%D1%81%D1%82%D0%B0%D1%82%D1%8C%D0%B8/6106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rok.1sept.ru/%D1%81%D1%82%D0%B0%D1%82%D1%8C%D0%B8/610600/1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38425" cy="1981217"/>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Какие окончания стоят во множественном числе? </w:t>
      </w:r>
      <w:r w:rsidRPr="00C501EC">
        <w:rPr>
          <w:rFonts w:ascii="Times New Roman" w:hAnsi="Times New Roman" w:cs="Times New Roman"/>
          <w:i/>
          <w:iCs/>
          <w:sz w:val="28"/>
          <w:szCs w:val="28"/>
        </w:rPr>
        <w:t>(вывесить таблицу-опору).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2714625" cy="933450"/>
            <wp:effectExtent l="0" t="0" r="9525" b="0"/>
            <wp:docPr id="6" name="Рисунок 6" descr="https://urok.1sept.ru/%D1%81%D1%82%D0%B0%D1%82%D1%8C%D0%B8/6106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rok.1sept.ru/%D1%81%D1%82%D0%B0%D1%82%D1%8C%D0%B8/610600/1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14625" cy="93345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в) Член предложения – определение.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А теперь поиграем в нашу любимую игру и составим предложения.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Скажите, к какому времени года можно отнести все слова, услышанные вами на уроке? («Весна»)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Перед вами длинные полоски бумаги. Вам необходимо по 1 слову вписывать в предложение и передавать другой группе. Эта группа вписывает ещё 1 слово и так далее, пока не составим 3 </w:t>
      </w:r>
      <w:proofErr w:type="gramStart"/>
      <w:r w:rsidRPr="00C501EC">
        <w:rPr>
          <w:rFonts w:ascii="Times New Roman" w:hAnsi="Times New Roman" w:cs="Times New Roman"/>
          <w:sz w:val="28"/>
          <w:szCs w:val="28"/>
        </w:rPr>
        <w:t>разных</w:t>
      </w:r>
      <w:proofErr w:type="gramEnd"/>
      <w:r w:rsidRPr="00C501EC">
        <w:rPr>
          <w:rFonts w:ascii="Times New Roman" w:hAnsi="Times New Roman" w:cs="Times New Roman"/>
          <w:sz w:val="28"/>
          <w:szCs w:val="28"/>
        </w:rPr>
        <w:t xml:space="preserve"> предложения.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238750" cy="1504950"/>
            <wp:effectExtent l="0" t="0" r="0" b="0"/>
            <wp:docPr id="5" name="Рисунок 5" descr="https://urok.1sept.ru/%D1%81%D1%82%D0%B0%D1%82%D1%8C%D0%B8/6106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rok.1sept.ru/%D1%81%D1%82%D0%B0%D1%82%D1%8C%D0%B8/610600/1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38750" cy="1504950"/>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Ребята с места зачитывают составленные предложения.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2495550" cy="2141635"/>
            <wp:effectExtent l="0" t="0" r="0" b="0"/>
            <wp:docPr id="4" name="Рисунок 4" descr="https://urok.1sept.ru/%D1%81%D1%82%D0%B0%D1%82%D1%8C%D0%B8/6106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rok.1sept.ru/%D1%81%D1%82%D0%B0%D1%82%D1%8C%D0%B8/610600/1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96113" cy="2142118"/>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А теперь разберите по членам предложения и скажите, каким членом предложения является имя прилагательное.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Ребята делают вывод: </w:t>
      </w:r>
      <w:r w:rsidRPr="00C501EC">
        <w:rPr>
          <w:rFonts w:ascii="Times New Roman" w:hAnsi="Times New Roman" w:cs="Times New Roman"/>
          <w:sz w:val="28"/>
          <w:szCs w:val="28"/>
        </w:rPr>
        <w:t>Имя прилагательное является второстепенным членом предложения – определением и отвечает на вопросы </w:t>
      </w:r>
      <w:r w:rsidRPr="00C501EC">
        <w:rPr>
          <w:rFonts w:ascii="Times New Roman" w:hAnsi="Times New Roman" w:cs="Times New Roman"/>
          <w:i/>
          <w:iCs/>
          <w:sz w:val="28"/>
          <w:szCs w:val="28"/>
        </w:rPr>
        <w:t xml:space="preserve">какой?, </w:t>
      </w:r>
      <w:proofErr w:type="gramStart"/>
      <w:r w:rsidRPr="00C501EC">
        <w:rPr>
          <w:rFonts w:ascii="Times New Roman" w:hAnsi="Times New Roman" w:cs="Times New Roman"/>
          <w:i/>
          <w:iCs/>
          <w:sz w:val="28"/>
          <w:szCs w:val="28"/>
        </w:rPr>
        <w:t>какая</w:t>
      </w:r>
      <w:proofErr w:type="gramEnd"/>
      <w:r w:rsidRPr="00C501EC">
        <w:rPr>
          <w:rFonts w:ascii="Times New Roman" w:hAnsi="Times New Roman" w:cs="Times New Roman"/>
          <w:i/>
          <w:iCs/>
          <w:sz w:val="28"/>
          <w:szCs w:val="28"/>
        </w:rPr>
        <w:t>?, какое?, какие?</w:t>
      </w:r>
    </w:p>
    <w:p w:rsidR="0009209C" w:rsidRPr="00C501EC" w:rsidRDefault="0009209C" w:rsidP="00C501EC">
      <w:pPr>
        <w:spacing w:before="270" w:line="360" w:lineRule="auto"/>
        <w:jc w:val="both"/>
        <w:outlineLvl w:val="2"/>
        <w:rPr>
          <w:rFonts w:ascii="Times New Roman" w:hAnsi="Times New Roman" w:cs="Times New Roman"/>
          <w:sz w:val="28"/>
          <w:szCs w:val="28"/>
        </w:rPr>
      </w:pPr>
      <w:r w:rsidRPr="00C501EC">
        <w:rPr>
          <w:rFonts w:ascii="Times New Roman" w:hAnsi="Times New Roman" w:cs="Times New Roman"/>
          <w:b/>
          <w:bCs/>
          <w:sz w:val="28"/>
          <w:szCs w:val="28"/>
        </w:rPr>
        <w:t>IV этап. Творческая работа.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Методика «Ковёр идей». III этап – индивидуализация деятельности.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Вы сегодня многому научили пса.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Посмотрите, появился наш зелёный кленовый лист. Он рад, что вы научили пса определять имена прилагательные и правильно писать родовые окончания.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Наш урок подходит к концу. Давайте, чтобы им не было совсем скучно, заселим дерево множеством листочков.</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Мы сегодня много говорили о прилагательном. Вы придумали много имён прилагательных.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 какому времени года можно отнести все эти прилагательные? («Весна»)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Напишите небольшой текст-описание на тему «Весна» (3-5 предложений). Начните со слова «Наступила…».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lastRenderedPageBreak/>
        <w:t>Ребята записывают свои тексты на индивидуальных зелёных листочках. После работы вывешивают на дерево. Несколько работ зачитывается.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3171825" cy="2381752"/>
            <wp:effectExtent l="0" t="0" r="0" b="0"/>
            <wp:docPr id="3" name="Рисунок 3" descr="https://urok.1sept.ru/%D1%81%D1%82%D0%B0%D1%82%D1%8C%D0%B8/6106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rok.1sept.ru/%D1%81%D1%82%D0%B0%D1%82%D1%8C%D0%B8/610600/1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71825" cy="2381752"/>
                    </a:xfrm>
                    <a:prstGeom prst="rect">
                      <a:avLst/>
                    </a:prstGeom>
                    <a:noFill/>
                    <a:ln>
                      <a:noFill/>
                    </a:ln>
                  </pic:spPr>
                </pic:pic>
              </a:graphicData>
            </a:graphic>
          </wp:inline>
        </w:drawing>
      </w:r>
    </w:p>
    <w:p w:rsidR="0009209C" w:rsidRPr="00C501EC" w:rsidRDefault="0009209C" w:rsidP="00C501EC">
      <w:pPr>
        <w:spacing w:before="270" w:line="360" w:lineRule="auto"/>
        <w:jc w:val="both"/>
        <w:outlineLvl w:val="2"/>
        <w:rPr>
          <w:rFonts w:ascii="Times New Roman" w:hAnsi="Times New Roman" w:cs="Times New Roman"/>
          <w:sz w:val="28"/>
          <w:szCs w:val="28"/>
        </w:rPr>
      </w:pPr>
      <w:r w:rsidRPr="00C501EC">
        <w:rPr>
          <w:rFonts w:ascii="Times New Roman" w:hAnsi="Times New Roman" w:cs="Times New Roman"/>
          <w:b/>
          <w:bCs/>
          <w:sz w:val="28"/>
          <w:szCs w:val="28"/>
        </w:rPr>
        <w:t>V этап. Итог. Выявление самооценки.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Ребята, скажите, смогли бы вы красочно описать весну, если бы в нашей речи не было имён прилагательных?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Для чего необходимо использовать в речи имена прилагательные?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Понравился вам урок?</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Если вы считаете, что вы сегодня очень хорошо поработали на уроке, повесьте ваши листочки высоко на дерево. Если у вас что-то не получалось, вы чувствовали себя неуверенно на уроке, повесьте свои листочки пониже.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2066925" cy="2752563"/>
            <wp:effectExtent l="0" t="0" r="0" b="0"/>
            <wp:docPr id="2" name="Рисунок 2" descr="https://urok.1sept.ru/%D1%81%D1%82%D0%B0%D1%82%D1%8C%D0%B8/6106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rok.1sept.ru/%D1%81%D1%82%D0%B0%D1%82%D1%8C%D0%B8/610600/17.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69597" cy="2756121"/>
                    </a:xfrm>
                    <a:prstGeom prst="rect">
                      <a:avLst/>
                    </a:prstGeom>
                    <a:noFill/>
                    <a:ln>
                      <a:noFill/>
                    </a:ln>
                  </pic:spPr>
                </pic:pic>
              </a:graphicData>
            </a:graphic>
          </wp:inline>
        </w:drawing>
      </w:r>
      <w:r w:rsidRPr="00C501EC">
        <w:rPr>
          <w:rFonts w:ascii="Times New Roman" w:hAnsi="Times New Roman" w:cs="Times New Roman"/>
          <w:noProof/>
          <w:sz w:val="28"/>
          <w:szCs w:val="28"/>
          <w:lang w:eastAsia="ru-RU"/>
        </w:rPr>
        <w:drawing>
          <wp:inline distT="0" distB="0" distL="0" distR="0">
            <wp:extent cx="2000250" cy="2663771"/>
            <wp:effectExtent l="0" t="0" r="0" b="3810"/>
            <wp:docPr id="1" name="Рисунок 1" descr="https://urok.1sept.ru/%D1%81%D1%82%D0%B0%D1%82%D1%8C%D0%B8/6106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rok.1sept.ru/%D1%81%D1%82%D0%B0%D1%82%D1%8C%D0%B8/610600/1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00250" cy="2663771"/>
                    </a:xfrm>
                    <a:prstGeom prst="rect">
                      <a:avLst/>
                    </a:prstGeom>
                    <a:noFill/>
                    <a:ln>
                      <a:noFill/>
                    </a:ln>
                  </pic:spPr>
                </pic:pic>
              </a:graphicData>
            </a:graphic>
          </wp:inline>
        </w:drawing>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eastAsia="Calibri" w:hAnsi="Times New Roman" w:cs="Times New Roman"/>
          <w:sz w:val="28"/>
          <w:szCs w:val="28"/>
        </w:rPr>
      </w:pPr>
    </w:p>
    <w:p w:rsidR="0009209C" w:rsidRPr="00C501EC" w:rsidRDefault="0009209C" w:rsidP="00C501EC">
      <w:pPr>
        <w:spacing w:line="360" w:lineRule="auto"/>
        <w:jc w:val="both"/>
        <w:rPr>
          <w:rFonts w:ascii="Times New Roman" w:eastAsia="Calibri" w:hAnsi="Times New Roman" w:cs="Times New Roman"/>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Практикум групповой работы на уроках русского языка</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Тема: «Типы текстов. Закрепление»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4 класс</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На уроке закрепления по теме «Типы текстов» ведётся работа в 6 группах. С помощью опорных слов группы составляют предложения на тему «Осень». 1 – 2 группы – текст-повествование на тему «Осень пришла», 3-4 группы – текст-описание на тему «Осенний лес», 5-6 группы – текст-рассуждение на тему «За что я люблю осень». Составив три текста и соединив их в один, получается единый текст на тему «Осень», который можно использовать на уроках развития речи при написании сочинений.</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Материал для сочинения</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lastRenderedPageBreak/>
        <w:t>Осень пришла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текст-повествование</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1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сентябрь</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небо, облака, ветерок</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воздух</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листья, трава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2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птичьи песни</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лесные жители</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дожди</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прохлада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Осенний лес</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текст-описание</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3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берёза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осина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дуб</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клён</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4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оранжевые, жёлтые, багровые</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lastRenderedPageBreak/>
        <w:t>пёстрая метель</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листья горят</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разноцветный ковёр</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За что я люблю осень?</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 текст-рассуждение</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5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русский лес</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яркие краски</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за что я люблю…</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солнечные деньки</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u w:val="single"/>
        </w:rPr>
        <w:t>6 группа: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удивительное время года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листопад</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настроение</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sz w:val="28"/>
          <w:szCs w:val="28"/>
        </w:rPr>
        <w:t>прогулка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Осень пришла</w:t>
      </w:r>
    </w:p>
    <w:p w:rsidR="0009209C" w:rsidRPr="00C501EC" w:rsidRDefault="0009209C" w:rsidP="00C501EC">
      <w:pPr>
        <w:shd w:val="clear" w:color="auto" w:fill="FEFEFE"/>
        <w:spacing w:line="360" w:lineRule="auto"/>
        <w:ind w:left="-142"/>
        <w:jc w:val="both"/>
        <w:rPr>
          <w:rFonts w:ascii="Times New Roman" w:hAnsi="Times New Roman" w:cs="Times New Roman"/>
          <w:sz w:val="28"/>
          <w:szCs w:val="28"/>
        </w:rPr>
      </w:pPr>
      <w:r w:rsidRPr="00C501EC">
        <w:rPr>
          <w:rFonts w:ascii="Times New Roman" w:hAnsi="Times New Roman" w:cs="Times New Roman"/>
          <w:b/>
          <w:bCs/>
          <w:sz w:val="28"/>
          <w:szCs w:val="28"/>
        </w:rPr>
        <w:t>текст-повествование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Пришел сентябрь. По высокому синему небу бегут облака, которые гонит легкий ветерок. Осенний воздух приятно освежает грудь. Падают сухие листья. Шуршит под ногами пожухлая трава. В лесу смолкли птичьи песни. Лесные жители делают запасы на зиму. Часто идут моросящие дожди. С каждым днём становится всё прохладнее.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lastRenderedPageBreak/>
        <w:t>Осенний лес</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текст-описание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В лесу пожелтели кружевные листья берёз. Покраснели листочки – монетки осин. Побурели резные листья дубов. Заалели листья-звёзды на клёнах. Деревья колышутся от зябкого ветра. Оранжевые, желтые, багровые листья кружатся, мелькают в воздухе и разлетаются в разные стороны. Закружится пёстрая метель: янтарно-золотая, медно-рыжая, пунцовая. Янтарём и рубинами горят листья. Земля покрыта разноцветным ковром.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За что я люблю осень?</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текст-рассуждение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Красив русский лес осенью. Осень – удивительное время года. За что я люблю осень? Осень чарует нас своей красотой. Она радует нас яркими красками, тёплыми солнечными деньками. А как красив в солнечные дни листопад! Настроение радостное от ярких красок осени. Так и хочется отправиться на прогулку по осеннему лесу.</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Осень.</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Пришел сентябрь. По высокому синему небу бегут облака, которые гонит легкий ветерок. Осенний воздух приятно освежает грудь. Падают сухие листья. Шуршит под ногами пожухлая трава. В лесу смолкли птичьи песни. Лесные жители делают запасы на зиму. Часто идут моросящие дожди. С каждым днём становится всё прохладнее.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 xml:space="preserve">В лесу пожелтели кружевные листья берёз. Покраснели листочки – монетки осин. Побурели резные листья дубов. Заалели листья-звёзды на клёнах. Деревья колышутся от зябкого ветра. Оранжевые, желтые, багровые листья кружатся, мелькают в воздухе и разлетаются в разные стороны. </w:t>
      </w:r>
      <w:r w:rsidRPr="00C501EC">
        <w:rPr>
          <w:rFonts w:ascii="Times New Roman" w:hAnsi="Times New Roman" w:cs="Times New Roman"/>
          <w:sz w:val="28"/>
          <w:szCs w:val="28"/>
        </w:rPr>
        <w:lastRenderedPageBreak/>
        <w:t>Закружится пёстрая метель: янтарно-золотая, медно-рыжая, пунцовая. Янтарём и рубинами горят листья. Земля покрыта разноцветным ковром.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Красив русский лес осенью. Осень – удивительное время года. За что я люблю осень? Осень чарует нас своей красотой. Она радует нас яркими красками, тёплыми солнечными деньками. А как красив в солнечные дни листопад! Настроение радостное от ярких красок осени. Так и хочется отправиться на прогулку по осеннему лесу.</w:t>
      </w:r>
    </w:p>
    <w:p w:rsidR="0009209C" w:rsidRPr="00C501EC" w:rsidRDefault="0009209C" w:rsidP="00C501EC">
      <w:pPr>
        <w:pStyle w:val="c2"/>
        <w:shd w:val="clear" w:color="auto" w:fill="FFFFFF"/>
        <w:spacing w:before="0" w:after="0" w:line="360" w:lineRule="auto"/>
        <w:jc w:val="both"/>
        <w:rPr>
          <w:rFonts w:eastAsia="Verdana"/>
          <w:color w:val="000000"/>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Практикум групповой работы на уроках русского языка</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по учебнику С. В. Иванова Программа 21 век. (1 часть-урок 75)</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Тема: «Состав слова. Повторение»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2 класс</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На уроке повторения темы «Состав слова» используется вид групповой работы «Снежный ком». Он состоит из трёх этапов: индивидуальная работа, работа в парах, работа в группах.</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Первый этап</w:t>
      </w:r>
      <w:r w:rsidRPr="00C501EC">
        <w:rPr>
          <w:rFonts w:ascii="Times New Roman" w:hAnsi="Times New Roman" w:cs="Times New Roman"/>
          <w:sz w:val="28"/>
          <w:szCs w:val="28"/>
        </w:rPr>
        <w:t> работы по учебнику (индивидуальный).</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Работа по учебнику</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Упражнение 1</w:t>
      </w:r>
      <w:r w:rsidRPr="00C501EC">
        <w:rPr>
          <w:rFonts w:ascii="Times New Roman" w:hAnsi="Times New Roman" w:cs="Times New Roman"/>
          <w:sz w:val="28"/>
          <w:szCs w:val="28"/>
        </w:rPr>
        <w:t> – поиск слов, образованных суффиксальным способом, (отработка умения находить и выделять суффиксы в словах). Учитель может предложить ученикам записывать сначала слово, от которого образовалось найденное слово, а потом выделять суффиксы. Выполняется фронтально, письменно. Запись:</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i/>
          <w:iCs/>
          <w:sz w:val="28"/>
          <w:szCs w:val="28"/>
        </w:rPr>
        <w:lastRenderedPageBreak/>
        <w:t>ёлка</w:t>
      </w:r>
      <w:r w:rsidRPr="00C501EC">
        <w:rPr>
          <w:rFonts w:ascii="Times New Roman" w:hAnsi="Times New Roman" w:cs="Times New Roman"/>
          <w:sz w:val="28"/>
          <w:szCs w:val="28"/>
        </w:rPr>
        <w:t> (</w:t>
      </w:r>
      <w:r w:rsidRPr="00C501EC">
        <w:rPr>
          <w:rFonts w:ascii="Times New Roman" w:hAnsi="Times New Roman" w:cs="Times New Roman"/>
          <w:b/>
          <w:bCs/>
          <w:sz w:val="28"/>
          <w:szCs w:val="28"/>
        </w:rPr>
        <w:t>к</w:t>
      </w:r>
      <w:r w:rsidRPr="00C501EC">
        <w:rPr>
          <w:rFonts w:ascii="Times New Roman" w:hAnsi="Times New Roman" w:cs="Times New Roman"/>
          <w:sz w:val="28"/>
          <w:szCs w:val="28"/>
        </w:rPr>
        <w:t>//</w:t>
      </w:r>
      <w:proofErr w:type="spellStart"/>
      <w:r w:rsidRPr="00C501EC">
        <w:rPr>
          <w:rFonts w:ascii="Times New Roman" w:hAnsi="Times New Roman" w:cs="Times New Roman"/>
          <w:b/>
          <w:bCs/>
          <w:sz w:val="28"/>
          <w:szCs w:val="28"/>
        </w:rPr>
        <w:t>оч</w:t>
      </w:r>
      <w:proofErr w:type="spellEnd"/>
      <w:r w:rsidRPr="00C501EC">
        <w:rPr>
          <w:rFonts w:ascii="Times New Roman" w:hAnsi="Times New Roman" w:cs="Times New Roman"/>
          <w:b/>
          <w:bCs/>
          <w:sz w:val="28"/>
          <w:szCs w:val="28"/>
        </w:rPr>
        <w:t>)</w:t>
      </w:r>
      <w:r w:rsidRPr="00C501EC">
        <w:rPr>
          <w:rFonts w:ascii="Times New Roman" w:hAnsi="Times New Roman" w:cs="Times New Roman"/>
          <w:sz w:val="28"/>
          <w:szCs w:val="28"/>
        </w:rPr>
        <w:t> – ё</w:t>
      </w:r>
      <w:r w:rsidRPr="00C501EC">
        <w:rPr>
          <w:rFonts w:ascii="Times New Roman" w:hAnsi="Times New Roman" w:cs="Times New Roman"/>
          <w:i/>
          <w:iCs/>
          <w:sz w:val="28"/>
          <w:szCs w:val="28"/>
        </w:rPr>
        <w:t>лочка</w:t>
      </w:r>
      <w:r w:rsidRPr="00C501EC">
        <w:rPr>
          <w:rFonts w:ascii="Times New Roman" w:hAnsi="Times New Roman" w:cs="Times New Roman"/>
          <w:sz w:val="28"/>
          <w:szCs w:val="28"/>
        </w:rPr>
        <w:t>, </w:t>
      </w:r>
      <w:r w:rsidRPr="00C501EC">
        <w:rPr>
          <w:rFonts w:ascii="Times New Roman" w:hAnsi="Times New Roman" w:cs="Times New Roman"/>
          <w:i/>
          <w:iCs/>
          <w:sz w:val="28"/>
          <w:szCs w:val="28"/>
        </w:rPr>
        <w:t>листок</w:t>
      </w:r>
      <w:r w:rsidRPr="00C501EC">
        <w:rPr>
          <w:rFonts w:ascii="Times New Roman" w:hAnsi="Times New Roman" w:cs="Times New Roman"/>
          <w:sz w:val="28"/>
          <w:szCs w:val="28"/>
        </w:rPr>
        <w:t> (</w:t>
      </w:r>
      <w:proofErr w:type="spellStart"/>
      <w:r w:rsidRPr="00C501EC">
        <w:rPr>
          <w:rFonts w:ascii="Times New Roman" w:hAnsi="Times New Roman" w:cs="Times New Roman"/>
          <w:b/>
          <w:bCs/>
          <w:sz w:val="28"/>
          <w:szCs w:val="28"/>
        </w:rPr>
        <w:t>ок</w:t>
      </w:r>
      <w:proofErr w:type="spellEnd"/>
      <w:r w:rsidRPr="00C501EC">
        <w:rPr>
          <w:rFonts w:ascii="Times New Roman" w:hAnsi="Times New Roman" w:cs="Times New Roman"/>
          <w:sz w:val="28"/>
          <w:szCs w:val="28"/>
        </w:rPr>
        <w:t>//</w:t>
      </w:r>
      <w:proofErr w:type="spellStart"/>
      <w:r w:rsidRPr="00C501EC">
        <w:rPr>
          <w:rFonts w:ascii="Times New Roman" w:hAnsi="Times New Roman" w:cs="Times New Roman"/>
          <w:b/>
          <w:bCs/>
          <w:sz w:val="28"/>
          <w:szCs w:val="28"/>
        </w:rPr>
        <w:t>оч</w:t>
      </w:r>
      <w:proofErr w:type="spellEnd"/>
      <w:r w:rsidRPr="00C501EC">
        <w:rPr>
          <w:rFonts w:ascii="Times New Roman" w:hAnsi="Times New Roman" w:cs="Times New Roman"/>
          <w:sz w:val="28"/>
          <w:szCs w:val="28"/>
        </w:rPr>
        <w:t>) – </w:t>
      </w:r>
      <w:r w:rsidRPr="00C501EC">
        <w:rPr>
          <w:rFonts w:ascii="Times New Roman" w:hAnsi="Times New Roman" w:cs="Times New Roman"/>
          <w:i/>
          <w:iCs/>
          <w:sz w:val="28"/>
          <w:szCs w:val="28"/>
        </w:rPr>
        <w:t>листочек</w:t>
      </w:r>
      <w:r w:rsidRPr="00C501EC">
        <w:rPr>
          <w:rFonts w:ascii="Times New Roman" w:hAnsi="Times New Roman" w:cs="Times New Roman"/>
          <w:sz w:val="28"/>
          <w:szCs w:val="28"/>
        </w:rPr>
        <w:t>;</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i/>
          <w:iCs/>
          <w:sz w:val="28"/>
          <w:szCs w:val="28"/>
        </w:rPr>
        <w:t>трава – травинка; берёза – берёзка; осина – осинка</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Второй этап (работа в парах)</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Упражнение 3</w:t>
      </w:r>
      <w:r w:rsidRPr="00C501EC">
        <w:rPr>
          <w:rFonts w:ascii="Times New Roman" w:hAnsi="Times New Roman" w:cs="Times New Roman"/>
          <w:sz w:val="28"/>
          <w:szCs w:val="28"/>
        </w:rPr>
        <w:t> – отработка умения образовывать слова по заданной модели. Выполняется в парах, письменно. Во время проверки ученики должны называть способ образования слов первой группы (приставочно-суффиксальный) и слов второй группы (суффиксальный), определить, что обозначают все вновь образованные слова (признак предмета), на какой вопрос отвечают (</w:t>
      </w:r>
      <w:r w:rsidRPr="00C501EC">
        <w:rPr>
          <w:rFonts w:ascii="Times New Roman" w:hAnsi="Times New Roman" w:cs="Times New Roman"/>
          <w:i/>
          <w:iCs/>
          <w:sz w:val="28"/>
          <w:szCs w:val="28"/>
        </w:rPr>
        <w:t>какой?</w:t>
      </w:r>
      <w:r w:rsidRPr="00C501EC">
        <w:rPr>
          <w:rFonts w:ascii="Times New Roman" w:hAnsi="Times New Roman" w:cs="Times New Roman"/>
          <w:sz w:val="28"/>
          <w:szCs w:val="28"/>
        </w:rPr>
        <w:t>), как называются (имена прилагательные).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Третий этап (работа в группах)</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Задание 1</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1. Найти в каждой группе слов лишнее, т.е. отличающееся от других слов группы по своему составу. Учитель подсказывает ученикам, что это задание связано с изучаемой темой. Возможные группы слов:</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proofErr w:type="gramStart"/>
      <w:r w:rsidRPr="00C501EC">
        <w:rPr>
          <w:rFonts w:ascii="Times New Roman" w:hAnsi="Times New Roman" w:cs="Times New Roman"/>
          <w:b/>
          <w:bCs/>
          <w:sz w:val="28"/>
          <w:szCs w:val="28"/>
        </w:rPr>
        <w:t>I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забег, заплыв, закон, запуск</w:t>
      </w:r>
      <w:r w:rsidRPr="00C501EC">
        <w:rPr>
          <w:rFonts w:ascii="Times New Roman" w:hAnsi="Times New Roman" w:cs="Times New Roman"/>
          <w:sz w:val="28"/>
          <w:szCs w:val="28"/>
        </w:rPr>
        <w:t> (лишнее слово – </w:t>
      </w:r>
      <w:r w:rsidRPr="00C501EC">
        <w:rPr>
          <w:rFonts w:ascii="Times New Roman" w:hAnsi="Times New Roman" w:cs="Times New Roman"/>
          <w:i/>
          <w:iCs/>
          <w:sz w:val="28"/>
          <w:szCs w:val="28"/>
        </w:rPr>
        <w:t>закон</w:t>
      </w:r>
      <w:r w:rsidRPr="00C501EC">
        <w:rPr>
          <w:rFonts w:ascii="Times New Roman" w:hAnsi="Times New Roman" w:cs="Times New Roman"/>
          <w:sz w:val="28"/>
          <w:szCs w:val="28"/>
        </w:rPr>
        <w:t>, в нем нет приставки);</w:t>
      </w:r>
      <w:proofErr w:type="gramEnd"/>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II группа</w:t>
      </w:r>
      <w:r w:rsidRPr="00C501EC">
        <w:rPr>
          <w:rFonts w:ascii="Times New Roman" w:hAnsi="Times New Roman" w:cs="Times New Roman"/>
          <w:sz w:val="28"/>
          <w:szCs w:val="28"/>
        </w:rPr>
        <w:t> </w:t>
      </w:r>
      <w:proofErr w:type="gramStart"/>
      <w:r w:rsidRPr="00C501EC">
        <w:rPr>
          <w:rFonts w:ascii="Times New Roman" w:hAnsi="Times New Roman" w:cs="Times New Roman"/>
          <w:sz w:val="28"/>
          <w:szCs w:val="28"/>
        </w:rPr>
        <w:t>–</w:t>
      </w:r>
      <w:r w:rsidRPr="00C501EC">
        <w:rPr>
          <w:rFonts w:ascii="Times New Roman" w:hAnsi="Times New Roman" w:cs="Times New Roman"/>
          <w:i/>
          <w:iCs/>
          <w:sz w:val="28"/>
          <w:szCs w:val="28"/>
        </w:rPr>
        <w:t>ч</w:t>
      </w:r>
      <w:proofErr w:type="gramEnd"/>
      <w:r w:rsidRPr="00C501EC">
        <w:rPr>
          <w:rFonts w:ascii="Times New Roman" w:hAnsi="Times New Roman" w:cs="Times New Roman"/>
          <w:i/>
          <w:iCs/>
          <w:sz w:val="28"/>
          <w:szCs w:val="28"/>
        </w:rPr>
        <w:t>айник, кофейник, молочник, веник</w:t>
      </w:r>
      <w:r w:rsidRPr="00C501EC">
        <w:rPr>
          <w:rFonts w:ascii="Times New Roman" w:hAnsi="Times New Roman" w:cs="Times New Roman"/>
          <w:sz w:val="28"/>
          <w:szCs w:val="28"/>
        </w:rPr>
        <w:t> (лишнее слово </w:t>
      </w:r>
      <w:r w:rsidRPr="00C501EC">
        <w:rPr>
          <w:rFonts w:ascii="Times New Roman" w:hAnsi="Times New Roman" w:cs="Times New Roman"/>
          <w:i/>
          <w:iCs/>
          <w:sz w:val="28"/>
          <w:szCs w:val="28"/>
        </w:rPr>
        <w:t>веник</w:t>
      </w:r>
      <w:r w:rsidRPr="00C501EC">
        <w:rPr>
          <w:rFonts w:ascii="Times New Roman" w:hAnsi="Times New Roman" w:cs="Times New Roman"/>
          <w:sz w:val="28"/>
          <w:szCs w:val="28"/>
        </w:rPr>
        <w:t>, в нем нет суффикса, оно, в отличие от других слов не образовано суффиксальным способом);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III группа – </w:t>
      </w:r>
      <w:r w:rsidRPr="00C501EC">
        <w:rPr>
          <w:rFonts w:ascii="Times New Roman" w:hAnsi="Times New Roman" w:cs="Times New Roman"/>
          <w:i/>
          <w:iCs/>
          <w:sz w:val="28"/>
          <w:szCs w:val="28"/>
        </w:rPr>
        <w:t>посмотрит, победит, подумает, погрустит</w:t>
      </w:r>
      <w:r w:rsidRPr="00C501EC">
        <w:rPr>
          <w:rFonts w:ascii="Times New Roman" w:hAnsi="Times New Roman" w:cs="Times New Roman"/>
          <w:sz w:val="28"/>
          <w:szCs w:val="28"/>
        </w:rPr>
        <w:t> (лишнее слово </w:t>
      </w:r>
      <w:r w:rsidRPr="00C501EC">
        <w:rPr>
          <w:rFonts w:ascii="Times New Roman" w:hAnsi="Times New Roman" w:cs="Times New Roman"/>
          <w:i/>
          <w:iCs/>
          <w:sz w:val="28"/>
          <w:szCs w:val="28"/>
        </w:rPr>
        <w:t>победит</w:t>
      </w:r>
      <w:r w:rsidRPr="00C501EC">
        <w:rPr>
          <w:rFonts w:ascii="Times New Roman" w:hAnsi="Times New Roman" w:cs="Times New Roman"/>
          <w:sz w:val="28"/>
          <w:szCs w:val="28"/>
        </w:rPr>
        <w:t>, в нем нет приставки, оно не образовано приставочным способом);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IV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косточка, шапочка, звёздочка, ленточка</w:t>
      </w:r>
      <w:r w:rsidRPr="00C501EC">
        <w:rPr>
          <w:rFonts w:ascii="Times New Roman" w:hAnsi="Times New Roman" w:cs="Times New Roman"/>
          <w:sz w:val="28"/>
          <w:szCs w:val="28"/>
        </w:rPr>
        <w:t> (лишнее слово </w:t>
      </w:r>
      <w:r w:rsidRPr="00C501EC">
        <w:rPr>
          <w:rFonts w:ascii="Times New Roman" w:hAnsi="Times New Roman" w:cs="Times New Roman"/>
          <w:b/>
          <w:bCs/>
          <w:sz w:val="28"/>
          <w:szCs w:val="28"/>
        </w:rPr>
        <w:t>шапочка</w:t>
      </w:r>
      <w:r w:rsidRPr="00C501EC">
        <w:rPr>
          <w:rFonts w:ascii="Times New Roman" w:hAnsi="Times New Roman" w:cs="Times New Roman"/>
          <w:sz w:val="28"/>
          <w:szCs w:val="28"/>
        </w:rPr>
        <w:t xml:space="preserve">, единственное слово, образованное не с помощью суффикса </w:t>
      </w:r>
      <w:proofErr w:type="gramStart"/>
      <w:r w:rsidRPr="00C501EC">
        <w:rPr>
          <w:rFonts w:ascii="Times New Roman" w:hAnsi="Times New Roman" w:cs="Times New Roman"/>
          <w:sz w:val="28"/>
          <w:szCs w:val="28"/>
        </w:rPr>
        <w:t>–</w:t>
      </w:r>
      <w:proofErr w:type="spellStart"/>
      <w:r w:rsidRPr="00C501EC">
        <w:rPr>
          <w:rFonts w:ascii="Times New Roman" w:hAnsi="Times New Roman" w:cs="Times New Roman"/>
          <w:b/>
          <w:bCs/>
          <w:sz w:val="28"/>
          <w:szCs w:val="28"/>
        </w:rPr>
        <w:t>о</w:t>
      </w:r>
      <w:proofErr w:type="gramEnd"/>
      <w:r w:rsidRPr="00C501EC">
        <w:rPr>
          <w:rFonts w:ascii="Times New Roman" w:hAnsi="Times New Roman" w:cs="Times New Roman"/>
          <w:b/>
          <w:bCs/>
          <w:sz w:val="28"/>
          <w:szCs w:val="28"/>
        </w:rPr>
        <w:t>чк</w:t>
      </w:r>
      <w:proofErr w:type="spellEnd"/>
      <w:r w:rsidRPr="00C501EC">
        <w:rPr>
          <w:rFonts w:ascii="Times New Roman" w:hAnsi="Times New Roman" w:cs="Times New Roman"/>
          <w:sz w:val="28"/>
          <w:szCs w:val="28"/>
        </w:rPr>
        <w:t>-, а с помощью суффикса </w:t>
      </w:r>
      <w:r w:rsidRPr="00C501EC">
        <w:rPr>
          <w:rFonts w:ascii="Times New Roman" w:hAnsi="Times New Roman" w:cs="Times New Roman"/>
          <w:b/>
          <w:bCs/>
          <w:sz w:val="28"/>
          <w:szCs w:val="28"/>
        </w:rPr>
        <w:t>–к-</w:t>
      </w:r>
      <w:r w:rsidRPr="00C501EC">
        <w:rPr>
          <w:rFonts w:ascii="Times New Roman" w:hAnsi="Times New Roman" w:cs="Times New Roman"/>
          <w:sz w:val="28"/>
          <w:szCs w:val="28"/>
        </w:rPr>
        <w:t> (к//</w:t>
      </w:r>
      <w:proofErr w:type="spellStart"/>
      <w:r w:rsidRPr="00C501EC">
        <w:rPr>
          <w:rFonts w:ascii="Times New Roman" w:hAnsi="Times New Roman" w:cs="Times New Roman"/>
          <w:sz w:val="28"/>
          <w:szCs w:val="28"/>
        </w:rPr>
        <w:t>оч</w:t>
      </w:r>
      <w:proofErr w:type="spellEnd"/>
      <w:r w:rsidRPr="00C501EC">
        <w:rPr>
          <w:rFonts w:ascii="Times New Roman" w:hAnsi="Times New Roman" w:cs="Times New Roman"/>
          <w:sz w:val="28"/>
          <w:szCs w:val="28"/>
        </w:rPr>
        <w:t>) от слова </w:t>
      </w:r>
      <w:r w:rsidRPr="00C501EC">
        <w:rPr>
          <w:rFonts w:ascii="Times New Roman" w:hAnsi="Times New Roman" w:cs="Times New Roman"/>
          <w:i/>
          <w:iCs/>
          <w:sz w:val="28"/>
          <w:szCs w:val="28"/>
        </w:rPr>
        <w:t>шапка</w:t>
      </w:r>
      <w:r w:rsidRPr="00C501EC">
        <w:rPr>
          <w:rFonts w:ascii="Times New Roman" w:hAnsi="Times New Roman" w:cs="Times New Roman"/>
          <w:sz w:val="28"/>
          <w:szCs w:val="28"/>
        </w:rPr>
        <w:t>.</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lastRenderedPageBreak/>
        <w:t>Каждая группа записывает оставшиеся три слова и разбирает их по составу.</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 Что объединяет слова в каждой группе? Назовите как можно больше признаков.</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u w:val="single"/>
        </w:rPr>
        <w:t>Задание 2</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2. Что объединяет слова в каждой группе? Назовите как можно больше общих признаков.</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 группа</w:t>
      </w:r>
      <w:r w:rsidRPr="00C501EC">
        <w:rPr>
          <w:rFonts w:ascii="Times New Roman" w:hAnsi="Times New Roman" w:cs="Times New Roman"/>
          <w:sz w:val="28"/>
          <w:szCs w:val="28"/>
        </w:rPr>
        <w:t> – </w:t>
      </w:r>
      <w:r w:rsidRPr="00C501EC">
        <w:rPr>
          <w:rFonts w:ascii="Times New Roman" w:hAnsi="Times New Roman" w:cs="Times New Roman"/>
          <w:i/>
          <w:iCs/>
          <w:sz w:val="28"/>
          <w:szCs w:val="28"/>
        </w:rPr>
        <w:t>берег, ветер, свет, воздух</w:t>
      </w:r>
      <w:r w:rsidRPr="00C501EC">
        <w:rPr>
          <w:rFonts w:ascii="Times New Roman" w:hAnsi="Times New Roman" w:cs="Times New Roman"/>
          <w:sz w:val="28"/>
          <w:szCs w:val="28"/>
        </w:rPr>
        <w:t>. (У всех слов нулевые окончания, нет суффиксов и приставок, основа слов равна корню, все слова – имена существительные).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II группа – </w:t>
      </w:r>
      <w:r w:rsidRPr="00C501EC">
        <w:rPr>
          <w:rFonts w:ascii="Times New Roman" w:hAnsi="Times New Roman" w:cs="Times New Roman"/>
          <w:i/>
          <w:iCs/>
          <w:sz w:val="28"/>
          <w:szCs w:val="28"/>
        </w:rPr>
        <w:t>солдатики, песенка, беленький, избушка, чёрненький. </w:t>
      </w:r>
      <w:r w:rsidRPr="00C501EC">
        <w:rPr>
          <w:rFonts w:ascii="Times New Roman" w:hAnsi="Times New Roman" w:cs="Times New Roman"/>
          <w:sz w:val="28"/>
          <w:szCs w:val="28"/>
        </w:rPr>
        <w:t>(Во всех словах есть суффиксы, при этом все суффиксы имеют уменьшительно-ласкательное значение, слова образованы суффиксальным способом, основа состоит из корня и суффикса).</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III группа – </w:t>
      </w:r>
      <w:r w:rsidRPr="00C501EC">
        <w:rPr>
          <w:rFonts w:ascii="Times New Roman" w:hAnsi="Times New Roman" w:cs="Times New Roman"/>
          <w:i/>
          <w:iCs/>
          <w:sz w:val="28"/>
          <w:szCs w:val="28"/>
        </w:rPr>
        <w:t>ледоход, ледокол, самолет, снегоход, снегопад, листопад. (</w:t>
      </w:r>
      <w:r w:rsidRPr="00C501EC">
        <w:rPr>
          <w:rFonts w:ascii="Times New Roman" w:hAnsi="Times New Roman" w:cs="Times New Roman"/>
          <w:sz w:val="28"/>
          <w:szCs w:val="28"/>
        </w:rPr>
        <w:t>Во всех словах два корня, образованы способом сложения, во всех словах соединительная гласная </w:t>
      </w:r>
      <w:r w:rsidRPr="00C501EC">
        <w:rPr>
          <w:rFonts w:ascii="Times New Roman" w:hAnsi="Times New Roman" w:cs="Times New Roman"/>
          <w:b/>
          <w:bCs/>
          <w:sz w:val="28"/>
          <w:szCs w:val="28"/>
        </w:rPr>
        <w:t>о</w:t>
      </w:r>
      <w:r w:rsidRPr="00C501EC">
        <w:rPr>
          <w:rFonts w:ascii="Times New Roman" w:hAnsi="Times New Roman" w:cs="Times New Roman"/>
          <w:sz w:val="28"/>
          <w:szCs w:val="28"/>
        </w:rPr>
        <w:t>, нулевое окончание, основа состоит из двух корней, все слова – имена существительные).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IV группа </w:t>
      </w:r>
      <w:r w:rsidRPr="00C501EC">
        <w:rPr>
          <w:rFonts w:ascii="Times New Roman" w:hAnsi="Times New Roman" w:cs="Times New Roman"/>
          <w:sz w:val="28"/>
          <w:szCs w:val="28"/>
        </w:rPr>
        <w:t>– </w:t>
      </w:r>
      <w:proofErr w:type="gramStart"/>
      <w:r w:rsidRPr="00C501EC">
        <w:rPr>
          <w:rFonts w:ascii="Times New Roman" w:hAnsi="Times New Roman" w:cs="Times New Roman"/>
          <w:i/>
          <w:iCs/>
          <w:sz w:val="28"/>
          <w:szCs w:val="28"/>
        </w:rPr>
        <w:t>придорожный</w:t>
      </w:r>
      <w:proofErr w:type="gramEnd"/>
      <w:r w:rsidRPr="00C501EC">
        <w:rPr>
          <w:rFonts w:ascii="Times New Roman" w:hAnsi="Times New Roman" w:cs="Times New Roman"/>
          <w:i/>
          <w:iCs/>
          <w:sz w:val="28"/>
          <w:szCs w:val="28"/>
        </w:rPr>
        <w:t>, приморский, пригородный, прибрежный</w:t>
      </w:r>
      <w:r w:rsidRPr="00C501EC">
        <w:rPr>
          <w:rFonts w:ascii="Times New Roman" w:hAnsi="Times New Roman" w:cs="Times New Roman"/>
          <w:sz w:val="28"/>
          <w:szCs w:val="28"/>
        </w:rPr>
        <w:t>. (Слова образованы приставочно-суффиксальным способом, основа состоит из приставки, корня и суффикса, во всех словах приставка </w:t>
      </w:r>
      <w:r w:rsidRPr="00C501EC">
        <w:rPr>
          <w:rFonts w:ascii="Times New Roman" w:hAnsi="Times New Roman" w:cs="Times New Roman"/>
          <w:b/>
          <w:bCs/>
          <w:sz w:val="28"/>
          <w:szCs w:val="28"/>
        </w:rPr>
        <w:t>пр</w:t>
      </w:r>
      <w:proofErr w:type="gramStart"/>
      <w:r w:rsidRPr="00C501EC">
        <w:rPr>
          <w:rFonts w:ascii="Times New Roman" w:hAnsi="Times New Roman" w:cs="Times New Roman"/>
          <w:b/>
          <w:bCs/>
          <w:sz w:val="28"/>
          <w:szCs w:val="28"/>
        </w:rPr>
        <w:t>и</w:t>
      </w:r>
      <w:r w:rsidRPr="00C501EC">
        <w:rPr>
          <w:rFonts w:ascii="Times New Roman" w:hAnsi="Times New Roman" w:cs="Times New Roman"/>
          <w:sz w:val="28"/>
          <w:szCs w:val="28"/>
        </w:rPr>
        <w:t>-</w:t>
      </w:r>
      <w:proofErr w:type="gramEnd"/>
      <w:r w:rsidRPr="00C501EC">
        <w:rPr>
          <w:rFonts w:ascii="Times New Roman" w:hAnsi="Times New Roman" w:cs="Times New Roman"/>
          <w:sz w:val="28"/>
          <w:szCs w:val="28"/>
        </w:rPr>
        <w:t>, все слова - имена прилагательные).</w:t>
      </w: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b/>
          <w:bCs/>
          <w:sz w:val="28"/>
          <w:szCs w:val="28"/>
        </w:rPr>
      </w:pP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Практикум групповой работы на уроках русского языка</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lastRenderedPageBreak/>
        <w:t>Программа 21 век</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(Рабочая тетрадь на печатной основе, 2 часть</w:t>
      </w:r>
      <w:proofErr w:type="gramStart"/>
      <w:r w:rsidRPr="00C501EC">
        <w:rPr>
          <w:rFonts w:ascii="Times New Roman" w:hAnsi="Times New Roman" w:cs="Times New Roman"/>
          <w:b/>
          <w:bCs/>
          <w:sz w:val="28"/>
          <w:szCs w:val="28"/>
        </w:rPr>
        <w:t xml:space="preserve"> ,</w:t>
      </w:r>
      <w:proofErr w:type="gramEnd"/>
      <w:r w:rsidRPr="00C501EC">
        <w:rPr>
          <w:rFonts w:ascii="Times New Roman" w:hAnsi="Times New Roman" w:cs="Times New Roman"/>
          <w:b/>
          <w:bCs/>
          <w:sz w:val="28"/>
          <w:szCs w:val="28"/>
        </w:rPr>
        <w:t xml:space="preserve"> с.20-21)</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Тема «Учимся писать безударные окончания имён существительных 3-го склонения»</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3 класс</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Организация групповой работы в рабочей тетради по русскому языку на печатной основе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Этап урока. Закрепление материала.</w:t>
      </w:r>
      <w:r w:rsidRPr="00C501EC">
        <w:rPr>
          <w:rFonts w:ascii="Times New Roman" w:hAnsi="Times New Roman" w:cs="Times New Roman"/>
          <w:b/>
          <w:bCs/>
          <w:sz w:val="28"/>
          <w:szCs w:val="28"/>
        </w:rPr>
        <w:t> Стадия осмысления.</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Материал в рабочей тетради на печатной основе подобран таким образом, чтобы повторяя и систематизируя изученное ранее, ученики не испытывали трудностей в практическом применении правила «Учимся писать безударные окончания имен существительных 3- го склонения»</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t>На доске плакат-памятка о правилах работы в группе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Ученики в группах в группах должны быть распределены следующим образом: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1) организатор-лидер 2) спикер-оратор, 3) секретарь, 4) контролер 5) критик.</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 xml:space="preserve">Первое задание - это записать окончания имен существительных 3 – го склонения. Лидер </w:t>
      </w:r>
      <w:proofErr w:type="gramStart"/>
      <w:r w:rsidRPr="00C501EC">
        <w:rPr>
          <w:rFonts w:ascii="Times New Roman" w:hAnsi="Times New Roman" w:cs="Times New Roman"/>
          <w:sz w:val="28"/>
          <w:szCs w:val="28"/>
        </w:rPr>
        <w:t>следит</w:t>
      </w:r>
      <w:proofErr w:type="gramEnd"/>
      <w:r w:rsidRPr="00C501EC">
        <w:rPr>
          <w:rFonts w:ascii="Times New Roman" w:hAnsi="Times New Roman" w:cs="Times New Roman"/>
          <w:sz w:val="28"/>
          <w:szCs w:val="28"/>
        </w:rPr>
        <w:t xml:space="preserve"> чтобы задание выполнялось устно каждым учеником по цепочке. Записывает все секретарь. Критик проверяет работу. Оратор докладывает итог работы группы и выводы. Контролер следит за временем.</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 xml:space="preserve">Второе задание. Подчеркнуть имена существительные с окончанием </w:t>
      </w:r>
      <w:proofErr w:type="gramStart"/>
      <w:r w:rsidRPr="00C501EC">
        <w:rPr>
          <w:rFonts w:ascii="Times New Roman" w:hAnsi="Times New Roman" w:cs="Times New Roman"/>
          <w:sz w:val="28"/>
          <w:szCs w:val="28"/>
        </w:rPr>
        <w:t>-и</w:t>
      </w:r>
      <w:proofErr w:type="gramEnd"/>
      <w:r w:rsidRPr="00C501EC">
        <w:rPr>
          <w:rFonts w:ascii="Times New Roman" w:hAnsi="Times New Roman" w:cs="Times New Roman"/>
          <w:sz w:val="28"/>
          <w:szCs w:val="28"/>
        </w:rPr>
        <w:t xml:space="preserve">-. и указать склонение. Ученики выполняют задание. Называют по 2 слова с окончанием </w:t>
      </w:r>
      <w:proofErr w:type="gramStart"/>
      <w:r w:rsidRPr="00C501EC">
        <w:rPr>
          <w:rFonts w:ascii="Times New Roman" w:hAnsi="Times New Roman" w:cs="Times New Roman"/>
          <w:sz w:val="28"/>
          <w:szCs w:val="28"/>
        </w:rPr>
        <w:t>–и</w:t>
      </w:r>
      <w:proofErr w:type="gramEnd"/>
      <w:r w:rsidRPr="00C501EC">
        <w:rPr>
          <w:rFonts w:ascii="Times New Roman" w:hAnsi="Times New Roman" w:cs="Times New Roman"/>
          <w:sz w:val="28"/>
          <w:szCs w:val="28"/>
        </w:rPr>
        <w:t xml:space="preserve">- и определяют склонение существительных. Общая проверка </w:t>
      </w:r>
      <w:r w:rsidRPr="00C501EC">
        <w:rPr>
          <w:rFonts w:ascii="Times New Roman" w:hAnsi="Times New Roman" w:cs="Times New Roman"/>
          <w:sz w:val="28"/>
          <w:szCs w:val="28"/>
        </w:rPr>
        <w:lastRenderedPageBreak/>
        <w:t>выполняется устно или на доске. Вывод. Находят лишнее слово (2 склонение)</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Третье задание. Распределить по 5 слов в каждой таблице на определенное склонение. Записать его в форме предложного падежа. Проверочную работу выполняет каждый ученик группы в своей рабочей тетради. Контроль производится в форме обсуждения, корректируя выполненные задания. Каждая группа отчитывается и получает баллы за свое задание. Даются советы, как работать в дальнейшем, чтобы работа в группе стала более слаженной.</w:t>
      </w:r>
    </w:p>
    <w:p w:rsidR="0009209C" w:rsidRPr="00C501EC" w:rsidRDefault="0009209C" w:rsidP="00C501EC">
      <w:pPr>
        <w:shd w:val="clear" w:color="auto" w:fill="FEFEFE"/>
        <w:spacing w:line="360" w:lineRule="auto"/>
        <w:ind w:right="75"/>
        <w:jc w:val="both"/>
        <w:rPr>
          <w:rFonts w:ascii="Times New Roman" w:hAnsi="Times New Roman" w:cs="Times New Roman"/>
          <w:sz w:val="28"/>
          <w:szCs w:val="28"/>
        </w:rPr>
      </w:pPr>
      <w:r w:rsidRPr="00C501EC">
        <w:rPr>
          <w:rFonts w:ascii="Times New Roman" w:hAnsi="Times New Roman" w:cs="Times New Roman"/>
          <w:noProof/>
          <w:sz w:val="28"/>
          <w:szCs w:val="28"/>
          <w:bdr w:val="none" w:sz="0" w:space="0" w:color="auto" w:frame="1"/>
          <w:lang w:eastAsia="ru-RU"/>
        </w:rPr>
        <w:drawing>
          <wp:inline distT="0" distB="0" distL="0" distR="0">
            <wp:extent cx="9525" cy="9525"/>
            <wp:effectExtent l="0" t="0" r="0" b="0"/>
            <wp:docPr id="23" name="Рисунок 23" descr="Нажмите, чтобы открыть ">
              <a:hlinkClick xmlns:a="http://schemas.openxmlformats.org/drawingml/2006/main" r:id="rId51" tgtFrame="&quot;_blank&quot;" tooltip="&quot;&lt;br /&gt;&lt;a class=&quot;sigProDownloadLink&quot; href=&quot;/plugins/content/jw_sigpro/jw_sigpro/includes/download.php?file=images/00nachal01/00nachal02.png&quot;&gt;Скачать файл&lt;/a&g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ажмите, чтобы открыть ">
                      <a:hlinkClick r:id="rId51" tgtFrame="&quot;_blank&quot;" tooltip="&quot;&lt;br /&gt;&lt;a class=&quot;sigProDownloadLink&quot; href=&quot;/plugins/content/jw_sigpro/jw_sigpro/includes/download.php?file=images/00nachal01/00nachal02.png&quot;&gt;Скачать файл&lt;/a&gt;&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C501EC">
        <w:rPr>
          <w:rFonts w:ascii="Times New Roman" w:hAnsi="Times New Roman" w:cs="Times New Roman"/>
          <w:noProof/>
          <w:sz w:val="28"/>
          <w:szCs w:val="28"/>
          <w:lang w:eastAsia="ru-RU"/>
        </w:rPr>
        <w:drawing>
          <wp:inline distT="0" distB="0" distL="0" distR="0">
            <wp:extent cx="5940425" cy="4455319"/>
            <wp:effectExtent l="0" t="0" r="3175" b="2540"/>
            <wp:docPr id="24" name="Рисунок 24" descr="http://nova56.ru/images/00nachal01/00nachal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ova56.ru/images/00nachal01/00nachal0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09209C" w:rsidRPr="00C501EC" w:rsidRDefault="0009209C" w:rsidP="00C501EC">
      <w:pPr>
        <w:shd w:val="clear" w:color="auto" w:fill="FEFEFE"/>
        <w:spacing w:line="360" w:lineRule="auto"/>
        <w:ind w:right="75"/>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5940425" cy="4453230"/>
            <wp:effectExtent l="0" t="0" r="3175" b="5080"/>
            <wp:docPr id="25" name="Рисунок 25" descr="http://nova56.ru/images/00nachal01/00nachal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nova56.ru/images/00nachal01/00nachal0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4453230"/>
                    </a:xfrm>
                    <a:prstGeom prst="rect">
                      <a:avLst/>
                    </a:prstGeom>
                    <a:noFill/>
                    <a:ln>
                      <a:noFill/>
                    </a:ln>
                  </pic:spPr>
                </pic:pic>
              </a:graphicData>
            </a:graphic>
          </wp:inline>
        </w:drawing>
      </w:r>
    </w:p>
    <w:p w:rsidR="0009209C" w:rsidRPr="00C501EC" w:rsidRDefault="0009209C" w:rsidP="00C501EC">
      <w:pPr>
        <w:shd w:val="clear" w:color="auto" w:fill="FEFEFE"/>
        <w:spacing w:line="360" w:lineRule="auto"/>
        <w:ind w:right="75"/>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940425" cy="4455319"/>
            <wp:effectExtent l="0" t="0" r="3175" b="2540"/>
            <wp:docPr id="26" name="Рисунок 26" descr="http://nova56.ru/images/00nachal01/00nachal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nova56.ru/images/00nachal01/00nachal03.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09209C" w:rsidRPr="00C501EC" w:rsidRDefault="0009209C" w:rsidP="00C501EC">
      <w:pPr>
        <w:shd w:val="clear" w:color="auto" w:fill="FEFEFE"/>
        <w:spacing w:line="360" w:lineRule="auto"/>
        <w:ind w:right="75"/>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5940425" cy="4451481"/>
            <wp:effectExtent l="0" t="0" r="3175" b="6350"/>
            <wp:docPr id="27" name="Рисунок 27" descr="http://nova56.ru/images/00nachal01/00nachal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nova56.ru/images/00nachal01/00nachal0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451481"/>
                    </a:xfrm>
                    <a:prstGeom prst="rect">
                      <a:avLst/>
                    </a:prstGeom>
                    <a:noFill/>
                    <a:ln>
                      <a:noFill/>
                    </a:ln>
                  </pic:spPr>
                </pic:pic>
              </a:graphicData>
            </a:graphic>
          </wp:inline>
        </w:drawing>
      </w:r>
    </w:p>
    <w:p w:rsidR="0009209C" w:rsidRPr="00C501EC" w:rsidRDefault="0009209C" w:rsidP="00C501EC">
      <w:pPr>
        <w:shd w:val="clear" w:color="auto" w:fill="FEFEFE"/>
        <w:spacing w:line="360" w:lineRule="auto"/>
        <w:ind w:right="75"/>
        <w:jc w:val="both"/>
        <w:rPr>
          <w:rFonts w:ascii="Times New Roman" w:hAnsi="Times New Roman" w:cs="Times New Roman"/>
          <w:sz w:val="28"/>
          <w:szCs w:val="28"/>
        </w:rPr>
      </w:pPr>
      <w:r w:rsidRPr="00C501EC">
        <w:rPr>
          <w:rFonts w:ascii="Times New Roman" w:hAnsi="Times New Roman" w:cs="Times New Roman"/>
          <w:noProof/>
          <w:sz w:val="28"/>
          <w:szCs w:val="28"/>
          <w:lang w:eastAsia="ru-RU"/>
        </w:rPr>
        <w:drawing>
          <wp:inline distT="0" distB="0" distL="0" distR="0">
            <wp:extent cx="5940425" cy="4451481"/>
            <wp:effectExtent l="0" t="0" r="3175" b="6350"/>
            <wp:docPr id="28" name="Рисунок 28" descr="http://nova56.ru/images/00nachal01/00nachal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nova56.ru/images/00nachal01/00nachal05.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4451481"/>
                    </a:xfrm>
                    <a:prstGeom prst="rect">
                      <a:avLst/>
                    </a:prstGeom>
                    <a:noFill/>
                    <a:ln>
                      <a:noFill/>
                    </a:ln>
                  </pic:spPr>
                </pic:pic>
              </a:graphicData>
            </a:graphic>
          </wp:inline>
        </w:drawing>
      </w:r>
    </w:p>
    <w:p w:rsidR="0009209C" w:rsidRPr="00C501EC" w:rsidRDefault="0009209C" w:rsidP="00C501EC">
      <w:pPr>
        <w:spacing w:line="360" w:lineRule="auto"/>
        <w:ind w:firstLine="567"/>
        <w:jc w:val="both"/>
        <w:rPr>
          <w:rFonts w:ascii="Times New Roman" w:hAnsi="Times New Roman" w:cs="Times New Roman"/>
          <w:sz w:val="28"/>
          <w:szCs w:val="28"/>
        </w:rPr>
      </w:pPr>
      <w:r w:rsidRPr="00C501EC">
        <w:rPr>
          <w:rFonts w:ascii="Times New Roman" w:hAnsi="Times New Roman" w:cs="Times New Roman"/>
          <w:b/>
          <w:bCs/>
          <w:sz w:val="28"/>
          <w:szCs w:val="28"/>
        </w:rPr>
        <w:lastRenderedPageBreak/>
        <w:t>Как подвести итоги?</w:t>
      </w:r>
    </w:p>
    <w:p w:rsidR="0009209C" w:rsidRPr="00C501EC" w:rsidRDefault="0009209C" w:rsidP="00C501EC">
      <w:pPr>
        <w:shd w:val="clear" w:color="auto" w:fill="FEFEFE"/>
        <w:spacing w:line="360" w:lineRule="auto"/>
        <w:ind w:firstLine="567"/>
        <w:jc w:val="both"/>
        <w:rPr>
          <w:rFonts w:ascii="Times New Roman" w:hAnsi="Times New Roman" w:cs="Times New Roman"/>
          <w:sz w:val="28"/>
          <w:szCs w:val="28"/>
        </w:rPr>
      </w:pPr>
      <w:r w:rsidRPr="00C501EC">
        <w:rPr>
          <w:rFonts w:ascii="Times New Roman" w:hAnsi="Times New Roman" w:cs="Times New Roman"/>
          <w:sz w:val="28"/>
          <w:szCs w:val="28"/>
        </w:rPr>
        <w:t xml:space="preserve">В конце </w:t>
      </w:r>
      <w:proofErr w:type="spellStart"/>
      <w:r w:rsidRPr="00C501EC">
        <w:rPr>
          <w:rFonts w:ascii="Times New Roman" w:hAnsi="Times New Roman" w:cs="Times New Roman"/>
          <w:sz w:val="28"/>
          <w:szCs w:val="28"/>
        </w:rPr>
        <w:t>занятия</w:t>
      </w:r>
      <w:proofErr w:type="gramStart"/>
      <w:r w:rsidRPr="00C501EC">
        <w:rPr>
          <w:rFonts w:ascii="Times New Roman" w:hAnsi="Times New Roman" w:cs="Times New Roman"/>
          <w:sz w:val="28"/>
          <w:szCs w:val="28"/>
        </w:rPr>
        <w:t>,в</w:t>
      </w:r>
      <w:proofErr w:type="gramEnd"/>
      <w:r w:rsidRPr="00C501EC">
        <w:rPr>
          <w:rFonts w:ascii="Times New Roman" w:hAnsi="Times New Roman" w:cs="Times New Roman"/>
          <w:sz w:val="28"/>
          <w:szCs w:val="28"/>
        </w:rPr>
        <w:t>ыработанные</w:t>
      </w:r>
      <w:proofErr w:type="spellEnd"/>
      <w:r w:rsidRPr="00C501EC">
        <w:rPr>
          <w:rFonts w:ascii="Times New Roman" w:hAnsi="Times New Roman" w:cs="Times New Roman"/>
          <w:sz w:val="28"/>
          <w:szCs w:val="28"/>
        </w:rPr>
        <w:t xml:space="preserve"> каждой группой решения обсуждаются всем классом. Обязательно должен быть заключительный этап работы с подведением итогов, когда учитель (или класс, или группа наблюдателей) выносит решение о результатах выполнения заданий и работе групп. Таким образом, оценивается не только результат решения задачи, но и работа группы. Оценка работы группы не должна приводить к конфликтам и обесцениванию результатов работы отдельных групп или учеников.</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pStyle w:val="c2"/>
        <w:shd w:val="clear" w:color="auto" w:fill="FFFFFF"/>
        <w:spacing w:before="0" w:after="0" w:line="360" w:lineRule="auto"/>
        <w:jc w:val="both"/>
        <w:rPr>
          <w:rFonts w:eastAsia="Verdana"/>
          <w:color w:val="000000"/>
          <w:sz w:val="28"/>
          <w:szCs w:val="28"/>
        </w:rPr>
      </w:pPr>
    </w:p>
    <w:p w:rsidR="0009209C" w:rsidRPr="00C501EC" w:rsidRDefault="0009209C" w:rsidP="00C501EC">
      <w:pPr>
        <w:pStyle w:val="c2"/>
        <w:shd w:val="clear" w:color="auto" w:fill="FFFFFF"/>
        <w:spacing w:before="0" w:after="0" w:line="360" w:lineRule="auto"/>
        <w:jc w:val="both"/>
        <w:rPr>
          <w:b/>
          <w:color w:val="000000" w:themeColor="text1"/>
          <w:sz w:val="28"/>
          <w:szCs w:val="28"/>
        </w:rPr>
      </w:pPr>
    </w:p>
    <w:p w:rsidR="0009209C" w:rsidRPr="00C501EC" w:rsidRDefault="0009209C" w:rsidP="00C501EC">
      <w:pPr>
        <w:pStyle w:val="c2"/>
        <w:shd w:val="clear" w:color="auto" w:fill="FFFFFF"/>
        <w:spacing w:before="0" w:after="0" w:line="360" w:lineRule="auto"/>
        <w:jc w:val="both"/>
        <w:rPr>
          <w:sz w:val="28"/>
          <w:szCs w:val="28"/>
        </w:rPr>
      </w:pPr>
      <w:r w:rsidRPr="00C501EC">
        <w:rPr>
          <w:b/>
          <w:color w:val="000000" w:themeColor="text1"/>
          <w:sz w:val="28"/>
          <w:szCs w:val="28"/>
        </w:rPr>
        <w:t>Примеры заданий для групповой работы</w:t>
      </w:r>
    </w:p>
    <w:p w:rsidR="0009209C" w:rsidRPr="00C501EC" w:rsidRDefault="0009209C" w:rsidP="00C501EC">
      <w:pPr>
        <w:pStyle w:val="c2"/>
        <w:shd w:val="clear" w:color="auto" w:fill="FFFFFF"/>
        <w:spacing w:before="0" w:after="0" w:line="360" w:lineRule="auto"/>
        <w:ind w:firstLine="709"/>
        <w:jc w:val="both"/>
        <w:rPr>
          <w:b/>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Из данных слов составьте предложение. (1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i/>
          <w:iCs/>
          <w:sz w:val="28"/>
          <w:szCs w:val="28"/>
        </w:rPr>
        <w:t>Варя сказки любят Миша и загадки и</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 Чем отличается предложение от слова или группы слов?</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 Назовите основные признаки предложения.</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Соберите 5 слов из разбросанных слогов, нарисуйте 3 схемы.</w:t>
      </w:r>
      <w:proofErr w:type="gramStart"/>
      <w:r w:rsidRPr="00C501EC">
        <w:rPr>
          <w:b/>
          <w:bCs/>
          <w:sz w:val="28"/>
          <w:szCs w:val="28"/>
        </w:rPr>
        <w:t xml:space="preserve">( </w:t>
      </w:r>
      <w:proofErr w:type="gramEnd"/>
      <w:r w:rsidRPr="00C501EC">
        <w:rPr>
          <w:b/>
          <w:bCs/>
          <w:sz w:val="28"/>
          <w:szCs w:val="28"/>
        </w:rPr>
        <w:t xml:space="preserve">1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 xml:space="preserve">МА ЛЯ НА ГО НО ТА ЛИ ША </w:t>
      </w:r>
      <w:proofErr w:type="gramStart"/>
      <w:r w:rsidRPr="00C501EC">
        <w:rPr>
          <w:sz w:val="28"/>
          <w:szCs w:val="28"/>
        </w:rPr>
        <w:t>РА ПЕ</w:t>
      </w:r>
      <w:proofErr w:type="gramEnd"/>
      <w:r w:rsidRPr="00C501EC">
        <w:rPr>
          <w:sz w:val="28"/>
          <w:szCs w:val="28"/>
        </w:rPr>
        <w:t xml:space="preserve"> КО</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Подчеркните, какие у вас получились слова: односложные, двусложные, трехсложные. Как вы это определили?</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Назовите картинку. Определите буквы и звуки данного слова и укажите на них. Составьте схему к данному слову. (1кл.)</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noProof/>
          <w:sz w:val="28"/>
          <w:szCs w:val="28"/>
        </w:rPr>
        <w:lastRenderedPageBreak/>
        <w:drawing>
          <wp:inline distT="0" distB="0" distL="0" distR="0">
            <wp:extent cx="1771650" cy="1704975"/>
            <wp:effectExtent l="0" t="0" r="0" b="0"/>
            <wp:docPr id="21" name="Рисунок 13" descr="hello_html_4558b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4558b120.png"/>
                    <pic:cNvPicPr>
                      <a:picLocks noChangeAspect="1" noChangeArrowheads="1"/>
                    </pic:cNvPicPr>
                  </pic:nvPicPr>
                  <pic:blipFill>
                    <a:blip r:embed="rId58" cstate="print"/>
                    <a:srcRect/>
                    <a:stretch>
                      <a:fillRect/>
                    </a:stretch>
                  </pic:blipFill>
                  <pic:spPr bwMode="auto">
                    <a:xfrm>
                      <a:off x="0" y="0"/>
                      <a:ext cx="1773630" cy="1706880"/>
                    </a:xfrm>
                    <a:prstGeom prst="rect">
                      <a:avLst/>
                    </a:prstGeom>
                    <a:noFill/>
                    <a:ln w="9525">
                      <a:noFill/>
                      <a:miter lim="800000"/>
                      <a:headEnd/>
                      <a:tailEnd/>
                    </a:ln>
                  </pic:spPr>
                </pic:pic>
              </a:graphicData>
            </a:graphic>
          </wp:inline>
        </w:drawing>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Сколько бу</w:t>
      </w:r>
      <w:proofErr w:type="gramStart"/>
      <w:r w:rsidRPr="00C501EC">
        <w:rPr>
          <w:sz w:val="28"/>
          <w:szCs w:val="28"/>
        </w:rPr>
        <w:t>кв в сл</w:t>
      </w:r>
      <w:proofErr w:type="gramEnd"/>
      <w:r w:rsidRPr="00C501EC">
        <w:rPr>
          <w:sz w:val="28"/>
          <w:szCs w:val="28"/>
        </w:rPr>
        <w:t>ове «ёжик»? Сколько звуков? Сколько слогов? Как вы это определили?</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«Кто быстрее соберёт?» (2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На доске</w:t>
      </w:r>
      <w:r w:rsidRPr="00C501EC">
        <w:rPr>
          <w:rStyle w:val="apple-converted-space"/>
          <w:sz w:val="28"/>
          <w:szCs w:val="28"/>
        </w:rPr>
        <w:t> </w:t>
      </w:r>
      <w:r w:rsidRPr="00C501EC">
        <w:rPr>
          <w:sz w:val="28"/>
          <w:szCs w:val="28"/>
        </w:rPr>
        <w:t xml:space="preserve">выставлены предметные картинки с одно-, двух- и трёхсложными названиями предметов. </w:t>
      </w:r>
      <w:proofErr w:type="gramStart"/>
      <w:r w:rsidRPr="00C501EC">
        <w:rPr>
          <w:b/>
          <w:sz w:val="28"/>
          <w:szCs w:val="28"/>
        </w:rPr>
        <w:t>Дети 1 группы</w:t>
      </w:r>
      <w:r w:rsidRPr="00C501EC">
        <w:rPr>
          <w:sz w:val="28"/>
          <w:szCs w:val="28"/>
        </w:rPr>
        <w:t xml:space="preserve">, подбирают картинки с односложными названиями предметов, </w:t>
      </w:r>
      <w:r w:rsidRPr="00C501EC">
        <w:rPr>
          <w:b/>
          <w:sz w:val="28"/>
          <w:szCs w:val="28"/>
        </w:rPr>
        <w:t>2 группы</w:t>
      </w:r>
      <w:r w:rsidRPr="00C501EC">
        <w:rPr>
          <w:sz w:val="28"/>
          <w:szCs w:val="28"/>
        </w:rPr>
        <w:t xml:space="preserve">– с двусложными, </w:t>
      </w:r>
      <w:r w:rsidRPr="00C501EC">
        <w:rPr>
          <w:b/>
          <w:sz w:val="28"/>
          <w:szCs w:val="28"/>
        </w:rPr>
        <w:t>3 группы</w:t>
      </w:r>
      <w:r w:rsidRPr="00C501EC">
        <w:rPr>
          <w:sz w:val="28"/>
          <w:szCs w:val="28"/>
        </w:rPr>
        <w:t>– с трёхсложными.</w:t>
      </w:r>
      <w:proofErr w:type="gramEnd"/>
    </w:p>
    <w:p w:rsidR="0009209C" w:rsidRPr="00C501EC" w:rsidRDefault="0009209C" w:rsidP="00C501EC">
      <w:pPr>
        <w:pStyle w:val="a3"/>
        <w:spacing w:before="0" w:beforeAutospacing="0" w:after="0" w:afterAutospacing="0" w:line="360" w:lineRule="auto"/>
        <w:jc w:val="both"/>
        <w:rPr>
          <w:sz w:val="28"/>
          <w:szCs w:val="28"/>
        </w:rPr>
      </w:pPr>
      <w:proofErr w:type="gramStart"/>
      <w:r w:rsidRPr="00C501EC">
        <w:rPr>
          <w:i/>
          <w:iCs/>
          <w:sz w:val="28"/>
          <w:szCs w:val="28"/>
        </w:rPr>
        <w:t>Кит, топор, мост, карандаш, автобус, рак, пила, стакан, голуби, воробей, тигр, конь, рама, шары, барабан, сова, стол, куры, попугай, слон, ласточка, мак, кукла, самолёт, чайник, линейка, лук, дом, ложка, сорока.</w:t>
      </w:r>
      <w:proofErr w:type="gramEnd"/>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Из слов каждой строчки составьте предложение. Придумайте название к тексту. (2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 xml:space="preserve">лес, шли, девочки, </w:t>
      </w:r>
      <w:proofErr w:type="spellStart"/>
      <w:r w:rsidRPr="00C501EC">
        <w:rPr>
          <w:sz w:val="28"/>
          <w:szCs w:val="28"/>
        </w:rPr>
        <w:t>через</w:t>
      </w:r>
      <w:proofErr w:type="gramStart"/>
      <w:r w:rsidRPr="00C501EC">
        <w:rPr>
          <w:sz w:val="28"/>
          <w:szCs w:val="28"/>
        </w:rPr>
        <w:t>,л</w:t>
      </w:r>
      <w:proofErr w:type="gramEnd"/>
      <w:r w:rsidRPr="00C501EC">
        <w:rPr>
          <w:sz w:val="28"/>
          <w:szCs w:val="28"/>
        </w:rPr>
        <w:t>есу</w:t>
      </w:r>
      <w:proofErr w:type="spellEnd"/>
      <w:r w:rsidRPr="00C501EC">
        <w:rPr>
          <w:sz w:val="28"/>
          <w:szCs w:val="28"/>
        </w:rPr>
        <w:t xml:space="preserve">, было, и, тихо, в, </w:t>
      </w:r>
      <w:proofErr w:type="spellStart"/>
      <w:r w:rsidRPr="00C501EC">
        <w:rPr>
          <w:sz w:val="28"/>
          <w:szCs w:val="28"/>
        </w:rPr>
        <w:t>нарядно.густо</w:t>
      </w:r>
      <w:proofErr w:type="spellEnd"/>
      <w:r w:rsidRPr="00C501EC">
        <w:rPr>
          <w:sz w:val="28"/>
          <w:szCs w:val="28"/>
        </w:rPr>
        <w:t>, ёлочки, зеленели. золотые, светились, берёзках, искорки, в.</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Определите вид и тему текста. (3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У меня был фунтик – маленькая рыжая такса.</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По ночам он часто плакал во сне. Приходилось вставать и закутывать его теплой тряпкой. Фунтик благодарил сквозь сон, осторожно лизал руку и, вздохнув, засыпал.</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Я очень любил свою собачку.</w:t>
      </w:r>
    </w:p>
    <w:p w:rsidR="0009209C" w:rsidRPr="00C501EC" w:rsidRDefault="0009209C" w:rsidP="00C501EC">
      <w:pPr>
        <w:pStyle w:val="a3"/>
        <w:spacing w:before="0" w:beforeAutospacing="0" w:after="0" w:afterAutospacing="0" w:line="360" w:lineRule="auto"/>
        <w:jc w:val="both"/>
        <w:rPr>
          <w:sz w:val="28"/>
          <w:szCs w:val="28"/>
        </w:rPr>
      </w:pPr>
      <w:r w:rsidRPr="00C501EC">
        <w:rPr>
          <w:i/>
          <w:iCs/>
          <w:sz w:val="28"/>
          <w:szCs w:val="28"/>
        </w:rPr>
        <w:t>(</w:t>
      </w:r>
      <w:r w:rsidRPr="00C501EC">
        <w:rPr>
          <w:b/>
          <w:bCs/>
          <w:i/>
          <w:iCs/>
          <w:sz w:val="28"/>
          <w:szCs w:val="28"/>
        </w:rPr>
        <w:t>текст-повествование</w:t>
      </w:r>
      <w:r w:rsidRPr="00C501EC">
        <w:rPr>
          <w:i/>
          <w:iCs/>
          <w:sz w:val="28"/>
          <w:szCs w:val="28"/>
        </w:rPr>
        <w:t>,</w:t>
      </w:r>
      <w:r w:rsidRPr="00C501EC">
        <w:rPr>
          <w:rStyle w:val="apple-converted-space"/>
          <w:i/>
          <w:iCs/>
          <w:sz w:val="28"/>
          <w:szCs w:val="28"/>
        </w:rPr>
        <w:t> </w:t>
      </w:r>
      <w:r w:rsidRPr="00C501EC">
        <w:rPr>
          <w:b/>
          <w:bCs/>
          <w:i/>
          <w:iCs/>
          <w:sz w:val="28"/>
          <w:szCs w:val="28"/>
        </w:rPr>
        <w:t>тема</w:t>
      </w:r>
      <w:r w:rsidRPr="00C501EC">
        <w:rPr>
          <w:rStyle w:val="apple-converted-space"/>
          <w:b/>
          <w:bCs/>
          <w:i/>
          <w:iCs/>
          <w:sz w:val="28"/>
          <w:szCs w:val="28"/>
        </w:rPr>
        <w:t> </w:t>
      </w:r>
      <w:r w:rsidRPr="00C501EC">
        <w:rPr>
          <w:b/>
          <w:i/>
          <w:iCs/>
          <w:sz w:val="28"/>
          <w:szCs w:val="28"/>
        </w:rPr>
        <w:t>текста</w:t>
      </w:r>
      <w:r w:rsidRPr="00C501EC">
        <w:rPr>
          <w:i/>
          <w:iCs/>
          <w:sz w:val="28"/>
          <w:szCs w:val="28"/>
        </w:rPr>
        <w:t xml:space="preserve"> -</w:t>
      </w:r>
      <w:r w:rsidRPr="00C501EC">
        <w:rPr>
          <w:rStyle w:val="apple-converted-space"/>
          <w:i/>
          <w:iCs/>
          <w:sz w:val="28"/>
          <w:szCs w:val="28"/>
        </w:rPr>
        <w:t> </w:t>
      </w:r>
      <w:r w:rsidRPr="00C501EC">
        <w:rPr>
          <w:b/>
          <w:bCs/>
          <w:i/>
          <w:iCs/>
          <w:sz w:val="28"/>
          <w:szCs w:val="28"/>
        </w:rPr>
        <w:t>рыжая такса Фунтик</w:t>
      </w:r>
      <w:r w:rsidRPr="00C501EC">
        <w:rPr>
          <w:i/>
          <w:i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lastRenderedPageBreak/>
        <w:t>Дятел.</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Большой пестрый дятел имеет необычную окраску, сочетание белых и черных тонов. У самцов обычно бывает красный затылок. Дятел хорошо лазает по деревьям. Ноги у него короткие, с цепкими когтями. Хвост служит опорой на стволе дерева.</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Клюв прямой и острый, при сильном ударе разрушает не только кору, но и древесину. У птицы длинный гибкий язык. Конец его языка усеян мелкими зубчиками, на которые птица накалывает насекомое.</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Дятел – полезная птица.</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w:t>
      </w:r>
      <w:r w:rsidRPr="00C501EC">
        <w:rPr>
          <w:b/>
          <w:bCs/>
          <w:i/>
          <w:iCs/>
          <w:sz w:val="28"/>
          <w:szCs w:val="28"/>
        </w:rPr>
        <w:t>текст – описание, тема</w:t>
      </w:r>
      <w:r w:rsidRPr="00C501EC">
        <w:rPr>
          <w:rStyle w:val="apple-converted-space"/>
          <w:b/>
          <w:bCs/>
          <w:i/>
          <w:iCs/>
          <w:sz w:val="28"/>
          <w:szCs w:val="28"/>
        </w:rPr>
        <w:t> </w:t>
      </w:r>
      <w:r w:rsidRPr="00C501EC">
        <w:rPr>
          <w:b/>
          <w:i/>
          <w:iCs/>
          <w:sz w:val="28"/>
          <w:szCs w:val="28"/>
        </w:rPr>
        <w:t xml:space="preserve">текста </w:t>
      </w:r>
      <w:proofErr w:type="gramStart"/>
      <w:r w:rsidRPr="00C501EC">
        <w:rPr>
          <w:b/>
          <w:i/>
          <w:iCs/>
          <w:sz w:val="28"/>
          <w:szCs w:val="28"/>
        </w:rPr>
        <w:t>-</w:t>
      </w:r>
      <w:r w:rsidRPr="00C501EC">
        <w:rPr>
          <w:b/>
          <w:bCs/>
          <w:i/>
          <w:iCs/>
          <w:sz w:val="28"/>
          <w:szCs w:val="28"/>
        </w:rPr>
        <w:t>п</w:t>
      </w:r>
      <w:proofErr w:type="gramEnd"/>
      <w:r w:rsidRPr="00C501EC">
        <w:rPr>
          <w:b/>
          <w:bCs/>
          <w:i/>
          <w:iCs/>
          <w:sz w:val="28"/>
          <w:szCs w:val="28"/>
        </w:rPr>
        <w:t>олезная птица дятел.)</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Зима.</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Я очень люблю зиму!</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Во-первых, зимой очень красиво. Кругом белым – бело. Снег искрится, падают серебряные снежинки. Деревья укутались в пушистые шубы и шапки.</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Во-вторых, много зимних развлечений и забав: можно играть в снежки, бегать на лыжах и коньках.</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В-третьих, зимой бывает волшебный праздник – Новый год!</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Вот почему я так люблю зиму.</w:t>
      </w:r>
    </w:p>
    <w:p w:rsidR="0009209C" w:rsidRPr="00C501EC" w:rsidRDefault="0009209C" w:rsidP="00C501EC">
      <w:pPr>
        <w:pStyle w:val="a3"/>
        <w:spacing w:before="0" w:beforeAutospacing="0" w:after="0" w:afterAutospacing="0" w:line="360" w:lineRule="auto"/>
        <w:jc w:val="both"/>
        <w:rPr>
          <w:sz w:val="28"/>
          <w:szCs w:val="28"/>
        </w:rPr>
      </w:pPr>
      <w:r w:rsidRPr="00C501EC">
        <w:rPr>
          <w:i/>
          <w:iCs/>
          <w:sz w:val="28"/>
          <w:szCs w:val="28"/>
        </w:rPr>
        <w:t>(</w:t>
      </w:r>
      <w:r w:rsidRPr="00C501EC">
        <w:rPr>
          <w:b/>
          <w:bCs/>
          <w:i/>
          <w:iCs/>
          <w:sz w:val="28"/>
          <w:szCs w:val="28"/>
        </w:rPr>
        <w:t xml:space="preserve">текст – </w:t>
      </w:r>
      <w:proofErr w:type="spellStart"/>
      <w:r w:rsidRPr="00C501EC">
        <w:rPr>
          <w:b/>
          <w:bCs/>
          <w:i/>
          <w:iCs/>
          <w:sz w:val="28"/>
          <w:szCs w:val="28"/>
        </w:rPr>
        <w:t>рассуждение</w:t>
      </w:r>
      <w:proofErr w:type="gramStart"/>
      <w:r w:rsidRPr="00C501EC">
        <w:rPr>
          <w:b/>
          <w:bCs/>
          <w:i/>
          <w:iCs/>
          <w:sz w:val="28"/>
          <w:szCs w:val="28"/>
        </w:rPr>
        <w:t>,т</w:t>
      </w:r>
      <w:proofErr w:type="gramEnd"/>
      <w:r w:rsidRPr="00C501EC">
        <w:rPr>
          <w:b/>
          <w:bCs/>
          <w:i/>
          <w:iCs/>
          <w:sz w:val="28"/>
          <w:szCs w:val="28"/>
        </w:rPr>
        <w:t>ема</w:t>
      </w:r>
      <w:proofErr w:type="spellEnd"/>
      <w:r w:rsidRPr="00C501EC">
        <w:rPr>
          <w:rStyle w:val="apple-converted-space"/>
          <w:i/>
          <w:iCs/>
          <w:sz w:val="28"/>
          <w:szCs w:val="28"/>
        </w:rPr>
        <w:t> </w:t>
      </w:r>
      <w:r w:rsidRPr="00C501EC">
        <w:rPr>
          <w:b/>
          <w:i/>
          <w:iCs/>
          <w:sz w:val="28"/>
          <w:szCs w:val="28"/>
        </w:rPr>
        <w:t>текста</w:t>
      </w:r>
      <w:r w:rsidRPr="00C501EC">
        <w:rPr>
          <w:i/>
          <w:iCs/>
          <w:sz w:val="28"/>
          <w:szCs w:val="28"/>
        </w:rPr>
        <w:t>-</w:t>
      </w:r>
      <w:r w:rsidRPr="00C501EC">
        <w:rPr>
          <w:rStyle w:val="apple-converted-space"/>
          <w:i/>
          <w:iCs/>
          <w:sz w:val="28"/>
          <w:szCs w:val="28"/>
        </w:rPr>
        <w:t> </w:t>
      </w:r>
      <w:r w:rsidRPr="00C501EC">
        <w:rPr>
          <w:b/>
          <w:bCs/>
          <w:i/>
          <w:iCs/>
          <w:sz w:val="28"/>
          <w:szCs w:val="28"/>
        </w:rPr>
        <w:t>зима.)</w:t>
      </w:r>
    </w:p>
    <w:p w:rsidR="0009209C" w:rsidRPr="00C501EC" w:rsidRDefault="0009209C" w:rsidP="00C501EC">
      <w:pPr>
        <w:pStyle w:val="a3"/>
        <w:spacing w:before="0" w:beforeAutospacing="0" w:after="0" w:afterAutospacing="0" w:line="360" w:lineRule="auto"/>
        <w:jc w:val="both"/>
        <w:rPr>
          <w:sz w:val="28"/>
          <w:szCs w:val="28"/>
        </w:rPr>
      </w:pP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Найдите слова, в которых букв больше, чем звуков. Выполните </w:t>
      </w:r>
      <w:proofErr w:type="spellStart"/>
      <w:proofErr w:type="gramStart"/>
      <w:r w:rsidRPr="00C501EC">
        <w:rPr>
          <w:b/>
          <w:bCs/>
          <w:sz w:val="28"/>
          <w:szCs w:val="28"/>
        </w:rPr>
        <w:t>звуко</w:t>
      </w:r>
      <w:proofErr w:type="spellEnd"/>
      <w:r w:rsidRPr="00C501EC">
        <w:rPr>
          <w:b/>
          <w:bCs/>
          <w:sz w:val="28"/>
          <w:szCs w:val="28"/>
        </w:rPr>
        <w:t>-буквенный</w:t>
      </w:r>
      <w:proofErr w:type="gramEnd"/>
      <w:r w:rsidRPr="00C501EC">
        <w:rPr>
          <w:b/>
          <w:bCs/>
          <w:sz w:val="28"/>
          <w:szCs w:val="28"/>
        </w:rPr>
        <w:t xml:space="preserve"> разбор одного из найденных слов. (3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Зима, ужин, город, прорубь, дорога, выход, площадь.</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Составьте предложения так, чтобы получился текст. Назовите текст и определите его вид. (4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метель, после, началась, весенних, теплых, дней</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снег, навалил, занёс, домов, крыши, сугробы</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копошится, серых, и, стога, только, у, стая, птиц, сена</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 xml:space="preserve">заставили, холод, их, жилью, поближе, и, прилететь, </w:t>
      </w:r>
      <w:proofErr w:type="gramStart"/>
      <w:r w:rsidRPr="00C501EC">
        <w:rPr>
          <w:sz w:val="28"/>
          <w:szCs w:val="28"/>
        </w:rPr>
        <w:t>к</w:t>
      </w:r>
      <w:proofErr w:type="gramEnd"/>
      <w:r w:rsidRPr="00C501EC">
        <w:rPr>
          <w:sz w:val="28"/>
          <w:szCs w:val="28"/>
        </w:rPr>
        <w:t>, голод</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 xml:space="preserve">птицы, </w:t>
      </w:r>
      <w:proofErr w:type="gramStart"/>
      <w:r w:rsidRPr="00C501EC">
        <w:rPr>
          <w:sz w:val="28"/>
          <w:szCs w:val="28"/>
        </w:rPr>
        <w:t>в</w:t>
      </w:r>
      <w:proofErr w:type="gramEnd"/>
      <w:r w:rsidRPr="00C501EC">
        <w:rPr>
          <w:sz w:val="28"/>
          <w:szCs w:val="28"/>
        </w:rPr>
        <w:t xml:space="preserve">, </w:t>
      </w:r>
      <w:proofErr w:type="gramStart"/>
      <w:r w:rsidRPr="00C501EC">
        <w:rPr>
          <w:sz w:val="28"/>
          <w:szCs w:val="28"/>
        </w:rPr>
        <w:t>сена</w:t>
      </w:r>
      <w:proofErr w:type="gramEnd"/>
      <w:r w:rsidRPr="00C501EC">
        <w:rPr>
          <w:sz w:val="28"/>
          <w:szCs w:val="28"/>
        </w:rPr>
        <w:t>, стоге, устроились</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lastRenderedPageBreak/>
        <w:t>февраль, ведь, на, исходе</w:t>
      </w:r>
    </w:p>
    <w:p w:rsidR="0009209C" w:rsidRPr="00C501EC" w:rsidRDefault="0009209C" w:rsidP="00C501EC">
      <w:pPr>
        <w:pStyle w:val="a3"/>
        <w:numPr>
          <w:ilvl w:val="0"/>
          <w:numId w:val="33"/>
        </w:numPr>
        <w:spacing w:before="0" w:beforeAutospacing="0" w:after="0" w:afterAutospacing="0" w:line="360" w:lineRule="auto"/>
        <w:jc w:val="both"/>
        <w:rPr>
          <w:sz w:val="28"/>
          <w:szCs w:val="28"/>
        </w:rPr>
      </w:pPr>
      <w:r w:rsidRPr="00C501EC">
        <w:rPr>
          <w:sz w:val="28"/>
          <w:szCs w:val="28"/>
        </w:rPr>
        <w:t>тепло, скоро, будет, опять</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Из каждой пары предложений составьте и запишите одно с однородными членами. Не повторяйте одинаковых слов. Расставьте знаки препинания, вставьте пропущенные буквы. (4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Птицы тоскливо кричали, прощались с родным краем.</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Птицы тоскливо кричали и прощались с родным краем.</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 лесу появились олени, косули, лоси.</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В лесу появились олени, косули и лоси.</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Зимой земля отдыхает, весной расцветает.</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Зимой земля отдыхает, а весной расцветает.</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Зимой солнце ярко светит, мало греет.</w:t>
      </w:r>
    </w:p>
    <w:p w:rsidR="0009209C" w:rsidRPr="00C501EC" w:rsidRDefault="0009209C" w:rsidP="00C501EC">
      <w:pPr>
        <w:pStyle w:val="a3"/>
        <w:spacing w:before="0" w:beforeAutospacing="0" w:after="0" w:afterAutospacing="0" w:line="360" w:lineRule="auto"/>
        <w:jc w:val="both"/>
        <w:rPr>
          <w:sz w:val="28"/>
          <w:szCs w:val="28"/>
        </w:rPr>
      </w:pPr>
      <w:r w:rsidRPr="00C501EC">
        <w:rPr>
          <w:sz w:val="28"/>
          <w:szCs w:val="28"/>
        </w:rPr>
        <w:t>Зимой солнце ярко светит, но мало греет.</w:t>
      </w:r>
    </w:p>
    <w:p w:rsidR="0009209C" w:rsidRPr="00C501EC" w:rsidRDefault="0009209C" w:rsidP="00C501EC">
      <w:pPr>
        <w:pStyle w:val="a3"/>
        <w:spacing w:before="0" w:beforeAutospacing="0" w:after="0" w:afterAutospacing="0" w:line="360" w:lineRule="auto"/>
        <w:jc w:val="both"/>
        <w:rPr>
          <w:b/>
          <w:bCs/>
          <w:sz w:val="28"/>
          <w:szCs w:val="28"/>
        </w:rPr>
      </w:pP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b/>
          <w:bCs/>
          <w:sz w:val="28"/>
          <w:szCs w:val="28"/>
        </w:rPr>
        <w:t>Вопрос. Ответ».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1. Сколько букв в русском алфавите?</w:t>
      </w:r>
      <w:r w:rsidRPr="00C501EC">
        <w:rPr>
          <w:rStyle w:val="apple-converted-space"/>
          <w:sz w:val="28"/>
          <w:szCs w:val="28"/>
        </w:rPr>
        <w:t> </w:t>
      </w:r>
      <w:r w:rsidRPr="00C501EC">
        <w:rPr>
          <w:i/>
          <w:iCs/>
          <w:sz w:val="28"/>
          <w:szCs w:val="28"/>
        </w:rPr>
        <w:t>(33)</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2. Чего в русском алфавите больше: гласных букв или гласных звуков?</w:t>
      </w:r>
      <w:r w:rsidRPr="00C501EC">
        <w:rPr>
          <w:rStyle w:val="apple-converted-space"/>
          <w:sz w:val="28"/>
          <w:szCs w:val="28"/>
        </w:rPr>
        <w:t> </w:t>
      </w:r>
      <w:r w:rsidRPr="00C501EC">
        <w:rPr>
          <w:i/>
          <w:iCs/>
          <w:sz w:val="28"/>
          <w:szCs w:val="28"/>
        </w:rPr>
        <w:t>(Гласных букв, их 10, а гласных звуков только 6)</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3. Как называется часть речи, обозначающая действие предметов</w:t>
      </w:r>
      <w:proofErr w:type="gramStart"/>
      <w:r w:rsidRPr="00C501EC">
        <w:rPr>
          <w:sz w:val="28"/>
          <w:szCs w:val="28"/>
        </w:rPr>
        <w:t>?</w:t>
      </w:r>
      <w:r w:rsidRPr="00C501EC">
        <w:rPr>
          <w:i/>
          <w:iCs/>
          <w:sz w:val="28"/>
          <w:szCs w:val="28"/>
        </w:rPr>
        <w:t>(</w:t>
      </w:r>
      <w:proofErr w:type="gramEnd"/>
      <w:r w:rsidRPr="00C501EC">
        <w:rPr>
          <w:i/>
          <w:iCs/>
          <w:sz w:val="28"/>
          <w:szCs w:val="28"/>
        </w:rPr>
        <w:t>Глагол)</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4. Слова, какой части речи могут заменять существительные в предложениях?</w:t>
      </w:r>
      <w:r w:rsidRPr="00C501EC">
        <w:rPr>
          <w:rStyle w:val="apple-converted-space"/>
          <w:sz w:val="28"/>
          <w:szCs w:val="28"/>
        </w:rPr>
        <w:t> </w:t>
      </w:r>
      <w:r w:rsidRPr="00C501EC">
        <w:rPr>
          <w:i/>
          <w:iCs/>
          <w:sz w:val="28"/>
          <w:szCs w:val="28"/>
        </w:rPr>
        <w:t>(Местоимения)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5. Как называется главный член предложения, отвечающий на вопросы «кто?» или «что?»</w:t>
      </w:r>
      <w:r w:rsidRPr="00C501EC">
        <w:rPr>
          <w:rStyle w:val="apple-converted-space"/>
          <w:sz w:val="28"/>
          <w:szCs w:val="28"/>
        </w:rPr>
        <w:t> </w:t>
      </w:r>
      <w:r w:rsidRPr="00C501EC">
        <w:rPr>
          <w:i/>
          <w:iCs/>
          <w:sz w:val="28"/>
          <w:szCs w:val="28"/>
        </w:rPr>
        <w:t>(подлежащее)</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6. Когда у существительных после шипящих на конце слова пишется мягкий знак?</w:t>
      </w:r>
      <w:r w:rsidRPr="00C501EC">
        <w:rPr>
          <w:rStyle w:val="apple-converted-space"/>
          <w:sz w:val="28"/>
          <w:szCs w:val="28"/>
        </w:rPr>
        <w:t> </w:t>
      </w:r>
      <w:r w:rsidRPr="00C501EC">
        <w:rPr>
          <w:i/>
          <w:iCs/>
          <w:sz w:val="28"/>
          <w:szCs w:val="28"/>
        </w:rPr>
        <w:t>(Когда эти существительные женского рода)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7. Как называется общая часть родственных слов?</w:t>
      </w:r>
      <w:r w:rsidRPr="00C501EC">
        <w:rPr>
          <w:rStyle w:val="apple-converted-space"/>
          <w:sz w:val="28"/>
          <w:szCs w:val="28"/>
        </w:rPr>
        <w:t> </w:t>
      </w:r>
      <w:r w:rsidRPr="00C501EC">
        <w:rPr>
          <w:i/>
          <w:iCs/>
          <w:sz w:val="28"/>
          <w:szCs w:val="28"/>
        </w:rPr>
        <w:t>(Корень)</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8. Какая часть слова служит для связи слов в предложении</w:t>
      </w:r>
      <w:proofErr w:type="gramStart"/>
      <w:r w:rsidRPr="00C501EC">
        <w:rPr>
          <w:sz w:val="28"/>
          <w:szCs w:val="28"/>
        </w:rPr>
        <w:t>?</w:t>
      </w:r>
      <w:r w:rsidRPr="00C501EC">
        <w:rPr>
          <w:i/>
          <w:iCs/>
          <w:sz w:val="28"/>
          <w:szCs w:val="28"/>
        </w:rPr>
        <w:t>(</w:t>
      </w:r>
      <w:proofErr w:type="gramEnd"/>
      <w:r w:rsidRPr="00C501EC">
        <w:rPr>
          <w:i/>
          <w:iCs/>
          <w:sz w:val="28"/>
          <w:szCs w:val="28"/>
        </w:rPr>
        <w:t>Окончание)</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Мотивационная беседа с последующей постановкой цели: Сообщение правил игры.</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i/>
          <w:iCs/>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b/>
          <w:bCs/>
          <w:sz w:val="28"/>
          <w:szCs w:val="28"/>
        </w:rPr>
        <w:lastRenderedPageBreak/>
        <w:t>2.«Знатоки</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словаря»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i/>
          <w:iCs/>
          <w:sz w:val="28"/>
          <w:szCs w:val="28"/>
        </w:rPr>
        <w:t>(конкурс знатоков словарных слов с творческим заданием:</w:t>
      </w:r>
      <w:r w:rsidRPr="00C501EC">
        <w:rPr>
          <w:rStyle w:val="apple-converted-space"/>
          <w:i/>
          <w:iCs/>
          <w:sz w:val="28"/>
          <w:szCs w:val="28"/>
        </w:rPr>
        <w:t> </w:t>
      </w:r>
      <w:r w:rsidRPr="00C501EC">
        <w:rPr>
          <w:i/>
          <w:iCs/>
          <w:sz w:val="28"/>
          <w:szCs w:val="28"/>
        </w:rPr>
        <w:t> изобразить</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одну</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отгадку</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в</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форме</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пантомимы:</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лягушки</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или</w:t>
      </w:r>
      <w:r w:rsidRPr="00C501EC">
        <w:rPr>
          <w:rStyle w:val="apple-converted-space"/>
          <w:i/>
          <w:iCs/>
          <w:sz w:val="28"/>
          <w:szCs w:val="28"/>
        </w:rPr>
        <w:t> </w:t>
      </w:r>
      <w:r w:rsidRPr="00C501EC">
        <w:rPr>
          <w:i/>
          <w:iCs/>
          <w:sz w:val="28"/>
          <w:szCs w:val="28"/>
        </w:rPr>
        <w:t> поезда</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из</w:t>
      </w:r>
      <w:r w:rsidRPr="00C501EC">
        <w:rPr>
          <w:rStyle w:val="apple-converted-space"/>
          <w:i/>
          <w:iCs/>
          <w:sz w:val="28"/>
          <w:szCs w:val="28"/>
        </w:rPr>
        <w:t> </w:t>
      </w:r>
      <w:r w:rsidRPr="00C501EC">
        <w:rPr>
          <w:i/>
          <w:iCs/>
          <w:sz w:val="28"/>
          <w:szCs w:val="28"/>
        </w:rPr>
        <w:t> </w:t>
      </w:r>
      <w:r w:rsidRPr="00C501EC">
        <w:rPr>
          <w:rStyle w:val="apple-converted-space"/>
          <w:i/>
          <w:iCs/>
          <w:sz w:val="28"/>
          <w:szCs w:val="28"/>
        </w:rPr>
        <w:t> </w:t>
      </w:r>
      <w:r w:rsidRPr="00C501EC">
        <w:rPr>
          <w:i/>
          <w:iCs/>
          <w:sz w:val="28"/>
          <w:szCs w:val="28"/>
        </w:rPr>
        <w:t>вагончиков)</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i/>
          <w:iCs/>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1. Деревянный кафтан,</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В нем живет цветной Иван.</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Любит он альбом, тетрадь,</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А я люблю им рисовать.</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(Карандаш)</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2. Эти резвые подружки,</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Попрыгуньи и</w:t>
      </w:r>
      <w:r w:rsidRPr="00C501EC">
        <w:rPr>
          <w:rStyle w:val="apple-converted-space"/>
          <w:sz w:val="28"/>
          <w:szCs w:val="28"/>
        </w:rPr>
        <w:t> </w:t>
      </w:r>
      <w:r w:rsidRPr="00C501EC">
        <w:rPr>
          <w:sz w:val="28"/>
          <w:szCs w:val="28"/>
        </w:rPr>
        <w:t> </w:t>
      </w:r>
      <w:r w:rsidRPr="00C501EC">
        <w:rPr>
          <w:rStyle w:val="apple-converted-space"/>
          <w:sz w:val="28"/>
          <w:szCs w:val="28"/>
        </w:rPr>
        <w:t> </w:t>
      </w:r>
      <w:proofErr w:type="spellStart"/>
      <w:r w:rsidRPr="00C501EC">
        <w:rPr>
          <w:sz w:val="28"/>
          <w:szCs w:val="28"/>
        </w:rPr>
        <w:t>крикушки</w:t>
      </w:r>
      <w:proofErr w:type="spellEnd"/>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Песни громко распевают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И комариков глотают.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(Лягушки)</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3. Всегда шагаем мы вдвоем,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  Похожие, как братья.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Мы за обедом – под столом,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А ночью под кроватью.</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(Ботинки)</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i/>
          <w:iCs/>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4. Я зашел в зеленый дом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И недолго пробыл в нем.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Оказался этот дом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Быстро в городе другом.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(Вагон)</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5. Ты в летний полдень, в тишь и зной</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Их не увидишь над собой.</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А иногда белы, как вата,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Они плывут, спешат куда-то.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(Облака)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lastRenderedPageBreak/>
        <w:t>6. Не зверь, не птица,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Нос, как спица;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Летит – кричит,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Сядет – молчит;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Кто его убьет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Свою кровь прольет.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(Комар)</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7. Я землю копала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Совсем не устала.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А кто мной копал,</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Тот и устал.</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(Лопата)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i/>
          <w:iCs/>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8. В поле родился,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На заводе варился,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На столе в стакане</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rStyle w:val="apple-converted-space"/>
          <w:sz w:val="28"/>
          <w:szCs w:val="28"/>
        </w:rPr>
        <w:t> </w:t>
      </w:r>
      <w:r w:rsidRPr="00C501EC">
        <w:rPr>
          <w:sz w:val="28"/>
          <w:szCs w:val="28"/>
        </w:rPr>
        <w:t>Быстро растворился.</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i/>
          <w:iCs/>
          <w:sz w:val="28"/>
          <w:szCs w:val="28"/>
        </w:rPr>
        <w:t>(Сахар)</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r w:rsidRPr="00C501EC">
        <w:rPr>
          <w:b/>
          <w:bCs/>
          <w:sz w:val="28"/>
          <w:szCs w:val="28"/>
        </w:rPr>
        <w:t>3. Найдите крылатые выражения: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Саша не стучи: уже поздно, соседи спят, - сказала мама.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А Саша стучит.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Прекрати стук! – сказал папа. А Саша стучит…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u w:val="single"/>
        </w:rPr>
        <w:t>- Как об стенку горох</w:t>
      </w:r>
      <w:proofErr w:type="gramStart"/>
      <w:r w:rsidRPr="00C501EC">
        <w:rPr>
          <w:rStyle w:val="apple-converted-space"/>
          <w:sz w:val="28"/>
          <w:szCs w:val="28"/>
        </w:rPr>
        <w:t> </w:t>
      </w:r>
      <w:r w:rsidRPr="00C501EC">
        <w:rPr>
          <w:sz w:val="28"/>
          <w:szCs w:val="28"/>
        </w:rPr>
        <w:t>,</w:t>
      </w:r>
      <w:proofErr w:type="gramEnd"/>
      <w:r w:rsidRPr="00C501EC">
        <w:rPr>
          <w:sz w:val="28"/>
          <w:szCs w:val="28"/>
        </w:rPr>
        <w:t xml:space="preserve"> - говорит бабушка. – Ему</w:t>
      </w:r>
      <w:r w:rsidRPr="00C501EC">
        <w:rPr>
          <w:rStyle w:val="apple-converted-space"/>
          <w:sz w:val="28"/>
          <w:szCs w:val="28"/>
        </w:rPr>
        <w:t> </w:t>
      </w:r>
      <w:r w:rsidRPr="00C501EC">
        <w:rPr>
          <w:sz w:val="28"/>
          <w:szCs w:val="28"/>
          <w:u w:val="single"/>
        </w:rPr>
        <w:t>хоть кол на голове теши</w:t>
      </w:r>
      <w:r w:rsidRPr="00C501EC">
        <w:rPr>
          <w:sz w:val="28"/>
          <w:szCs w:val="28"/>
        </w:rPr>
        <w:t>, а он все свое</w:t>
      </w:r>
      <w:proofErr w:type="gramStart"/>
      <w:r w:rsidRPr="00C501EC">
        <w:rPr>
          <w:sz w:val="28"/>
          <w:szCs w:val="28"/>
        </w:rPr>
        <w:t>… О</w:t>
      </w:r>
      <w:proofErr w:type="gramEnd"/>
      <w:r w:rsidRPr="00C501EC">
        <w:rPr>
          <w:sz w:val="28"/>
          <w:szCs w:val="28"/>
        </w:rPr>
        <w:t>тберу молоток!..</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Стучит.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w:t>
      </w:r>
      <w:r w:rsidRPr="00C501EC">
        <w:rPr>
          <w:rStyle w:val="apple-converted-space"/>
          <w:sz w:val="28"/>
          <w:szCs w:val="28"/>
        </w:rPr>
        <w:t> </w:t>
      </w:r>
      <w:r w:rsidRPr="00C501EC">
        <w:rPr>
          <w:sz w:val="28"/>
          <w:szCs w:val="28"/>
          <w:u w:val="single"/>
        </w:rPr>
        <w:t>Сказано – сделано!</w:t>
      </w:r>
      <w:r w:rsidRPr="00C501EC">
        <w:rPr>
          <w:rStyle w:val="apple-converted-space"/>
          <w:sz w:val="28"/>
          <w:szCs w:val="28"/>
        </w:rPr>
        <w:t> </w:t>
      </w:r>
      <w:r w:rsidRPr="00C501EC">
        <w:rPr>
          <w:sz w:val="28"/>
          <w:szCs w:val="28"/>
        </w:rPr>
        <w:t>– Бабушка взяла у Саши молоток и унесла прочь.</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Отдай!</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Завтра. А сейчас молотка</w:t>
      </w:r>
      <w:r w:rsidRPr="00C501EC">
        <w:rPr>
          <w:rStyle w:val="apple-converted-space"/>
          <w:sz w:val="28"/>
          <w:szCs w:val="28"/>
        </w:rPr>
        <w:t> </w:t>
      </w:r>
      <w:r w:rsidRPr="00C501EC">
        <w:rPr>
          <w:sz w:val="28"/>
          <w:szCs w:val="28"/>
          <w:u w:val="single"/>
        </w:rPr>
        <w:t>не видать тебе как своих ушей!</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Саша заплакал.</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Я машину чиню…</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А бабушка: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u w:val="single"/>
        </w:rPr>
        <w:lastRenderedPageBreak/>
        <w:t>- Всему свое время.</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-Зачем молоток унесла?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u w:val="single"/>
        </w:rPr>
        <w:t>- Ему про Фому, а он про Ерему</w:t>
      </w:r>
      <w:proofErr w:type="gramStart"/>
      <w:r w:rsidRPr="00C501EC">
        <w:rPr>
          <w:rStyle w:val="apple-converted-space"/>
          <w:sz w:val="28"/>
          <w:szCs w:val="28"/>
        </w:rPr>
        <w:t> </w:t>
      </w:r>
      <w:r w:rsidRPr="00C501EC">
        <w:rPr>
          <w:sz w:val="28"/>
          <w:szCs w:val="28"/>
        </w:rPr>
        <w:t>.</w:t>
      </w:r>
      <w:proofErr w:type="gramEnd"/>
      <w:r w:rsidRPr="00C501EC">
        <w:rPr>
          <w:sz w:val="28"/>
          <w:szCs w:val="28"/>
        </w:rPr>
        <w:t xml:space="preserve"> Да</w:t>
      </w:r>
      <w:r w:rsidRPr="00C501EC">
        <w:rPr>
          <w:rStyle w:val="apple-converted-space"/>
          <w:sz w:val="28"/>
          <w:szCs w:val="28"/>
        </w:rPr>
        <w:t> </w:t>
      </w:r>
      <w:r w:rsidRPr="00C501EC">
        <w:rPr>
          <w:sz w:val="28"/>
          <w:szCs w:val="28"/>
          <w:u w:val="single"/>
        </w:rPr>
        <w:t>ты как с луны свалился. Русским языком</w:t>
      </w:r>
      <w:r w:rsidRPr="00C501EC">
        <w:rPr>
          <w:rStyle w:val="apple-converted-space"/>
          <w:sz w:val="28"/>
          <w:szCs w:val="28"/>
        </w:rPr>
        <w:t> </w:t>
      </w:r>
      <w:r w:rsidRPr="00C501EC">
        <w:rPr>
          <w:sz w:val="28"/>
          <w:szCs w:val="28"/>
          <w:u w:val="single"/>
        </w:rPr>
        <w:t>сказано,</w:t>
      </w:r>
      <w:r w:rsidRPr="00C501EC">
        <w:rPr>
          <w:rStyle w:val="apple-converted-space"/>
          <w:sz w:val="28"/>
          <w:szCs w:val="28"/>
        </w:rPr>
        <w:t> </w:t>
      </w:r>
      <w:r w:rsidRPr="00C501EC">
        <w:rPr>
          <w:sz w:val="28"/>
          <w:szCs w:val="28"/>
        </w:rPr>
        <w:t>поздно уже, все спят.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Не все: мы не спим.</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Ну,</w:t>
      </w:r>
      <w:r w:rsidRPr="00C501EC">
        <w:rPr>
          <w:rStyle w:val="apple-converted-space"/>
          <w:sz w:val="28"/>
          <w:szCs w:val="28"/>
        </w:rPr>
        <w:t> </w:t>
      </w:r>
      <w:r w:rsidRPr="00C501EC">
        <w:rPr>
          <w:sz w:val="28"/>
          <w:szCs w:val="28"/>
          <w:u w:val="single"/>
        </w:rPr>
        <w:t>хватит воду в ступе толочь</w:t>
      </w:r>
      <w:r w:rsidRPr="00C501EC">
        <w:rPr>
          <w:sz w:val="28"/>
          <w:szCs w:val="28"/>
        </w:rPr>
        <w:t>. Ма</w:t>
      </w:r>
      <w:proofErr w:type="gramStart"/>
      <w:r w:rsidRPr="00C501EC">
        <w:rPr>
          <w:sz w:val="28"/>
          <w:szCs w:val="28"/>
        </w:rPr>
        <w:t>рш в кр</w:t>
      </w:r>
      <w:proofErr w:type="gramEnd"/>
      <w:r w:rsidRPr="00C501EC">
        <w:rPr>
          <w:sz w:val="28"/>
          <w:szCs w:val="28"/>
        </w:rPr>
        <w:t>овать.</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Папа сказал:</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Какая живая у нашей бабушки речь – вся пословицами пересыпана, что ни слово, то пословица или поговорка.</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А бабушка говорит:</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u w:val="single"/>
        </w:rPr>
        <w:t>- Кашу маслом не испортишь.</w:t>
      </w:r>
    </w:p>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Из букв слова </w:t>
      </w:r>
      <w:r w:rsidRPr="00C501EC">
        <w:rPr>
          <w:rFonts w:ascii="Times New Roman" w:hAnsi="Times New Roman" w:cs="Times New Roman"/>
          <w:sz w:val="28"/>
          <w:szCs w:val="28"/>
          <w:u w:val="single"/>
        </w:rPr>
        <w:t>«Орфограмма»</w:t>
      </w:r>
      <w:r w:rsidRPr="00C501EC">
        <w:rPr>
          <w:rFonts w:ascii="Times New Roman" w:hAnsi="Times New Roman" w:cs="Times New Roman"/>
          <w:sz w:val="28"/>
          <w:szCs w:val="28"/>
        </w:rPr>
        <w:t xml:space="preserve"> за одну минуту должны составить слова. Кто больше, тот и победил, принеся группе 2 балла.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 xml:space="preserve"> (граф,   грамм,   форма,  горы,   рог,   маг,   Фома, Рома, гамма,   фара, морг,   гром,   мама</w:t>
      </w:r>
      <w:r w:rsidRPr="00C501EC">
        <w:rPr>
          <w:rFonts w:ascii="Times New Roman" w:hAnsi="Times New Roman" w:cs="Times New Roman"/>
          <w:sz w:val="28"/>
          <w:szCs w:val="28"/>
        </w:rPr>
        <w:t>   и  </w:t>
      </w:r>
      <w:proofErr w:type="spellStart"/>
      <w:proofErr w:type="gramStart"/>
      <w:r w:rsidRPr="00C501EC">
        <w:rPr>
          <w:rFonts w:ascii="Times New Roman" w:hAnsi="Times New Roman" w:cs="Times New Roman"/>
          <w:sz w:val="28"/>
          <w:szCs w:val="28"/>
        </w:rPr>
        <w:t>др</w:t>
      </w:r>
      <w:proofErr w:type="spellEnd"/>
      <w:proofErr w:type="gramEnd"/>
    </w:p>
    <w:p w:rsidR="0009209C" w:rsidRPr="00C501EC" w:rsidRDefault="0009209C" w:rsidP="00C501EC">
      <w:pPr>
        <w:spacing w:line="360" w:lineRule="auto"/>
        <w:jc w:val="both"/>
        <w:rPr>
          <w:rFonts w:ascii="Times New Roman" w:eastAsia="Calibri"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Карточка №1.</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Лицевая сторона:</w:t>
      </w:r>
    </w:p>
    <w:tbl>
      <w:tblPr>
        <w:tblW w:w="0" w:type="auto"/>
        <w:tblCellMar>
          <w:left w:w="0" w:type="dxa"/>
          <w:right w:w="0" w:type="dxa"/>
        </w:tblCellMar>
        <w:tblLook w:val="04A0" w:firstRow="1" w:lastRow="0" w:firstColumn="1" w:lastColumn="0" w:noHBand="0" w:noVBand="1"/>
      </w:tblPr>
      <w:tblGrid>
        <w:gridCol w:w="9415"/>
      </w:tblGrid>
      <w:tr w:rsidR="0009209C" w:rsidRPr="00C501EC" w:rsidTr="0009209C">
        <w:tc>
          <w:tcPr>
            <w:tcW w:w="985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Изменение имен существительных по падежам называется…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Чтобы определить, к какому склонению относится имя существительное, нужно</w:t>
            </w:r>
            <w:proofErr w:type="gramStart"/>
            <w:r w:rsidRPr="00C501EC">
              <w:rPr>
                <w:rFonts w:ascii="Times New Roman" w:hAnsi="Times New Roman" w:cs="Times New Roman"/>
                <w:i/>
                <w:iCs/>
                <w:sz w:val="28"/>
                <w:szCs w:val="28"/>
              </w:rPr>
              <w:t>… Н</w:t>
            </w:r>
            <w:proofErr w:type="gramEnd"/>
            <w:r w:rsidRPr="00C501EC">
              <w:rPr>
                <w:rFonts w:ascii="Times New Roman" w:hAnsi="Times New Roman" w:cs="Times New Roman"/>
                <w:i/>
                <w:iCs/>
                <w:sz w:val="28"/>
                <w:szCs w:val="28"/>
              </w:rPr>
              <w:t>апример:…</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Имена существительные типа </w:t>
            </w:r>
            <w:r w:rsidRPr="00C501EC">
              <w:rPr>
                <w:rFonts w:ascii="Times New Roman" w:hAnsi="Times New Roman" w:cs="Times New Roman"/>
                <w:b/>
                <w:bCs/>
                <w:i/>
                <w:iCs/>
                <w:sz w:val="28"/>
                <w:szCs w:val="28"/>
              </w:rPr>
              <w:t>метро, кафе</w:t>
            </w:r>
            <w:r w:rsidRPr="00C501EC">
              <w:rPr>
                <w:rFonts w:ascii="Times New Roman" w:hAnsi="Times New Roman" w:cs="Times New Roman"/>
                <w:i/>
                <w:iCs/>
                <w:sz w:val="28"/>
                <w:szCs w:val="28"/>
              </w:rPr>
              <w:t> называются …, потому что…</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 именах существительных </w:t>
            </w:r>
            <w:r w:rsidRPr="00C501EC">
              <w:rPr>
                <w:rFonts w:ascii="Times New Roman" w:hAnsi="Times New Roman" w:cs="Times New Roman"/>
                <w:b/>
                <w:bCs/>
                <w:i/>
                <w:iCs/>
                <w:sz w:val="28"/>
                <w:szCs w:val="28"/>
              </w:rPr>
              <w:t>ночь, дрожь</w:t>
            </w:r>
            <w:r w:rsidRPr="00C501EC">
              <w:rPr>
                <w:rFonts w:ascii="Times New Roman" w:hAnsi="Times New Roman" w:cs="Times New Roman"/>
                <w:i/>
                <w:iCs/>
                <w:sz w:val="28"/>
                <w:szCs w:val="28"/>
              </w:rPr>
              <w:t> мягкий знак пишется, потому что…</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lastRenderedPageBreak/>
              <w:t>А у существительного </w:t>
            </w:r>
            <w:r w:rsidRPr="00C501EC">
              <w:rPr>
                <w:rFonts w:ascii="Times New Roman" w:hAnsi="Times New Roman" w:cs="Times New Roman"/>
                <w:b/>
                <w:bCs/>
                <w:i/>
                <w:iCs/>
                <w:sz w:val="28"/>
                <w:szCs w:val="28"/>
              </w:rPr>
              <w:t>луч </w:t>
            </w:r>
            <w:r w:rsidRPr="00C501EC">
              <w:rPr>
                <w:rFonts w:ascii="Times New Roman" w:hAnsi="Times New Roman" w:cs="Times New Roman"/>
                <w:i/>
                <w:iCs/>
                <w:sz w:val="28"/>
                <w:szCs w:val="28"/>
              </w:rPr>
              <w:t>– не пишется, так как…</w:t>
            </w:r>
          </w:p>
        </w:tc>
      </w:tr>
    </w:tbl>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На обороте:</w:t>
      </w:r>
    </w:p>
    <w:tbl>
      <w:tblPr>
        <w:tblW w:w="0" w:type="auto"/>
        <w:tblCellMar>
          <w:left w:w="0" w:type="dxa"/>
          <w:right w:w="0" w:type="dxa"/>
        </w:tblCellMar>
        <w:tblLook w:val="04A0" w:firstRow="1" w:lastRow="0" w:firstColumn="1" w:lastColumn="0" w:noHBand="0" w:noVBand="1"/>
      </w:tblPr>
      <w:tblGrid>
        <w:gridCol w:w="9415"/>
      </w:tblGrid>
      <w:tr w:rsidR="0009209C" w:rsidRPr="00C501EC" w:rsidTr="0009209C">
        <w:tc>
          <w:tcPr>
            <w:tcW w:w="985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i/>
                <w:iCs/>
                <w:sz w:val="28"/>
                <w:szCs w:val="28"/>
              </w:rPr>
              <w:t>1.      </w:t>
            </w:r>
            <w:r w:rsidRPr="00C501EC">
              <w:rPr>
                <w:rFonts w:ascii="Times New Roman" w:hAnsi="Times New Roman" w:cs="Times New Roman"/>
                <w:i/>
                <w:iCs/>
                <w:sz w:val="28"/>
                <w:szCs w:val="28"/>
              </w:rPr>
              <w:t>Укажи род и склонение имен существительных</w:t>
            </w:r>
            <w:r w:rsidRPr="00C501EC">
              <w:rPr>
                <w:rFonts w:ascii="Times New Roman" w:hAnsi="Times New Roman" w:cs="Times New Roman"/>
                <w:b/>
                <w:bCs/>
                <w:i/>
                <w:iCs/>
                <w:sz w:val="28"/>
                <w:szCs w:val="28"/>
              </w:rPr>
              <w:t>: дело, верность, слава, полотенца, ночь, стол.</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i/>
                <w:iCs/>
                <w:sz w:val="28"/>
                <w:szCs w:val="28"/>
              </w:rPr>
              <w:t>2.      </w:t>
            </w:r>
            <w:r w:rsidRPr="00C501EC">
              <w:rPr>
                <w:rFonts w:ascii="Times New Roman" w:hAnsi="Times New Roman" w:cs="Times New Roman"/>
                <w:i/>
                <w:iCs/>
                <w:sz w:val="28"/>
                <w:szCs w:val="28"/>
              </w:rPr>
              <w:t>Просклоняй в единственном числе и во множественном числе: </w:t>
            </w:r>
            <w:r w:rsidRPr="00C501EC">
              <w:rPr>
                <w:rFonts w:ascii="Times New Roman" w:hAnsi="Times New Roman" w:cs="Times New Roman"/>
                <w:b/>
                <w:bCs/>
                <w:i/>
                <w:iCs/>
                <w:sz w:val="28"/>
                <w:szCs w:val="28"/>
              </w:rPr>
              <w:t>лист, листья.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3.      Запиши слова в два столбика, вставь, где нужно, мягкий знак</w:t>
            </w:r>
            <w:r w:rsidRPr="00C501EC">
              <w:rPr>
                <w:rFonts w:ascii="Times New Roman" w:hAnsi="Times New Roman" w:cs="Times New Roman"/>
                <w:b/>
                <w:bCs/>
                <w:i/>
                <w:iCs/>
                <w:sz w:val="28"/>
                <w:szCs w:val="28"/>
              </w:rPr>
              <w:t xml:space="preserve">: сторож…, туш…, борщ…, </w:t>
            </w:r>
            <w:proofErr w:type="spellStart"/>
            <w:r w:rsidRPr="00C501EC">
              <w:rPr>
                <w:rFonts w:ascii="Times New Roman" w:hAnsi="Times New Roman" w:cs="Times New Roman"/>
                <w:b/>
                <w:bCs/>
                <w:i/>
                <w:iCs/>
                <w:sz w:val="28"/>
                <w:szCs w:val="28"/>
              </w:rPr>
              <w:t>печ</w:t>
            </w:r>
            <w:proofErr w:type="spellEnd"/>
            <w:r w:rsidRPr="00C501EC">
              <w:rPr>
                <w:rFonts w:ascii="Times New Roman" w:hAnsi="Times New Roman" w:cs="Times New Roman"/>
                <w:b/>
                <w:bCs/>
                <w:i/>
                <w:iCs/>
                <w:sz w:val="28"/>
                <w:szCs w:val="28"/>
              </w:rPr>
              <w:t xml:space="preserve">…, </w:t>
            </w:r>
            <w:proofErr w:type="spellStart"/>
            <w:r w:rsidRPr="00C501EC">
              <w:rPr>
                <w:rFonts w:ascii="Times New Roman" w:hAnsi="Times New Roman" w:cs="Times New Roman"/>
                <w:b/>
                <w:bCs/>
                <w:i/>
                <w:iCs/>
                <w:sz w:val="28"/>
                <w:szCs w:val="28"/>
              </w:rPr>
              <w:t>молодеж</w:t>
            </w:r>
            <w:proofErr w:type="spellEnd"/>
            <w:r w:rsidRPr="00C501EC">
              <w:rPr>
                <w:rFonts w:ascii="Times New Roman" w:hAnsi="Times New Roman" w:cs="Times New Roman"/>
                <w:b/>
                <w:bCs/>
                <w:i/>
                <w:iCs/>
                <w:sz w:val="28"/>
                <w:szCs w:val="28"/>
              </w:rPr>
              <w:t>…</w:t>
            </w:r>
            <w:proofErr w:type="gramStart"/>
            <w:r w:rsidRPr="00C501EC">
              <w:rPr>
                <w:rFonts w:ascii="Times New Roman" w:hAnsi="Times New Roman" w:cs="Times New Roman"/>
                <w:b/>
                <w:bCs/>
                <w:i/>
                <w:iCs/>
                <w:sz w:val="28"/>
                <w:szCs w:val="28"/>
              </w:rPr>
              <w:t xml:space="preserve"> .</w:t>
            </w:r>
            <w:proofErr w:type="gramEnd"/>
          </w:p>
        </w:tc>
      </w:tr>
    </w:tbl>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r w:rsidRPr="00C501EC">
        <w:rPr>
          <w:rFonts w:ascii="Times New Roman" w:hAnsi="Times New Roman" w:cs="Times New Roman"/>
          <w:b/>
          <w:bCs/>
          <w:sz w:val="28"/>
          <w:szCs w:val="28"/>
        </w:rPr>
        <w:t>Карточка №2.</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Лицевая сторона:</w:t>
      </w:r>
    </w:p>
    <w:tbl>
      <w:tblPr>
        <w:tblW w:w="0" w:type="auto"/>
        <w:tblCellMar>
          <w:left w:w="0" w:type="dxa"/>
          <w:right w:w="0" w:type="dxa"/>
        </w:tblCellMar>
        <w:tblLook w:val="04A0" w:firstRow="1" w:lastRow="0" w:firstColumn="1" w:lastColumn="0" w:noHBand="0" w:noVBand="1"/>
      </w:tblPr>
      <w:tblGrid>
        <w:gridCol w:w="9415"/>
      </w:tblGrid>
      <w:tr w:rsidR="0009209C" w:rsidRPr="00C501EC" w:rsidTr="0009209C">
        <w:tc>
          <w:tcPr>
            <w:tcW w:w="985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Постоянные признаки имени существительного…., непостоянные признаки…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Начальная форма имени существительного – это… Изменение имени существительного по падежам называется…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 русском языке … склонения. Примеры:…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 xml:space="preserve">Падеж имени существительного можно определить </w:t>
            </w:r>
            <w:proofErr w:type="gramStart"/>
            <w:r w:rsidRPr="00C501EC">
              <w:rPr>
                <w:rFonts w:ascii="Times New Roman" w:hAnsi="Times New Roman" w:cs="Times New Roman"/>
                <w:i/>
                <w:iCs/>
                <w:sz w:val="28"/>
                <w:szCs w:val="28"/>
              </w:rPr>
              <w:t>по</w:t>
            </w:r>
            <w:proofErr w:type="gramEnd"/>
            <w:r w:rsidRPr="00C501EC">
              <w:rPr>
                <w:rFonts w:ascii="Times New Roman" w:hAnsi="Times New Roman" w:cs="Times New Roman"/>
                <w:i/>
                <w:iCs/>
                <w:sz w:val="28"/>
                <w:szCs w:val="28"/>
              </w:rPr>
              <w:t xml:space="preserve"> …</w:t>
            </w:r>
          </w:p>
        </w:tc>
      </w:tr>
    </w:tbl>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 обороте:</w:t>
      </w:r>
    </w:p>
    <w:tbl>
      <w:tblPr>
        <w:tblW w:w="0" w:type="auto"/>
        <w:tblCellMar>
          <w:left w:w="0" w:type="dxa"/>
          <w:right w:w="0" w:type="dxa"/>
        </w:tblCellMar>
        <w:tblLook w:val="04A0" w:firstRow="1" w:lastRow="0" w:firstColumn="1" w:lastColumn="0" w:noHBand="0" w:noVBand="1"/>
      </w:tblPr>
      <w:tblGrid>
        <w:gridCol w:w="9415"/>
      </w:tblGrid>
      <w:tr w:rsidR="0009209C" w:rsidRPr="00C501EC" w:rsidTr="0009209C">
        <w:tc>
          <w:tcPr>
            <w:tcW w:w="9855"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1.      </w:t>
            </w:r>
            <w:r w:rsidRPr="00C501EC">
              <w:rPr>
                <w:rFonts w:ascii="Times New Roman" w:hAnsi="Times New Roman" w:cs="Times New Roman"/>
                <w:b/>
                <w:bCs/>
                <w:i/>
                <w:iCs/>
                <w:sz w:val="28"/>
                <w:szCs w:val="28"/>
              </w:rPr>
              <w:t xml:space="preserve">Скоро </w:t>
            </w:r>
            <w:proofErr w:type="gramStart"/>
            <w:r w:rsidRPr="00C501EC">
              <w:rPr>
                <w:rFonts w:ascii="Times New Roman" w:hAnsi="Times New Roman" w:cs="Times New Roman"/>
                <w:b/>
                <w:bCs/>
                <w:i/>
                <w:iCs/>
                <w:sz w:val="28"/>
                <w:szCs w:val="28"/>
              </w:rPr>
              <w:t>весенние</w:t>
            </w:r>
            <w:proofErr w:type="gramEnd"/>
            <w:r w:rsidRPr="00C501EC">
              <w:rPr>
                <w:rFonts w:ascii="Times New Roman" w:hAnsi="Times New Roman" w:cs="Times New Roman"/>
                <w:b/>
                <w:bCs/>
                <w:i/>
                <w:iCs/>
                <w:sz w:val="28"/>
                <w:szCs w:val="28"/>
              </w:rPr>
              <w:t xml:space="preserve"> ручьи</w:t>
            </w:r>
            <w:r w:rsidRPr="00C501EC">
              <w:rPr>
                <w:rFonts w:ascii="Times New Roman" w:hAnsi="Times New Roman" w:cs="Times New Roman"/>
                <w:b/>
                <w:bCs/>
                <w:sz w:val="28"/>
                <w:szCs w:val="28"/>
              </w:rPr>
              <w:t>3 </w:t>
            </w:r>
            <w:r w:rsidRPr="00C501EC">
              <w:rPr>
                <w:rFonts w:ascii="Times New Roman" w:hAnsi="Times New Roman" w:cs="Times New Roman"/>
                <w:b/>
                <w:bCs/>
                <w:i/>
                <w:iCs/>
                <w:sz w:val="28"/>
                <w:szCs w:val="28"/>
              </w:rPr>
              <w:t> наполнят голубой лес звонким журчанием</w:t>
            </w:r>
            <w:r w:rsidRPr="00C501EC">
              <w:rPr>
                <w:rFonts w:ascii="Times New Roman" w:hAnsi="Times New Roman" w:cs="Times New Roman"/>
                <w:b/>
                <w:bCs/>
                <w:sz w:val="28"/>
                <w:szCs w:val="28"/>
              </w:rPr>
              <w:t>3 </w:t>
            </w:r>
            <w:r w:rsidRPr="00C501EC">
              <w:rPr>
                <w:rFonts w:ascii="Times New Roman" w:hAnsi="Times New Roman" w:cs="Times New Roman"/>
                <w:i/>
                <w:iCs/>
                <w:sz w:val="28"/>
                <w:szCs w:val="28"/>
              </w:rPr>
              <w:t>.</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2.      Вставь пропущенные буквы, определи склонение, падеж имен существительных: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i/>
                <w:iCs/>
                <w:sz w:val="28"/>
                <w:szCs w:val="28"/>
              </w:rPr>
              <w:t xml:space="preserve">   Письмо по </w:t>
            </w:r>
            <w:proofErr w:type="spellStart"/>
            <w:r w:rsidRPr="00C501EC">
              <w:rPr>
                <w:rFonts w:ascii="Times New Roman" w:hAnsi="Times New Roman" w:cs="Times New Roman"/>
                <w:b/>
                <w:bCs/>
                <w:i/>
                <w:iCs/>
                <w:sz w:val="28"/>
                <w:szCs w:val="28"/>
              </w:rPr>
              <w:t>памят</w:t>
            </w:r>
            <w:proofErr w:type="spellEnd"/>
            <w:r w:rsidRPr="00C501EC">
              <w:rPr>
                <w:rFonts w:ascii="Times New Roman" w:hAnsi="Times New Roman" w:cs="Times New Roman"/>
                <w:b/>
                <w:bCs/>
                <w:i/>
                <w:iCs/>
                <w:sz w:val="28"/>
                <w:szCs w:val="28"/>
              </w:rPr>
              <w:t xml:space="preserve">…                                                    сказка для </w:t>
            </w:r>
            <w:proofErr w:type="spellStart"/>
            <w:r w:rsidRPr="00C501EC">
              <w:rPr>
                <w:rFonts w:ascii="Times New Roman" w:hAnsi="Times New Roman" w:cs="Times New Roman"/>
                <w:b/>
                <w:bCs/>
                <w:i/>
                <w:iCs/>
                <w:sz w:val="28"/>
                <w:szCs w:val="28"/>
              </w:rPr>
              <w:t>девочк</w:t>
            </w:r>
            <w:proofErr w:type="spellEnd"/>
            <w:r w:rsidRPr="00C501EC">
              <w:rPr>
                <w:rFonts w:ascii="Times New Roman" w:hAnsi="Times New Roman" w:cs="Times New Roman"/>
                <w:b/>
                <w:bCs/>
                <w:i/>
                <w:iCs/>
                <w:sz w:val="28"/>
                <w:szCs w:val="28"/>
              </w:rPr>
              <w:t>…</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i/>
                <w:iCs/>
                <w:sz w:val="28"/>
                <w:szCs w:val="28"/>
              </w:rPr>
              <w:t xml:space="preserve">   Подарок для подруг…                                              главы из </w:t>
            </w:r>
            <w:proofErr w:type="spellStart"/>
            <w:r w:rsidRPr="00C501EC">
              <w:rPr>
                <w:rFonts w:ascii="Times New Roman" w:hAnsi="Times New Roman" w:cs="Times New Roman"/>
                <w:b/>
                <w:bCs/>
                <w:i/>
                <w:iCs/>
                <w:sz w:val="28"/>
                <w:szCs w:val="28"/>
              </w:rPr>
              <w:t>повест</w:t>
            </w:r>
            <w:proofErr w:type="spellEnd"/>
            <w:r w:rsidRPr="00C501EC">
              <w:rPr>
                <w:rFonts w:ascii="Times New Roman" w:hAnsi="Times New Roman" w:cs="Times New Roman"/>
                <w:b/>
                <w:bCs/>
                <w:i/>
                <w:iCs/>
                <w:sz w:val="28"/>
                <w:szCs w:val="28"/>
              </w:rPr>
              <w:t xml:space="preserve">… </w:t>
            </w:r>
            <w:proofErr w:type="gramStart"/>
            <w:r w:rsidRPr="00C501EC">
              <w:rPr>
                <w:rFonts w:ascii="Times New Roman" w:hAnsi="Times New Roman" w:cs="Times New Roman"/>
                <w:b/>
                <w:bCs/>
                <w:i/>
                <w:iCs/>
                <w:sz w:val="28"/>
                <w:szCs w:val="28"/>
              </w:rPr>
              <w:t>о</w:t>
            </w:r>
            <w:proofErr w:type="gramEnd"/>
            <w:r w:rsidRPr="00C501EC">
              <w:rPr>
                <w:rFonts w:ascii="Times New Roman" w:hAnsi="Times New Roman" w:cs="Times New Roman"/>
                <w:b/>
                <w:bCs/>
                <w:i/>
                <w:iCs/>
                <w:sz w:val="28"/>
                <w:szCs w:val="28"/>
              </w:rPr>
              <w:t xml:space="preserve"> </w:t>
            </w:r>
            <w:r w:rsidRPr="00C501EC">
              <w:rPr>
                <w:rFonts w:ascii="Times New Roman" w:hAnsi="Times New Roman" w:cs="Times New Roman"/>
                <w:b/>
                <w:bCs/>
                <w:i/>
                <w:iCs/>
                <w:sz w:val="28"/>
                <w:szCs w:val="28"/>
              </w:rPr>
              <w:lastRenderedPageBreak/>
              <w:t>дружб…</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i/>
                <w:iCs/>
                <w:sz w:val="28"/>
                <w:szCs w:val="28"/>
              </w:rPr>
              <w:t xml:space="preserve">   Пришла </w:t>
            </w:r>
            <w:proofErr w:type="gramStart"/>
            <w:r w:rsidRPr="00C501EC">
              <w:rPr>
                <w:rFonts w:ascii="Times New Roman" w:hAnsi="Times New Roman" w:cs="Times New Roman"/>
                <w:b/>
                <w:bCs/>
                <w:i/>
                <w:iCs/>
                <w:sz w:val="28"/>
                <w:szCs w:val="28"/>
              </w:rPr>
              <w:t>к</w:t>
            </w:r>
            <w:proofErr w:type="gramEnd"/>
            <w:r w:rsidRPr="00C501EC">
              <w:rPr>
                <w:rFonts w:ascii="Times New Roman" w:hAnsi="Times New Roman" w:cs="Times New Roman"/>
                <w:b/>
                <w:bCs/>
                <w:i/>
                <w:iCs/>
                <w:sz w:val="28"/>
                <w:szCs w:val="28"/>
              </w:rPr>
              <w:t xml:space="preserve"> подруг…                                                   поступил по </w:t>
            </w:r>
            <w:proofErr w:type="spellStart"/>
            <w:r w:rsidRPr="00C501EC">
              <w:rPr>
                <w:rFonts w:ascii="Times New Roman" w:hAnsi="Times New Roman" w:cs="Times New Roman"/>
                <w:b/>
                <w:bCs/>
                <w:i/>
                <w:iCs/>
                <w:sz w:val="28"/>
                <w:szCs w:val="28"/>
              </w:rPr>
              <w:t>совест</w:t>
            </w:r>
            <w:proofErr w:type="spellEnd"/>
            <w:r w:rsidRPr="00C501EC">
              <w:rPr>
                <w:rFonts w:ascii="Times New Roman" w:hAnsi="Times New Roman" w:cs="Times New Roman"/>
                <w:b/>
                <w:bCs/>
                <w:i/>
                <w:iCs/>
                <w:sz w:val="28"/>
                <w:szCs w:val="28"/>
              </w:rPr>
              <w:t>…</w:t>
            </w:r>
          </w:p>
        </w:tc>
      </w:tr>
    </w:tbl>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Алгоритм работы с карточкой может быть отпечатан для каждого ученика, а может быть общим для всех детей.</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Один из вариантов алгоритма работы: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1.      Получил карточку – поставь крестик в листе учета (см. таблицу ниже).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2.      Объясни партнеру задание первой части своей карточки, ответь на его вопросы, задай контрольные вопросы.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3.      Выслушай объяснения товарища по первой части задания, задай ему вопросы, ответь на контрольные вопросы.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4.      Поменяйтесь карточками и выполните каждый второе задание новой карточки.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5.      Проверьте друг у друга правильность выполнения вторых заданий, найдите и исправьте ошибки. Поблагодарите друг друга.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6.      В листе учета обведи кружочком крестик той карточки, по которой ты работал и которую передал товарищу. Отметь крестиком ту карточку, которую получил.</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iCs/>
          <w:sz w:val="28"/>
          <w:szCs w:val="28"/>
        </w:rPr>
        <w:t>7.      Найди нового партнера, сядь на то место, которое освободилось, и начинай работать с пункта 2.</w:t>
      </w:r>
    </w:p>
    <w:p w:rsidR="0009209C" w:rsidRPr="00C501EC" w:rsidRDefault="0009209C" w:rsidP="00C501EC">
      <w:pPr>
        <w:spacing w:line="360" w:lineRule="auto"/>
        <w:jc w:val="both"/>
        <w:rPr>
          <w:rFonts w:ascii="Times New Roman" w:eastAsia="Calibri" w:hAnsi="Times New Roman" w:cs="Times New Roman"/>
          <w:sz w:val="28"/>
          <w:szCs w:val="28"/>
        </w:rPr>
      </w:pPr>
    </w:p>
    <w:p w:rsidR="0009209C" w:rsidRPr="00C501EC" w:rsidRDefault="0009209C" w:rsidP="00C501EC">
      <w:pPr>
        <w:spacing w:line="360" w:lineRule="auto"/>
        <w:jc w:val="both"/>
        <w:rPr>
          <w:rFonts w:ascii="Times New Roman" w:eastAsia="Calibri" w:hAnsi="Times New Roman" w:cs="Times New Roman"/>
          <w:b/>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lastRenderedPageBreak/>
        <w:t xml:space="preserve">Урок окружающего мира в 1 классе </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УМК «Перспективная начальная школа»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Тема: </w:t>
      </w:r>
      <w:r w:rsidRPr="00C501EC">
        <w:rPr>
          <w:rFonts w:ascii="Times New Roman" w:hAnsi="Times New Roman" w:cs="Times New Roman"/>
          <w:sz w:val="28"/>
          <w:szCs w:val="28"/>
        </w:rPr>
        <w:t>«Как животные готовятся к зиме»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Цели: </w:t>
      </w:r>
      <w:r w:rsidRPr="00C501EC">
        <w:rPr>
          <w:rFonts w:ascii="Times New Roman" w:hAnsi="Times New Roman" w:cs="Times New Roman"/>
          <w:sz w:val="28"/>
          <w:szCs w:val="28"/>
        </w:rPr>
        <w:t xml:space="preserve">познакомить учащихся с особенностями жизни животных осенью </w:t>
      </w:r>
      <w:proofErr w:type="gramStart"/>
      <w:r w:rsidRPr="00C501EC">
        <w:rPr>
          <w:rFonts w:ascii="Times New Roman" w:hAnsi="Times New Roman" w:cs="Times New Roman"/>
          <w:sz w:val="28"/>
          <w:szCs w:val="28"/>
        </w:rPr>
        <w:t>в</w:t>
      </w:r>
      <w:proofErr w:type="gramEnd"/>
    </w:p>
    <w:p w:rsidR="0009209C" w:rsidRPr="00C501EC" w:rsidRDefault="0009209C" w:rsidP="00C501EC">
      <w:pPr>
        <w:spacing w:line="360" w:lineRule="auto"/>
        <w:ind w:firstLine="708"/>
        <w:jc w:val="both"/>
        <w:rPr>
          <w:rFonts w:ascii="Times New Roman" w:hAnsi="Times New Roman" w:cs="Times New Roman"/>
          <w:sz w:val="28"/>
          <w:szCs w:val="28"/>
        </w:rPr>
      </w:pPr>
      <w:r w:rsidRPr="00C501EC">
        <w:rPr>
          <w:rFonts w:ascii="Times New Roman" w:hAnsi="Times New Roman" w:cs="Times New Roman"/>
          <w:sz w:val="28"/>
          <w:szCs w:val="28"/>
        </w:rPr>
        <w:t xml:space="preserve">связи с подготовкой к зимнему периоду; показать связь изменений </w:t>
      </w:r>
      <w:proofErr w:type="gramStart"/>
      <w:r w:rsidRPr="00C501EC">
        <w:rPr>
          <w:rFonts w:ascii="Times New Roman" w:hAnsi="Times New Roman" w:cs="Times New Roman"/>
          <w:sz w:val="28"/>
          <w:szCs w:val="28"/>
        </w:rPr>
        <w:t>в</w:t>
      </w:r>
      <w:proofErr w:type="gramEnd"/>
    </w:p>
    <w:p w:rsidR="0009209C" w:rsidRPr="00C501EC" w:rsidRDefault="0009209C" w:rsidP="00C501EC">
      <w:pPr>
        <w:spacing w:line="360" w:lineRule="auto"/>
        <w:ind w:firstLine="708"/>
        <w:jc w:val="both"/>
        <w:rPr>
          <w:rFonts w:ascii="Times New Roman" w:hAnsi="Times New Roman" w:cs="Times New Roman"/>
          <w:sz w:val="28"/>
          <w:szCs w:val="28"/>
        </w:rPr>
      </w:pPr>
      <w:r w:rsidRPr="00C501EC">
        <w:rPr>
          <w:rFonts w:ascii="Times New Roman" w:hAnsi="Times New Roman" w:cs="Times New Roman"/>
          <w:sz w:val="28"/>
          <w:szCs w:val="28"/>
        </w:rPr>
        <w:t xml:space="preserve">жизни животных осенью с изменениями в неживой природе и в мире </w:t>
      </w:r>
    </w:p>
    <w:p w:rsidR="0009209C" w:rsidRPr="00C501EC" w:rsidRDefault="0009209C" w:rsidP="00C501EC">
      <w:pPr>
        <w:spacing w:line="360" w:lineRule="auto"/>
        <w:ind w:firstLine="708"/>
        <w:jc w:val="both"/>
        <w:rPr>
          <w:rFonts w:ascii="Times New Roman" w:hAnsi="Times New Roman" w:cs="Times New Roman"/>
          <w:sz w:val="28"/>
          <w:szCs w:val="28"/>
        </w:rPr>
      </w:pPr>
      <w:r w:rsidRPr="00C501EC">
        <w:rPr>
          <w:rFonts w:ascii="Times New Roman" w:hAnsi="Times New Roman" w:cs="Times New Roman"/>
          <w:sz w:val="28"/>
          <w:szCs w:val="28"/>
        </w:rPr>
        <w:t xml:space="preserve">растений. </w:t>
      </w:r>
    </w:p>
    <w:p w:rsidR="0009209C" w:rsidRPr="00C501EC" w:rsidRDefault="0009209C" w:rsidP="00C501EC">
      <w:pPr>
        <w:tabs>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Задачи:1. </w:t>
      </w:r>
      <w:r w:rsidRPr="00C501EC">
        <w:rPr>
          <w:rFonts w:ascii="Times New Roman" w:hAnsi="Times New Roman" w:cs="Times New Roman"/>
          <w:sz w:val="28"/>
          <w:szCs w:val="28"/>
        </w:rPr>
        <w:t xml:space="preserve">Познакомить учащихся с особенностями жизни животных осенью     </w:t>
      </w:r>
    </w:p>
    <w:p w:rsidR="0009209C" w:rsidRPr="00C501EC" w:rsidRDefault="0009209C" w:rsidP="00C501EC">
      <w:pPr>
        <w:tabs>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 xml:space="preserve">в связи с подготовкой к зимнему периоду, обобщить жизненные </w:t>
      </w:r>
    </w:p>
    <w:p w:rsidR="0009209C" w:rsidRPr="00C501EC" w:rsidRDefault="0009209C" w:rsidP="00C501EC">
      <w:pPr>
        <w:tabs>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наблюдения детей о перелетных и зимующих птицах;</w:t>
      </w:r>
    </w:p>
    <w:p w:rsidR="0009209C" w:rsidRPr="00C501EC" w:rsidRDefault="0009209C" w:rsidP="00C501EC">
      <w:pPr>
        <w:tabs>
          <w:tab w:val="left" w:pos="1005"/>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2.Развивать познавательную активность и творческие способности учащихся, развивать умения работать сообща и дружно, вести диалог, таким образом развивать коммуникативные способности; развивать умения следовать заданному алгоритму, </w:t>
      </w:r>
      <w:r w:rsidRPr="00C501EC">
        <w:rPr>
          <w:rFonts w:ascii="Times New Roman" w:hAnsi="Times New Roman" w:cs="Times New Roman"/>
          <w:sz w:val="28"/>
          <w:szCs w:val="28"/>
        </w:rPr>
        <w:tab/>
        <w:t>совершенствовать мыслительные операции; развивать психические процессы: память, мышление, воображение, восприятии, внимание;</w:t>
      </w:r>
    </w:p>
    <w:p w:rsidR="0009209C" w:rsidRPr="00C501EC" w:rsidRDefault="0009209C" w:rsidP="00C501EC">
      <w:pPr>
        <w:tabs>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Воспитывать чувство ответственности и бережного отношения к миру природы; аккуратность, усидчивость, прилежание, любознательность; воспитывать чувство взаимопомощи, взаимовыручки.</w:t>
      </w:r>
    </w:p>
    <w:p w:rsidR="0009209C" w:rsidRPr="00C501EC" w:rsidRDefault="0009209C" w:rsidP="00C501EC">
      <w:pPr>
        <w:tabs>
          <w:tab w:val="left" w:pos="1335"/>
        </w:tabs>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Оборудование: </w:t>
      </w:r>
      <w:r w:rsidRPr="00C501EC">
        <w:rPr>
          <w:rFonts w:ascii="Times New Roman" w:hAnsi="Times New Roman" w:cs="Times New Roman"/>
          <w:sz w:val="28"/>
          <w:szCs w:val="28"/>
        </w:rPr>
        <w:t xml:space="preserve">учебник «Наш мир» 1 класс, Федотова О.Н., </w:t>
      </w:r>
      <w:proofErr w:type="spellStart"/>
      <w:r w:rsidRPr="00C501EC">
        <w:rPr>
          <w:rFonts w:ascii="Times New Roman" w:hAnsi="Times New Roman" w:cs="Times New Roman"/>
          <w:sz w:val="28"/>
          <w:szCs w:val="28"/>
        </w:rPr>
        <w:t>Трафимова</w:t>
      </w:r>
      <w:proofErr w:type="spellEnd"/>
      <w:r w:rsidRPr="00C501EC">
        <w:rPr>
          <w:rFonts w:ascii="Times New Roman" w:hAnsi="Times New Roman" w:cs="Times New Roman"/>
          <w:sz w:val="28"/>
          <w:szCs w:val="28"/>
        </w:rPr>
        <w:t xml:space="preserve"> Г.</w:t>
      </w:r>
      <w:r w:rsidRPr="00C501EC">
        <w:rPr>
          <w:rFonts w:ascii="Times New Roman" w:hAnsi="Times New Roman" w:cs="Times New Roman"/>
          <w:sz w:val="28"/>
          <w:szCs w:val="28"/>
        </w:rPr>
        <w:tab/>
      </w:r>
    </w:p>
    <w:p w:rsidR="0009209C" w:rsidRPr="00C501EC" w:rsidRDefault="0009209C" w:rsidP="00C501EC">
      <w:pPr>
        <w:tabs>
          <w:tab w:val="left" w:pos="201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 xml:space="preserve">В., </w:t>
      </w:r>
      <w:proofErr w:type="spellStart"/>
      <w:r w:rsidRPr="00C501EC">
        <w:rPr>
          <w:rFonts w:ascii="Times New Roman" w:hAnsi="Times New Roman" w:cs="Times New Roman"/>
          <w:sz w:val="28"/>
          <w:szCs w:val="28"/>
        </w:rPr>
        <w:t>Трафимов</w:t>
      </w:r>
      <w:proofErr w:type="spellEnd"/>
      <w:r w:rsidRPr="00C501EC">
        <w:rPr>
          <w:rFonts w:ascii="Times New Roman" w:hAnsi="Times New Roman" w:cs="Times New Roman"/>
          <w:sz w:val="28"/>
          <w:szCs w:val="28"/>
        </w:rPr>
        <w:t xml:space="preserve"> С. А.;  хрестоматия «Давай знакомиться, мир», </w:t>
      </w:r>
    </w:p>
    <w:p w:rsidR="0009209C" w:rsidRPr="00C501EC" w:rsidRDefault="0009209C" w:rsidP="00C501EC">
      <w:pPr>
        <w:tabs>
          <w:tab w:val="left" w:pos="201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тетрадь для самостоятельных работ;     Рисунки животных и </w:t>
      </w:r>
    </w:p>
    <w:p w:rsidR="0009209C" w:rsidRPr="00C501EC" w:rsidRDefault="0009209C" w:rsidP="00C501EC">
      <w:pPr>
        <w:tabs>
          <w:tab w:val="left" w:pos="201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птиц, вырезанные листочки разных деревьев, мяч, </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tabs>
          <w:tab w:val="left" w:pos="201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План урока</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lang w:val="en-US"/>
        </w:rPr>
      </w:pPr>
      <w:r w:rsidRPr="00C501EC">
        <w:rPr>
          <w:rFonts w:ascii="Times New Roman" w:hAnsi="Times New Roman" w:cs="Times New Roman"/>
          <w:b/>
          <w:sz w:val="28"/>
          <w:szCs w:val="28"/>
        </w:rPr>
        <w:t>Эмоциональный настрой на урок</w:t>
      </w:r>
    </w:p>
    <w:p w:rsidR="0009209C" w:rsidRPr="00C501EC" w:rsidRDefault="0009209C" w:rsidP="00C501EC">
      <w:pPr>
        <w:spacing w:line="360" w:lineRule="auto"/>
        <w:jc w:val="both"/>
        <w:rPr>
          <w:rFonts w:ascii="Times New Roman" w:hAnsi="Times New Roman" w:cs="Times New Roman"/>
          <w:b/>
          <w:sz w:val="28"/>
          <w:szCs w:val="28"/>
          <w:lang w:val="en-US"/>
        </w:rPr>
      </w:pP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Если встанешь на заре –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Крыши в сером серебре.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Длинно тень ложится,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Долго лист кружится.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Если выйдешь поутру –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Галки стынут на ветру…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Вьются над парами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Вслед за тракторами.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Разгуляется денек –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В полдень сядешь на пенек,</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Смотришь -  на припеке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Прыгают сороки.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А в обед совсем теплынь –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Пахнет горькая полынь,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Тянет медом, мятой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 травой примятой.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Только этому не верь…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Осень все-таки теперь!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Солнышко бледнеет,</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Небо холоднеет.</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Если выйдешь к вечеру –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Галки стынут на ветру,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Длинно тень ложится,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Долго лист кружится.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О каком времени года стихотворение?</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sz w:val="28"/>
          <w:szCs w:val="28"/>
        </w:rPr>
        <w:t xml:space="preserve">Сегодня у нас завершающий урок по теме «Осень». </w:t>
      </w:r>
    </w:p>
    <w:p w:rsidR="0009209C" w:rsidRPr="00C501EC" w:rsidRDefault="0009209C" w:rsidP="00C501EC">
      <w:pPr>
        <w:numPr>
          <w:ilvl w:val="0"/>
          <w:numId w:val="30"/>
        </w:numPr>
        <w:spacing w:after="0" w:line="360" w:lineRule="auto"/>
        <w:ind w:left="0"/>
        <w:jc w:val="both"/>
        <w:rPr>
          <w:rFonts w:ascii="Times New Roman" w:hAnsi="Times New Roman" w:cs="Times New Roman"/>
          <w:sz w:val="28"/>
          <w:szCs w:val="28"/>
        </w:rPr>
      </w:pPr>
      <w:r w:rsidRPr="00C501EC">
        <w:rPr>
          <w:rFonts w:ascii="Times New Roman" w:hAnsi="Times New Roman" w:cs="Times New Roman"/>
          <w:b/>
          <w:sz w:val="28"/>
          <w:szCs w:val="28"/>
        </w:rPr>
        <w:t xml:space="preserve">Актуализация опорных       знаний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Учитель. </w:t>
      </w:r>
      <w:r w:rsidRPr="00C501EC">
        <w:rPr>
          <w:rFonts w:ascii="Times New Roman" w:hAnsi="Times New Roman" w:cs="Times New Roman"/>
          <w:sz w:val="28"/>
          <w:szCs w:val="28"/>
        </w:rPr>
        <w:t xml:space="preserve">Давайте вспомним, о чем вы узнали на предыдущих уроках? </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Игра.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Дети становятся в круг. Первому бросает мяч учитель, а ученик, поймавший мяч, должен начать свой рассказывать со слов «Я знаю….». Об осени, о растениях, о труде людей. Сказав одно предложение, передает мяч по кругу.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А ком мы еще не рассказали?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Осенью все животные готовятся к зиме.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Сообщение темы  урока.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Мы будем работать в группах, а для этого нужно взять листочек, он у вас на парте.  И сесть за ту парту, где лежит листочек, такой же, как у вас у вас. Повторить название деревьев, с которых облетели листья. (Клен, береза, дуб)</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Почему такого цвета листья?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Выберите капитана. Он будет отчитываться или назначать, того кто будет отвечать.</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t>Создание проблемной ситуации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Откройте учебник на странице 30.</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 вы думаете, о чем спорят Маша и Миша?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  Ученики</w:t>
      </w:r>
      <w:r w:rsidRPr="00C501EC">
        <w:rPr>
          <w:rFonts w:ascii="Times New Roman" w:hAnsi="Times New Roman" w:cs="Times New Roman"/>
          <w:sz w:val="28"/>
          <w:szCs w:val="28"/>
        </w:rPr>
        <w:t>. Как готовятся животные к зиме?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Авы можете разрешить их спор? А почему?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Сообщение целей урока. </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t>Поиск  решения выхода из затруднения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Чтение текста в хрестоматии стр. 16 – 18 (хорошо читающие дети).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Задание в тетради.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 одному ученику от группы – экскурсоводы.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1гр. О полевке.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гр. О поползне.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3гр. О белке.</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Экскурсоводы поясняют, что же запасают на зиму полевка, поползень и белка.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Почему на рисунках в учебнике птиц разделили на две группы?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 ходе беседы учащиеся приходят к заключению, что одни улетают на зиму в теплые края (вводится термин «перелетные птицы»), а другие остаются на зиму (вводится термин «зимующие птицы»).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Каждая группа дополните примерами каждую из групп птиц.</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Физ. минутка</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lastRenderedPageBreak/>
        <w:t>Самостоятельная работа</w:t>
      </w:r>
    </w:p>
    <w:p w:rsidR="0009209C" w:rsidRPr="00C501EC" w:rsidRDefault="0009209C" w:rsidP="00C501EC">
      <w:pPr>
        <w:numPr>
          <w:ilvl w:val="0"/>
          <w:numId w:val="31"/>
        </w:numPr>
        <w:spacing w:after="0" w:line="360" w:lineRule="auto"/>
        <w:ind w:left="0"/>
        <w:jc w:val="both"/>
        <w:rPr>
          <w:rFonts w:ascii="Times New Roman" w:hAnsi="Times New Roman" w:cs="Times New Roman"/>
          <w:sz w:val="28"/>
          <w:szCs w:val="28"/>
        </w:rPr>
      </w:pPr>
      <w:r w:rsidRPr="00C501EC">
        <w:rPr>
          <w:rFonts w:ascii="Times New Roman" w:hAnsi="Times New Roman" w:cs="Times New Roman"/>
          <w:sz w:val="28"/>
          <w:szCs w:val="28"/>
        </w:rPr>
        <w:t>Выполнение задания в тетради № 21. Проверка в группах.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Чтение дополнительного материала в хрестоматии с. 18 – 19.</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Вывод о перелетных птицах.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2.Группировка животных.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 каждой  группы на партах рисунки животных.</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Задание. Назвать свою группу животных по признаку – кто как зимует.</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1 группа. Еж, медведь, змея, лягушка, жук, бабочка.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группа. Белка, синица, мышь.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группа. Волк, лиса, заяц, ворона, окунь.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Обсуждение. Ответы.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1группа. Впадают в спячку.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2группа. Не впадают в спячку, делают запасы.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группа. Не впадают в спячку и не делают запасы.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Обобщение.</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t>Итог</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Как человек может помочь животным подготовиться к зиме?</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t>Рефлексия</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Что нового узнали?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Для чего вам это нужно знать?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Что особенно было интересно?</w:t>
      </w:r>
    </w:p>
    <w:p w:rsidR="0009209C" w:rsidRPr="00C501EC" w:rsidRDefault="0009209C" w:rsidP="00C501EC">
      <w:pPr>
        <w:numPr>
          <w:ilvl w:val="0"/>
          <w:numId w:val="30"/>
        </w:numPr>
        <w:spacing w:after="0" w:line="360" w:lineRule="auto"/>
        <w:ind w:left="0"/>
        <w:jc w:val="both"/>
        <w:rPr>
          <w:rFonts w:ascii="Times New Roman" w:hAnsi="Times New Roman" w:cs="Times New Roman"/>
          <w:b/>
          <w:sz w:val="28"/>
          <w:szCs w:val="28"/>
        </w:rPr>
      </w:pPr>
      <w:r w:rsidRPr="00C501EC">
        <w:rPr>
          <w:rFonts w:ascii="Times New Roman" w:hAnsi="Times New Roman" w:cs="Times New Roman"/>
          <w:b/>
          <w:sz w:val="28"/>
          <w:szCs w:val="28"/>
        </w:rPr>
        <w:lastRenderedPageBreak/>
        <w:t>Самооценка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Посовещайтесь о том, как вы работали, и капитаны из каждой группы возьмите шарик такого цвета, какой соответствует вашей работе.</w:t>
      </w:r>
    </w:p>
    <w:p w:rsidR="0009209C" w:rsidRPr="00C501EC" w:rsidRDefault="0009209C" w:rsidP="00C501EC">
      <w:pPr>
        <w:pStyle w:val="ab"/>
        <w:spacing w:line="360" w:lineRule="auto"/>
        <w:jc w:val="both"/>
        <w:rPr>
          <w:sz w:val="28"/>
          <w:szCs w:val="28"/>
        </w:rPr>
      </w:pPr>
      <w:r w:rsidRPr="00C501EC">
        <w:rPr>
          <w:sz w:val="28"/>
          <w:szCs w:val="28"/>
        </w:rPr>
        <w:t>Зеленый – работали все очень хорошо;</w:t>
      </w:r>
    </w:p>
    <w:p w:rsidR="0009209C" w:rsidRPr="00C501EC" w:rsidRDefault="0009209C" w:rsidP="00C501EC">
      <w:pPr>
        <w:pStyle w:val="ab"/>
        <w:spacing w:line="360" w:lineRule="auto"/>
        <w:jc w:val="both"/>
        <w:rPr>
          <w:sz w:val="28"/>
          <w:szCs w:val="28"/>
        </w:rPr>
      </w:pPr>
      <w:proofErr w:type="gramStart"/>
      <w:r w:rsidRPr="00C501EC">
        <w:rPr>
          <w:sz w:val="28"/>
          <w:szCs w:val="28"/>
        </w:rPr>
        <w:t>синий</w:t>
      </w:r>
      <w:proofErr w:type="gramEnd"/>
      <w:r w:rsidRPr="00C501EC">
        <w:rPr>
          <w:sz w:val="28"/>
          <w:szCs w:val="28"/>
        </w:rPr>
        <w:t xml:space="preserve"> – работали хорошо, но не на полную силу;</w:t>
      </w:r>
    </w:p>
    <w:p w:rsidR="0009209C" w:rsidRPr="00C501EC" w:rsidRDefault="0009209C" w:rsidP="00C501EC">
      <w:pPr>
        <w:tabs>
          <w:tab w:val="left" w:pos="112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красный – старались, но не все получилось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Спасибо за урок.</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Урок окружающего мира в 3 классе</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УМК «Школа России»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Тема:</w:t>
      </w:r>
      <w:r w:rsidRPr="00C501EC">
        <w:rPr>
          <w:rFonts w:ascii="Times New Roman" w:hAnsi="Times New Roman" w:cs="Times New Roman"/>
          <w:sz w:val="28"/>
          <w:szCs w:val="28"/>
        </w:rPr>
        <w:t xml:space="preserve"> «Семейный бюджет»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Цели:</w:t>
      </w:r>
      <w:r w:rsidRPr="00C501EC">
        <w:rPr>
          <w:rFonts w:ascii="Times New Roman" w:hAnsi="Times New Roman" w:cs="Times New Roman"/>
          <w:sz w:val="28"/>
          <w:szCs w:val="28"/>
        </w:rPr>
        <w:t xml:space="preserve"> формирование экономического мышления как средство социализации;</w:t>
      </w:r>
    </w:p>
    <w:p w:rsidR="0009209C" w:rsidRPr="00C501EC" w:rsidRDefault="0009209C" w:rsidP="00C501EC">
      <w:pPr>
        <w:tabs>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развивать аналитические умения как средства </w:t>
      </w:r>
      <w:proofErr w:type="spellStart"/>
      <w:r w:rsidRPr="00C501EC">
        <w:rPr>
          <w:rFonts w:ascii="Times New Roman" w:hAnsi="Times New Roman" w:cs="Times New Roman"/>
          <w:sz w:val="28"/>
          <w:szCs w:val="28"/>
        </w:rPr>
        <w:t>надпредметного</w:t>
      </w:r>
      <w:proofErr w:type="spellEnd"/>
    </w:p>
    <w:p w:rsidR="0009209C" w:rsidRPr="00C501EC" w:rsidRDefault="0009209C" w:rsidP="00C501EC">
      <w:pPr>
        <w:tabs>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мышления.</w:t>
      </w:r>
    </w:p>
    <w:p w:rsidR="0009209C" w:rsidRPr="00C501EC" w:rsidRDefault="0009209C" w:rsidP="00C501EC">
      <w:pPr>
        <w:tabs>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Задачи: 1. </w:t>
      </w:r>
      <w:r w:rsidRPr="00C501EC">
        <w:rPr>
          <w:rFonts w:ascii="Times New Roman" w:hAnsi="Times New Roman" w:cs="Times New Roman"/>
          <w:sz w:val="28"/>
          <w:szCs w:val="28"/>
        </w:rPr>
        <w:t>Создание условий для осмысления понятия «Семейный бюджет».</w:t>
      </w:r>
    </w:p>
    <w:p w:rsidR="0009209C" w:rsidRPr="00C501EC" w:rsidRDefault="0009209C" w:rsidP="00C501EC">
      <w:pPr>
        <w:tabs>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 xml:space="preserve">2. Развивать осознанное чтение и способность объяснять содержание </w:t>
      </w:r>
    </w:p>
    <w:p w:rsidR="0009209C" w:rsidRPr="00C501EC" w:rsidRDefault="0009209C" w:rsidP="00C501EC">
      <w:pPr>
        <w:tabs>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r>
      <w:proofErr w:type="gramStart"/>
      <w:r w:rsidRPr="00C501EC">
        <w:rPr>
          <w:rFonts w:ascii="Times New Roman" w:hAnsi="Times New Roman" w:cs="Times New Roman"/>
          <w:sz w:val="28"/>
          <w:szCs w:val="28"/>
        </w:rPr>
        <w:t>прочитанного</w:t>
      </w:r>
      <w:proofErr w:type="gramEnd"/>
      <w:r w:rsidRPr="00C501EC">
        <w:rPr>
          <w:rFonts w:ascii="Times New Roman" w:hAnsi="Times New Roman" w:cs="Times New Roman"/>
          <w:sz w:val="28"/>
          <w:szCs w:val="28"/>
        </w:rPr>
        <w:t xml:space="preserve">; развивать познавательный интерес, рефлексивные </w:t>
      </w:r>
    </w:p>
    <w:p w:rsidR="0009209C" w:rsidRPr="00C501EC" w:rsidRDefault="0009209C" w:rsidP="00C501EC">
      <w:pPr>
        <w:tabs>
          <w:tab w:val="left" w:pos="708"/>
          <w:tab w:val="left" w:pos="96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r>
      <w:r w:rsidRPr="00C501EC">
        <w:rPr>
          <w:rFonts w:ascii="Times New Roman" w:hAnsi="Times New Roman" w:cs="Times New Roman"/>
          <w:sz w:val="28"/>
          <w:szCs w:val="28"/>
        </w:rPr>
        <w:tab/>
        <w:t>умения.</w:t>
      </w:r>
    </w:p>
    <w:p w:rsidR="0009209C" w:rsidRPr="00C501EC" w:rsidRDefault="0009209C" w:rsidP="00C501EC">
      <w:pPr>
        <w:tabs>
          <w:tab w:val="left" w:pos="97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ab/>
        <w:t xml:space="preserve">3. Воспитывать бережливость, уважение к труду старших, </w:t>
      </w:r>
    </w:p>
    <w:p w:rsidR="0009209C" w:rsidRPr="00C501EC" w:rsidRDefault="0009209C" w:rsidP="00C501EC">
      <w:pPr>
        <w:tabs>
          <w:tab w:val="left" w:pos="97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коммуникативные навыки.</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 xml:space="preserve">Оборудование: </w:t>
      </w:r>
      <w:r w:rsidRPr="00C501EC">
        <w:rPr>
          <w:rFonts w:ascii="Times New Roman" w:hAnsi="Times New Roman" w:cs="Times New Roman"/>
          <w:sz w:val="28"/>
          <w:szCs w:val="28"/>
        </w:rPr>
        <w:t xml:space="preserve">учебник «Окружающий мир» 3 класс, Плешаков; рисунок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ab/>
      </w:r>
      <w:r w:rsidRPr="00C501EC">
        <w:rPr>
          <w:rFonts w:ascii="Times New Roman" w:hAnsi="Times New Roman" w:cs="Times New Roman"/>
          <w:b/>
          <w:sz w:val="28"/>
          <w:szCs w:val="28"/>
        </w:rPr>
        <w:tab/>
      </w:r>
      <w:r w:rsidRPr="00C501EC">
        <w:rPr>
          <w:rFonts w:ascii="Times New Roman" w:hAnsi="Times New Roman" w:cs="Times New Roman"/>
          <w:sz w:val="28"/>
          <w:szCs w:val="28"/>
        </w:rPr>
        <w:t xml:space="preserve">«денежной сумки», «деньги», воздушные шарики, медальки </w:t>
      </w:r>
    </w:p>
    <w:p w:rsidR="0009209C" w:rsidRPr="00C501EC" w:rsidRDefault="0009209C" w:rsidP="00C501EC">
      <w:pPr>
        <w:tabs>
          <w:tab w:val="left" w:pos="1590"/>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ab/>
        <w:t>«</w:t>
      </w:r>
      <w:proofErr w:type="gramStart"/>
      <w:r w:rsidRPr="00C501EC">
        <w:rPr>
          <w:rFonts w:ascii="Times New Roman" w:hAnsi="Times New Roman" w:cs="Times New Roman"/>
          <w:sz w:val="28"/>
          <w:szCs w:val="28"/>
        </w:rPr>
        <w:t>Самый</w:t>
      </w:r>
      <w:proofErr w:type="gramEnd"/>
      <w:r w:rsidRPr="00C501EC">
        <w:rPr>
          <w:rFonts w:ascii="Times New Roman" w:hAnsi="Times New Roman" w:cs="Times New Roman"/>
          <w:sz w:val="28"/>
          <w:szCs w:val="28"/>
        </w:rPr>
        <w:t xml:space="preserve"> экономный», «Правила дружной работы».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На доске запись</w:t>
      </w:r>
      <w:r w:rsidRPr="00C501EC">
        <w:rPr>
          <w:rFonts w:ascii="Times New Roman" w:hAnsi="Times New Roman" w:cs="Times New Roman"/>
          <w:sz w:val="28"/>
          <w:szCs w:val="28"/>
        </w:rPr>
        <w:t>: тема урока, пословица «Деньги любят счет».</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План урока</w:t>
      </w:r>
    </w:p>
    <w:p w:rsidR="0009209C" w:rsidRPr="00C501EC" w:rsidRDefault="0009209C" w:rsidP="00C501EC">
      <w:pPr>
        <w:spacing w:line="360" w:lineRule="auto"/>
        <w:jc w:val="both"/>
        <w:rPr>
          <w:rFonts w:ascii="Times New Roman" w:hAnsi="Times New Roman" w:cs="Times New Roman"/>
          <w:b/>
          <w:sz w:val="28"/>
          <w:szCs w:val="28"/>
        </w:rPr>
      </w:pPr>
    </w:p>
    <w:p w:rsidR="0009209C" w:rsidRPr="00C501EC" w:rsidRDefault="0009209C" w:rsidP="00C501EC">
      <w:pPr>
        <w:numPr>
          <w:ilvl w:val="0"/>
          <w:numId w:val="3"/>
        </w:numPr>
        <w:spacing w:after="0" w:line="360" w:lineRule="auto"/>
        <w:ind w:left="0"/>
        <w:jc w:val="both"/>
        <w:rPr>
          <w:rFonts w:ascii="Times New Roman" w:hAnsi="Times New Roman" w:cs="Times New Roman"/>
          <w:b/>
          <w:sz w:val="28"/>
          <w:szCs w:val="28"/>
          <w:u w:val="single"/>
        </w:rPr>
      </w:pPr>
      <w:r w:rsidRPr="00C501EC">
        <w:rPr>
          <w:rFonts w:ascii="Times New Roman" w:hAnsi="Times New Roman" w:cs="Times New Roman"/>
          <w:b/>
          <w:sz w:val="28"/>
          <w:szCs w:val="28"/>
          <w:u w:val="single"/>
        </w:rPr>
        <w:t>Орг. Момент. Мотивация</w:t>
      </w:r>
    </w:p>
    <w:p w:rsidR="0009209C" w:rsidRPr="00C501EC" w:rsidRDefault="0009209C" w:rsidP="00C501EC">
      <w:pPr>
        <w:spacing w:line="360" w:lineRule="auto"/>
        <w:ind w:firstLine="708"/>
        <w:jc w:val="both"/>
        <w:rPr>
          <w:rFonts w:ascii="Times New Roman" w:hAnsi="Times New Roman" w:cs="Times New Roman"/>
          <w:b/>
          <w:sz w:val="28"/>
          <w:szCs w:val="28"/>
          <w:u w:val="single"/>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На прошлом уроке вы узнали о том, что такое государственный бюджет.</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А  есть ли бюджет у каждой отдельной семьи?</w:t>
      </w:r>
    </w:p>
    <w:p w:rsidR="0009209C" w:rsidRPr="00C501EC" w:rsidRDefault="0009209C" w:rsidP="00C501EC">
      <w:pPr>
        <w:pStyle w:val="a3"/>
        <w:spacing w:before="0" w:beforeAutospacing="0" w:after="0" w:afterAutospacing="0" w:line="360" w:lineRule="auto"/>
        <w:jc w:val="both"/>
        <w:rPr>
          <w:b/>
          <w:bCs/>
          <w:sz w:val="28"/>
          <w:szCs w:val="28"/>
        </w:rPr>
      </w:pPr>
      <w:r w:rsidRPr="00C501EC">
        <w:rPr>
          <w:sz w:val="28"/>
          <w:szCs w:val="28"/>
        </w:rPr>
        <w:t>Примеры заданий</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Окружающий мир</w:t>
      </w:r>
    </w:p>
    <w:p w:rsidR="0009209C" w:rsidRPr="00C501EC" w:rsidRDefault="0009209C" w:rsidP="00C501EC">
      <w:pPr>
        <w:pStyle w:val="a3"/>
        <w:spacing w:before="0" w:beforeAutospacing="0" w:after="0" w:afterAutospacing="0" w:line="360" w:lineRule="auto"/>
        <w:jc w:val="both"/>
        <w:rPr>
          <w:sz w:val="28"/>
          <w:szCs w:val="28"/>
        </w:rPr>
      </w:pPr>
      <w:r w:rsidRPr="00C501EC">
        <w:rPr>
          <w:b/>
          <w:bCs/>
          <w:sz w:val="28"/>
          <w:szCs w:val="28"/>
        </w:rPr>
        <w:t xml:space="preserve">Заполните таблицу «Культурные растения» (2 </w:t>
      </w:r>
      <w:proofErr w:type="spellStart"/>
      <w:r w:rsidRPr="00C501EC">
        <w:rPr>
          <w:b/>
          <w:bCs/>
          <w:sz w:val="28"/>
          <w:szCs w:val="28"/>
        </w:rPr>
        <w:t>кл</w:t>
      </w:r>
      <w:proofErr w:type="spellEnd"/>
      <w:r w:rsidRPr="00C501EC">
        <w:rPr>
          <w:b/>
          <w:bCs/>
          <w:sz w:val="28"/>
          <w:szCs w:val="28"/>
        </w:rPr>
        <w:t>.)</w:t>
      </w:r>
    </w:p>
    <w:p w:rsidR="0009209C" w:rsidRPr="00C501EC" w:rsidRDefault="0009209C" w:rsidP="00C501EC">
      <w:pPr>
        <w:pStyle w:val="a3"/>
        <w:spacing w:before="0" w:beforeAutospacing="0" w:after="0" w:afterAutospacing="0" w:line="360" w:lineRule="auto"/>
        <w:jc w:val="both"/>
        <w:rPr>
          <w:b/>
          <w:sz w:val="28"/>
          <w:szCs w:val="28"/>
        </w:rPr>
      </w:pPr>
      <w:r w:rsidRPr="00C501EC">
        <w:rPr>
          <w:b/>
          <w:sz w:val="28"/>
          <w:szCs w:val="28"/>
        </w:rPr>
        <w:t>Таблица «Культурные растения»</w:t>
      </w:r>
    </w:p>
    <w:tbl>
      <w:tblPr>
        <w:tblStyle w:val="ac"/>
        <w:tblW w:w="0" w:type="auto"/>
        <w:tblLook w:val="04A0" w:firstRow="1" w:lastRow="0" w:firstColumn="1" w:lastColumn="0" w:noHBand="0" w:noVBand="1"/>
      </w:tblPr>
      <w:tblGrid>
        <w:gridCol w:w="1914"/>
        <w:gridCol w:w="1914"/>
        <w:gridCol w:w="1914"/>
        <w:gridCol w:w="1914"/>
        <w:gridCol w:w="1915"/>
      </w:tblGrid>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Культурные растения</w:t>
            </w:r>
          </w:p>
        </w:tc>
        <w:tc>
          <w:tcPr>
            <w:tcW w:w="1914" w:type="dxa"/>
          </w:tcPr>
          <w:p w:rsidR="0009209C" w:rsidRPr="00C501EC" w:rsidRDefault="0009209C" w:rsidP="00C501EC">
            <w:pPr>
              <w:pStyle w:val="a3"/>
              <w:spacing w:before="0" w:beforeAutospacing="0" w:after="0" w:afterAutospacing="0" w:line="360" w:lineRule="auto"/>
              <w:jc w:val="both"/>
              <w:rPr>
                <w:sz w:val="28"/>
                <w:szCs w:val="28"/>
              </w:rPr>
            </w:pPr>
          </w:p>
        </w:tc>
        <w:tc>
          <w:tcPr>
            <w:tcW w:w="1914" w:type="dxa"/>
          </w:tcPr>
          <w:p w:rsidR="0009209C" w:rsidRPr="00C501EC" w:rsidRDefault="0009209C" w:rsidP="00C501EC">
            <w:pPr>
              <w:pStyle w:val="a3"/>
              <w:spacing w:before="0" w:beforeAutospacing="0" w:after="0" w:afterAutospacing="0" w:line="360" w:lineRule="auto"/>
              <w:jc w:val="both"/>
              <w:rPr>
                <w:sz w:val="28"/>
                <w:szCs w:val="28"/>
              </w:rPr>
            </w:pPr>
          </w:p>
        </w:tc>
        <w:tc>
          <w:tcPr>
            <w:tcW w:w="1914" w:type="dxa"/>
          </w:tcPr>
          <w:p w:rsidR="0009209C" w:rsidRPr="00C501EC" w:rsidRDefault="0009209C" w:rsidP="00C501EC">
            <w:pPr>
              <w:pStyle w:val="a3"/>
              <w:spacing w:before="0" w:beforeAutospacing="0" w:after="0" w:afterAutospacing="0" w:line="360" w:lineRule="auto"/>
              <w:jc w:val="both"/>
              <w:rPr>
                <w:sz w:val="28"/>
                <w:szCs w:val="28"/>
              </w:rPr>
            </w:pPr>
          </w:p>
        </w:tc>
        <w:tc>
          <w:tcPr>
            <w:tcW w:w="1915" w:type="dxa"/>
          </w:tcPr>
          <w:p w:rsidR="0009209C" w:rsidRPr="00C501EC" w:rsidRDefault="0009209C" w:rsidP="00C501EC">
            <w:pPr>
              <w:pStyle w:val="a3"/>
              <w:spacing w:before="0" w:beforeAutospacing="0" w:after="0" w:afterAutospacing="0" w:line="360" w:lineRule="auto"/>
              <w:jc w:val="both"/>
              <w:rPr>
                <w:sz w:val="28"/>
                <w:szCs w:val="28"/>
              </w:rPr>
            </w:pPr>
          </w:p>
        </w:tc>
      </w:tr>
      <w:tr w:rsidR="0009209C" w:rsidRPr="00C501EC" w:rsidTr="0009209C">
        <w:tc>
          <w:tcPr>
            <w:tcW w:w="1914"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овощные</w:t>
            </w:r>
          </w:p>
        </w:tc>
        <w:tc>
          <w:tcPr>
            <w:tcW w:w="1914"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плодовые</w:t>
            </w:r>
          </w:p>
        </w:tc>
        <w:tc>
          <w:tcPr>
            <w:tcW w:w="1914"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зерновые</w:t>
            </w:r>
          </w:p>
        </w:tc>
        <w:tc>
          <w:tcPr>
            <w:tcW w:w="1914"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декоративные</w:t>
            </w:r>
          </w:p>
        </w:tc>
        <w:tc>
          <w:tcPr>
            <w:tcW w:w="191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прядильные</w:t>
            </w:r>
          </w:p>
        </w:tc>
      </w:tr>
    </w:tbl>
    <w:p w:rsidR="0009209C" w:rsidRPr="00C501EC" w:rsidRDefault="0009209C" w:rsidP="00C501EC">
      <w:pPr>
        <w:pStyle w:val="a3"/>
        <w:shd w:val="clear" w:color="auto" w:fill="FFFFFF"/>
        <w:spacing w:before="0" w:beforeAutospacing="0" w:after="0" w:afterAutospacing="0" w:line="360" w:lineRule="auto"/>
        <w:jc w:val="both"/>
        <w:rPr>
          <w:sz w:val="28"/>
          <w:szCs w:val="28"/>
        </w:rPr>
      </w:pPr>
      <w:r w:rsidRPr="00C501EC">
        <w:rPr>
          <w:b/>
          <w:bCs/>
          <w:sz w:val="28"/>
          <w:szCs w:val="28"/>
        </w:rPr>
        <w:t> </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b/>
          <w:bCs/>
          <w:sz w:val="28"/>
          <w:szCs w:val="28"/>
        </w:rPr>
        <w:t>  </w:t>
      </w:r>
      <w:r w:rsidRPr="00C501EC">
        <w:rPr>
          <w:rStyle w:val="apple-converted-space"/>
          <w:b/>
          <w:bCs/>
          <w:sz w:val="28"/>
          <w:szCs w:val="28"/>
        </w:rPr>
        <w:t> </w:t>
      </w:r>
      <w:r w:rsidRPr="00C501EC">
        <w:rPr>
          <w:b/>
          <w:bCs/>
          <w:sz w:val="28"/>
          <w:szCs w:val="28"/>
        </w:rPr>
        <w:t>2</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класс:</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расшифруйте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слова,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в</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которых</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Баба – Яга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перепутала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буквы:</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b/>
          <w:bCs/>
          <w:sz w:val="28"/>
          <w:szCs w:val="28"/>
        </w:rPr>
        <w:t>АЛЬМВАИН,</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САРОЛНК, ЛЕЯМЕ, ЛЕБЖОНЕКАС, НУАТБИОР</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lastRenderedPageBreak/>
        <w:t>  </w:t>
      </w:r>
      <w:r w:rsidRPr="00C501EC">
        <w:rPr>
          <w:rStyle w:val="apple-converted-space"/>
          <w:sz w:val="28"/>
          <w:szCs w:val="28"/>
        </w:rPr>
        <w:t> </w:t>
      </w:r>
      <w:r w:rsidRPr="00C501EC">
        <w:rPr>
          <w:sz w:val="28"/>
          <w:szCs w:val="28"/>
        </w:rPr>
        <w:t>( Мальвина,</w:t>
      </w:r>
      <w:r w:rsidRPr="00C501EC">
        <w:rPr>
          <w:rStyle w:val="apple-converted-space"/>
          <w:sz w:val="28"/>
          <w:szCs w:val="28"/>
        </w:rPr>
        <w:t> </w:t>
      </w:r>
      <w:r w:rsidRPr="00C501EC">
        <w:rPr>
          <w:sz w:val="28"/>
          <w:szCs w:val="28"/>
        </w:rPr>
        <w:t> </w:t>
      </w:r>
      <w:r w:rsidRPr="00C501EC">
        <w:rPr>
          <w:rStyle w:val="apple-converted-space"/>
          <w:sz w:val="28"/>
          <w:szCs w:val="28"/>
        </w:rPr>
        <w:t> </w:t>
      </w:r>
      <w:proofErr w:type="spellStart"/>
      <w:r w:rsidRPr="00C501EC">
        <w:rPr>
          <w:sz w:val="28"/>
          <w:szCs w:val="28"/>
        </w:rPr>
        <w:t>Карлсон</w:t>
      </w:r>
      <w:proofErr w:type="spellEnd"/>
      <w:r w:rsidRPr="00C501EC">
        <w:rPr>
          <w:sz w:val="28"/>
          <w:szCs w:val="28"/>
        </w:rPr>
        <w:t>,</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Емеля, Белоснежка, Буратино);</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r w:rsidRPr="00C501EC">
        <w:rPr>
          <w:rStyle w:val="apple-converted-space"/>
          <w:sz w:val="28"/>
          <w:szCs w:val="28"/>
        </w:rPr>
        <w:t> </w:t>
      </w:r>
      <w:r w:rsidRPr="00C501EC">
        <w:rPr>
          <w:b/>
          <w:bCs/>
          <w:sz w:val="28"/>
          <w:szCs w:val="28"/>
        </w:rPr>
        <w:t>3</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класс</w:t>
      </w:r>
      <w:proofErr w:type="gramStart"/>
      <w:r w:rsidRPr="00C501EC">
        <w:rPr>
          <w:rStyle w:val="apple-converted-space"/>
          <w:b/>
          <w:bCs/>
          <w:sz w:val="28"/>
          <w:szCs w:val="28"/>
        </w:rPr>
        <w:t> </w:t>
      </w:r>
      <w:r w:rsidRPr="00C501EC">
        <w:rPr>
          <w:b/>
          <w:bCs/>
          <w:sz w:val="28"/>
          <w:szCs w:val="28"/>
          <w:u w:val="single"/>
        </w:rPr>
        <w:t>:</w:t>
      </w:r>
      <w:proofErr w:type="gramEnd"/>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proofErr w:type="gramStart"/>
      <w:r w:rsidRPr="00C501EC">
        <w:rPr>
          <w:sz w:val="28"/>
          <w:szCs w:val="28"/>
        </w:rPr>
        <w:t>назовите</w:t>
      </w:r>
      <w:proofErr w:type="gramEnd"/>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одним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словом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и</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запишите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его:</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исконный</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житель</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России</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(рус</w:t>
      </w:r>
      <w:proofErr w:type="gramStart"/>
      <w:r w:rsidRPr="00C501EC">
        <w:rPr>
          <w:sz w:val="28"/>
          <w:szCs w:val="28"/>
        </w:rPr>
        <w:t>..</w:t>
      </w:r>
      <w:proofErr w:type="gramEnd"/>
      <w:r w:rsidRPr="00C501EC">
        <w:rPr>
          <w:sz w:val="28"/>
          <w:szCs w:val="28"/>
        </w:rPr>
        <w:t>кий)</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документ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об</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окончании</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школы</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w:t>
      </w:r>
      <w:proofErr w:type="spellStart"/>
      <w:r w:rsidRPr="00C501EC">
        <w:rPr>
          <w:sz w:val="28"/>
          <w:szCs w:val="28"/>
        </w:rPr>
        <w:t>ат</w:t>
      </w:r>
      <w:proofErr w:type="spellEnd"/>
      <w:proofErr w:type="gramStart"/>
      <w:r w:rsidRPr="00C501EC">
        <w:rPr>
          <w:sz w:val="28"/>
          <w:szCs w:val="28"/>
        </w:rPr>
        <w:t>..</w:t>
      </w:r>
      <w:proofErr w:type="spellStart"/>
      <w:proofErr w:type="gramEnd"/>
      <w:r w:rsidRPr="00C501EC">
        <w:rPr>
          <w:sz w:val="28"/>
          <w:szCs w:val="28"/>
        </w:rPr>
        <w:t>естат</w:t>
      </w:r>
      <w:proofErr w:type="spellEnd"/>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группа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дружных</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детей</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          ( кол</w:t>
      </w:r>
      <w:proofErr w:type="gramStart"/>
      <w:r w:rsidRPr="00C501EC">
        <w:rPr>
          <w:sz w:val="28"/>
          <w:szCs w:val="28"/>
        </w:rPr>
        <w:t>..</w:t>
      </w:r>
      <w:proofErr w:type="spellStart"/>
      <w:proofErr w:type="gramEnd"/>
      <w:r w:rsidRPr="00C501EC">
        <w:rPr>
          <w:sz w:val="28"/>
          <w:szCs w:val="28"/>
        </w:rPr>
        <w:t>ектив</w:t>
      </w:r>
      <w:proofErr w:type="spellEnd"/>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сотрудник</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газеты</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 xml:space="preserve">      ( </w:t>
      </w:r>
      <w:proofErr w:type="spellStart"/>
      <w:r w:rsidRPr="00C501EC">
        <w:rPr>
          <w:sz w:val="28"/>
          <w:szCs w:val="28"/>
        </w:rPr>
        <w:t>кор</w:t>
      </w:r>
      <w:proofErr w:type="spellEnd"/>
      <w:proofErr w:type="gramStart"/>
      <w:r w:rsidRPr="00C501EC">
        <w:rPr>
          <w:sz w:val="28"/>
          <w:szCs w:val="28"/>
        </w:rPr>
        <w:t>..</w:t>
      </w:r>
      <w:proofErr w:type="spellStart"/>
      <w:proofErr w:type="gramEnd"/>
      <w:r w:rsidRPr="00C501EC">
        <w:rPr>
          <w:sz w:val="28"/>
          <w:szCs w:val="28"/>
        </w:rPr>
        <w:t>еспондент</w:t>
      </w:r>
      <w:proofErr w:type="spellEnd"/>
      <w:r w:rsidRPr="00C501EC">
        <w:rPr>
          <w:sz w:val="28"/>
          <w:szCs w:val="28"/>
        </w:rPr>
        <w:t>)</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помещение,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где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идет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урок</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 xml:space="preserve">( </w:t>
      </w:r>
      <w:proofErr w:type="spellStart"/>
      <w:r w:rsidRPr="00C501EC">
        <w:rPr>
          <w:sz w:val="28"/>
          <w:szCs w:val="28"/>
        </w:rPr>
        <w:t>клас</w:t>
      </w:r>
      <w:proofErr w:type="spellEnd"/>
      <w:proofErr w:type="gramStart"/>
      <w:r w:rsidRPr="00C501EC">
        <w:rPr>
          <w:sz w:val="28"/>
          <w:szCs w:val="28"/>
        </w:rPr>
        <w:t>..)</w:t>
      </w:r>
      <w:proofErr w:type="gramEnd"/>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r w:rsidRPr="00C501EC">
        <w:rPr>
          <w:rStyle w:val="apple-converted-space"/>
          <w:sz w:val="28"/>
          <w:szCs w:val="28"/>
        </w:rPr>
        <w:t> </w:t>
      </w:r>
      <w:r w:rsidRPr="00C501EC">
        <w:rPr>
          <w:b/>
          <w:bCs/>
          <w:sz w:val="28"/>
          <w:szCs w:val="28"/>
        </w:rPr>
        <w:t>4</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класс:</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игра</w:t>
      </w:r>
      <w:r w:rsidRPr="00C501EC">
        <w:rPr>
          <w:rStyle w:val="apple-converted-space"/>
          <w:b/>
          <w:bCs/>
          <w:sz w:val="28"/>
          <w:szCs w:val="28"/>
        </w:rPr>
        <w:t> </w:t>
      </w:r>
      <w:r w:rsidRPr="00C501EC">
        <w:rPr>
          <w:b/>
          <w:bCs/>
          <w:sz w:val="28"/>
          <w:szCs w:val="28"/>
        </w:rPr>
        <w:t> </w:t>
      </w:r>
      <w:r w:rsidRPr="00C501EC">
        <w:rPr>
          <w:rStyle w:val="apple-converted-space"/>
          <w:b/>
          <w:bCs/>
          <w:sz w:val="28"/>
          <w:szCs w:val="28"/>
        </w:rPr>
        <w:t> </w:t>
      </w:r>
      <w:r w:rsidRPr="00C501EC">
        <w:rPr>
          <w:b/>
          <w:bCs/>
          <w:sz w:val="28"/>
          <w:szCs w:val="28"/>
        </w:rPr>
        <w:t>«</w:t>
      </w:r>
      <w:proofErr w:type="spellStart"/>
      <w:r w:rsidRPr="00C501EC">
        <w:rPr>
          <w:b/>
          <w:bCs/>
          <w:sz w:val="28"/>
          <w:szCs w:val="28"/>
        </w:rPr>
        <w:t>Хвостоглав</w:t>
      </w:r>
      <w:proofErr w:type="spellEnd"/>
      <w:r w:rsidRPr="00C501EC">
        <w:rPr>
          <w:b/>
          <w:bCs/>
          <w:sz w:val="28"/>
          <w:szCs w:val="28"/>
        </w:rPr>
        <w:t>»:</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Что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за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странные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слова?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Ходит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кругом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голова.</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Кто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поймет?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Кто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разберет?</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Как</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читать?</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Наоборот?</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Догадался?</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Молодец!</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Слова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первого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конец</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Стал</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началом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для</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второго.</w:t>
      </w:r>
      <w:r w:rsidRPr="00C501EC">
        <w:rPr>
          <w:rStyle w:val="apple-converted-space"/>
          <w:sz w:val="28"/>
          <w:szCs w:val="28"/>
        </w:rPr>
        <w:t> </w:t>
      </w: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Подсказал</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нам</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это</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Вова.</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Тебе</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понравилась</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игра?</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Тогда,</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дружок,</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найди</w:t>
      </w:r>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слова:</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proofErr w:type="spellStart"/>
      <w:r w:rsidRPr="00C501EC">
        <w:rPr>
          <w:sz w:val="28"/>
          <w:szCs w:val="28"/>
        </w:rPr>
        <w:t>Ребятарелкартинарод</w:t>
      </w:r>
      <w:proofErr w:type="spellEnd"/>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(ребята, тарелка, картина, народ</w:t>
      </w:r>
      <w:proofErr w:type="gramStart"/>
      <w:r w:rsidRPr="00C501EC">
        <w:rPr>
          <w:sz w:val="28"/>
          <w:szCs w:val="28"/>
        </w:rPr>
        <w:t xml:space="preserve"> )</w:t>
      </w:r>
      <w:proofErr w:type="gramEnd"/>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proofErr w:type="spellStart"/>
      <w:r w:rsidRPr="00C501EC">
        <w:rPr>
          <w:sz w:val="28"/>
          <w:szCs w:val="28"/>
        </w:rPr>
        <w:t>Собакартонародина</w:t>
      </w:r>
      <w:proofErr w:type="spellEnd"/>
      <w:proofErr w:type="gramStart"/>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 )</w:t>
      </w:r>
      <w:proofErr w:type="gramEnd"/>
    </w:p>
    <w:p w:rsidR="0009209C" w:rsidRPr="00C501EC" w:rsidRDefault="0009209C" w:rsidP="00C501EC">
      <w:pPr>
        <w:pStyle w:val="a3"/>
        <w:shd w:val="clear" w:color="auto" w:fill="FFFFFF"/>
        <w:spacing w:before="0" w:beforeAutospacing="0" w:after="0" w:afterAutospacing="0" w:line="360" w:lineRule="auto"/>
        <w:ind w:hanging="218"/>
        <w:jc w:val="both"/>
        <w:rPr>
          <w:sz w:val="28"/>
          <w:szCs w:val="28"/>
        </w:rPr>
      </w:pPr>
      <w:r w:rsidRPr="00C501EC">
        <w:rPr>
          <w:sz w:val="28"/>
          <w:szCs w:val="28"/>
        </w:rPr>
        <w:t>     </w:t>
      </w:r>
      <w:r w:rsidRPr="00C501EC">
        <w:rPr>
          <w:rStyle w:val="apple-converted-space"/>
          <w:sz w:val="28"/>
          <w:szCs w:val="28"/>
        </w:rPr>
        <w:t> </w:t>
      </w:r>
      <w:proofErr w:type="spellStart"/>
      <w:r w:rsidRPr="00C501EC">
        <w:rPr>
          <w:sz w:val="28"/>
          <w:szCs w:val="28"/>
        </w:rPr>
        <w:t>Яблоколопатарелкартофель</w:t>
      </w:r>
      <w:proofErr w:type="spellEnd"/>
      <w:proofErr w:type="gramStart"/>
      <w:r w:rsidRPr="00C501EC">
        <w:rPr>
          <w:rStyle w:val="apple-converted-space"/>
          <w:sz w:val="28"/>
          <w:szCs w:val="28"/>
        </w:rPr>
        <w:t> </w:t>
      </w:r>
      <w:r w:rsidRPr="00C501EC">
        <w:rPr>
          <w:sz w:val="28"/>
          <w:szCs w:val="28"/>
        </w:rPr>
        <w:t> </w:t>
      </w:r>
      <w:r w:rsidRPr="00C501EC">
        <w:rPr>
          <w:rStyle w:val="apple-converted-space"/>
          <w:sz w:val="28"/>
          <w:szCs w:val="28"/>
        </w:rPr>
        <w:t> </w:t>
      </w:r>
      <w:r w:rsidRPr="00C501EC">
        <w:rPr>
          <w:sz w:val="28"/>
          <w:szCs w:val="28"/>
        </w:rPr>
        <w:t>(………………………………………………..)</w:t>
      </w:r>
      <w:proofErr w:type="gramEnd"/>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Ответы детей</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141"/>
        <w:jc w:val="both"/>
        <w:rPr>
          <w:rFonts w:ascii="Times New Roman" w:hAnsi="Times New Roman" w:cs="Times New Roman"/>
          <w:sz w:val="28"/>
          <w:szCs w:val="28"/>
        </w:rPr>
      </w:pPr>
      <w:r w:rsidRPr="00C501EC">
        <w:rPr>
          <w:rFonts w:ascii="Times New Roman" w:hAnsi="Times New Roman" w:cs="Times New Roman"/>
          <w:sz w:val="28"/>
          <w:szCs w:val="28"/>
        </w:rPr>
        <w:t xml:space="preserve">- Чтобы ответить на этот вопрос мы разделимся на 4 группы.   </w:t>
      </w:r>
    </w:p>
    <w:p w:rsidR="0009209C" w:rsidRPr="00C501EC" w:rsidRDefault="0009209C" w:rsidP="00C501EC">
      <w:pPr>
        <w:tabs>
          <w:tab w:val="left" w:pos="-284"/>
          <w:tab w:val="left" w:pos="840"/>
          <w:tab w:val="left" w:pos="9355"/>
        </w:tabs>
        <w:spacing w:line="360" w:lineRule="auto"/>
        <w:ind w:right="141"/>
        <w:jc w:val="both"/>
        <w:rPr>
          <w:rFonts w:ascii="Times New Roman" w:hAnsi="Times New Roman" w:cs="Times New Roman"/>
          <w:sz w:val="28"/>
          <w:szCs w:val="28"/>
        </w:rPr>
      </w:pPr>
      <w:r w:rsidRPr="00C501EC">
        <w:rPr>
          <w:rFonts w:ascii="Times New Roman" w:hAnsi="Times New Roman" w:cs="Times New Roman"/>
          <w:sz w:val="28"/>
          <w:szCs w:val="28"/>
        </w:rPr>
        <w:t xml:space="preserve">Представьте, что вы не просто группа, а  семья. Распределите роли. Выберите главу семьи. Он будет </w:t>
      </w:r>
      <w:proofErr w:type="gramStart"/>
      <w:r w:rsidRPr="00C501EC">
        <w:rPr>
          <w:rFonts w:ascii="Times New Roman" w:hAnsi="Times New Roman" w:cs="Times New Roman"/>
          <w:sz w:val="28"/>
          <w:szCs w:val="28"/>
        </w:rPr>
        <w:t>отчитываться о</w:t>
      </w:r>
      <w:proofErr w:type="gramEnd"/>
      <w:r w:rsidRPr="00C501EC">
        <w:rPr>
          <w:rFonts w:ascii="Times New Roman" w:hAnsi="Times New Roman" w:cs="Times New Roman"/>
          <w:sz w:val="28"/>
          <w:szCs w:val="28"/>
        </w:rPr>
        <w:t xml:space="preserve"> проделанной работе группы. (Прикрепить </w:t>
      </w:r>
      <w:proofErr w:type="spellStart"/>
      <w:r w:rsidRPr="00C501EC">
        <w:rPr>
          <w:rFonts w:ascii="Times New Roman" w:hAnsi="Times New Roman" w:cs="Times New Roman"/>
          <w:sz w:val="28"/>
          <w:szCs w:val="28"/>
        </w:rPr>
        <w:t>бейджик</w:t>
      </w:r>
      <w:proofErr w:type="spellEnd"/>
      <w:r w:rsidRPr="00C501EC">
        <w:rPr>
          <w:rFonts w:ascii="Times New Roman" w:hAnsi="Times New Roman" w:cs="Times New Roman"/>
          <w:sz w:val="28"/>
          <w:szCs w:val="28"/>
        </w:rPr>
        <w:t xml:space="preserve">). А оцениваться ваша работа будет </w:t>
      </w:r>
      <w:r w:rsidRPr="00C501EC">
        <w:rPr>
          <w:rFonts w:ascii="Times New Roman" w:hAnsi="Times New Roman" w:cs="Times New Roman"/>
          <w:sz w:val="28"/>
          <w:szCs w:val="28"/>
        </w:rPr>
        <w:lastRenderedPageBreak/>
        <w:t>«деньгами». Какая «семья» заработает больше денег, та и получит пятерки. Повторите правила работы в группе. (Дети рассказывают друг другу).</w:t>
      </w:r>
    </w:p>
    <w:p w:rsidR="0009209C" w:rsidRPr="00C501EC" w:rsidRDefault="0009209C" w:rsidP="00C501EC">
      <w:pPr>
        <w:tabs>
          <w:tab w:val="left" w:pos="-284"/>
          <w:tab w:val="left" w:pos="840"/>
          <w:tab w:val="left" w:pos="9355"/>
        </w:tabs>
        <w:spacing w:line="360" w:lineRule="auto"/>
        <w:ind w:right="141"/>
        <w:jc w:val="both"/>
        <w:rPr>
          <w:rFonts w:ascii="Times New Roman" w:hAnsi="Times New Roman" w:cs="Times New Roman"/>
          <w:sz w:val="28"/>
          <w:szCs w:val="28"/>
        </w:rPr>
      </w:pP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ab/>
      </w:r>
    </w:p>
    <w:p w:rsidR="0009209C" w:rsidRPr="00C501EC" w:rsidRDefault="0009209C" w:rsidP="00C501EC">
      <w:pPr>
        <w:numPr>
          <w:ilvl w:val="0"/>
          <w:numId w:val="3"/>
        </w:numPr>
        <w:tabs>
          <w:tab w:val="left" w:pos="-284"/>
          <w:tab w:val="left" w:pos="840"/>
          <w:tab w:val="left" w:pos="9355"/>
        </w:tabs>
        <w:spacing w:after="0" w:line="360" w:lineRule="auto"/>
        <w:ind w:left="0" w:right="955"/>
        <w:jc w:val="both"/>
        <w:rPr>
          <w:rFonts w:ascii="Times New Roman" w:hAnsi="Times New Roman" w:cs="Times New Roman"/>
          <w:sz w:val="28"/>
          <w:szCs w:val="28"/>
        </w:rPr>
      </w:pPr>
      <w:r w:rsidRPr="00C501EC">
        <w:rPr>
          <w:rFonts w:ascii="Times New Roman" w:hAnsi="Times New Roman" w:cs="Times New Roman"/>
          <w:b/>
          <w:sz w:val="28"/>
          <w:szCs w:val="28"/>
          <w:u w:val="single"/>
        </w:rPr>
        <w:t xml:space="preserve">Актуализация опорных знаний    </w:t>
      </w:r>
    </w:p>
    <w:p w:rsidR="0009209C" w:rsidRPr="00C501EC" w:rsidRDefault="0009209C" w:rsidP="00C501EC">
      <w:pPr>
        <w:tabs>
          <w:tab w:val="left" w:pos="-284"/>
          <w:tab w:val="left" w:pos="84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284"/>
          <w:tab w:val="left" w:pos="84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Чтобы открыть секрет семейного бюджета, давайте вспомним, что мы узнали о государственном бюджете. Проведем блиц – опрос. Вопросы буду задавать каждой группе. Отвечать быстро и четко.</w:t>
      </w:r>
    </w:p>
    <w:p w:rsidR="0009209C" w:rsidRPr="00C501EC" w:rsidRDefault="0009209C" w:rsidP="00C501EC">
      <w:pPr>
        <w:tabs>
          <w:tab w:val="left" w:pos="-284"/>
          <w:tab w:val="left" w:pos="840"/>
          <w:tab w:val="left" w:pos="9355"/>
        </w:tabs>
        <w:spacing w:line="360" w:lineRule="auto"/>
        <w:ind w:right="141"/>
        <w:jc w:val="both"/>
        <w:rPr>
          <w:rFonts w:ascii="Times New Roman" w:hAnsi="Times New Roman" w:cs="Times New Roman"/>
          <w:sz w:val="28"/>
          <w:szCs w:val="28"/>
        </w:rPr>
        <w:sectPr w:rsidR="0009209C" w:rsidRPr="00C501EC" w:rsidSect="00C501EC">
          <w:headerReference w:type="default" r:id="rId59"/>
          <w:pgSz w:w="11906" w:h="16838"/>
          <w:pgMar w:top="1134" w:right="850" w:bottom="1134" w:left="1701" w:header="708" w:footer="708" w:gutter="0"/>
          <w:pgNumType w:start="3"/>
          <w:cols w:space="708"/>
          <w:docGrid w:linePitch="360"/>
        </w:sectPr>
      </w:pP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lastRenderedPageBreak/>
        <w:tab/>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Блиц – опрос </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1 группе. Что такое государственный бюджет?</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Ученики. </w:t>
      </w:r>
      <w:r w:rsidRPr="00C501EC">
        <w:rPr>
          <w:rFonts w:ascii="Times New Roman" w:hAnsi="Times New Roman" w:cs="Times New Roman"/>
          <w:sz w:val="28"/>
          <w:szCs w:val="28"/>
        </w:rPr>
        <w:t>План доходов и расходов государства.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2 группе. Что означает «денежная сумка»? (Показ схемы).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Ученики</w:t>
      </w:r>
      <w:r w:rsidRPr="00C501EC">
        <w:rPr>
          <w:rFonts w:ascii="Times New Roman" w:hAnsi="Times New Roman" w:cs="Times New Roman"/>
          <w:sz w:val="28"/>
          <w:szCs w:val="28"/>
        </w:rPr>
        <w:t>. Бюджет.</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3 группе. Как называются деньги, которые в нее кладут?</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Ученики. </w:t>
      </w:r>
      <w:r w:rsidRPr="00C501EC">
        <w:rPr>
          <w:rFonts w:ascii="Times New Roman" w:hAnsi="Times New Roman" w:cs="Times New Roman"/>
          <w:sz w:val="28"/>
          <w:szCs w:val="28"/>
        </w:rPr>
        <w:t>Доходы.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 Как называются деньги, которые тратятся? </w:t>
      </w:r>
    </w:p>
    <w:p w:rsidR="0009209C" w:rsidRPr="00C501EC" w:rsidRDefault="0009209C" w:rsidP="00C501EC">
      <w:pPr>
        <w:tabs>
          <w:tab w:val="left" w:pos="1080"/>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Ученики. </w:t>
      </w:r>
      <w:r w:rsidRPr="00C501EC">
        <w:rPr>
          <w:rFonts w:ascii="Times New Roman" w:hAnsi="Times New Roman" w:cs="Times New Roman"/>
          <w:sz w:val="28"/>
          <w:szCs w:val="28"/>
        </w:rPr>
        <w:t>Расходы.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4 группа. Как называются платежи, которые граждане и организации обязаны вносить в бюджет государства?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Ученики. </w:t>
      </w:r>
      <w:r w:rsidRPr="00C501EC">
        <w:rPr>
          <w:rFonts w:ascii="Times New Roman" w:hAnsi="Times New Roman" w:cs="Times New Roman"/>
          <w:sz w:val="28"/>
          <w:szCs w:val="28"/>
        </w:rPr>
        <w:t>Налоги.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Расчет за ответы.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Учитель. </w:t>
      </w:r>
      <w:r w:rsidRPr="00C501EC">
        <w:rPr>
          <w:rFonts w:ascii="Times New Roman" w:hAnsi="Times New Roman" w:cs="Times New Roman"/>
          <w:sz w:val="28"/>
          <w:szCs w:val="28"/>
        </w:rPr>
        <w:t>Как вы думаете, для чего вам это нужно знать?</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Обобщение. </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Давайте, подумаем, есть ли бюджет у каждой семьи?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А почему вы так думаете? </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Ученики</w:t>
      </w:r>
      <w:r w:rsidRPr="00C501EC">
        <w:rPr>
          <w:rFonts w:ascii="Times New Roman" w:hAnsi="Times New Roman" w:cs="Times New Roman"/>
          <w:sz w:val="28"/>
          <w:szCs w:val="28"/>
        </w:rPr>
        <w:t>. В каждой семье есть доходы и расходы.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С кем из вас родители советуются, как распределить доходы? Поднимите руки.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А для чего вам нужны эти знания?</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lastRenderedPageBreak/>
        <w:t>Ученики</w:t>
      </w:r>
      <w:r w:rsidRPr="00C501EC">
        <w:rPr>
          <w:rFonts w:ascii="Times New Roman" w:hAnsi="Times New Roman" w:cs="Times New Roman"/>
          <w:sz w:val="28"/>
          <w:szCs w:val="28"/>
        </w:rPr>
        <w:t>. Мы станем взрослыми и должны уметь экономно расходовать свои доходы и сейчас, чтобы знать, как мы можем принять участие в доходах и расходах своей семьи.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Эти знания пригодятся вам в будущем?</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numPr>
          <w:ilvl w:val="0"/>
          <w:numId w:val="3"/>
        </w:numPr>
        <w:tabs>
          <w:tab w:val="left" w:pos="1080"/>
          <w:tab w:val="left" w:pos="9355"/>
        </w:tabs>
        <w:spacing w:after="0" w:line="360" w:lineRule="auto"/>
        <w:ind w:left="0" w:right="955"/>
        <w:jc w:val="both"/>
        <w:rPr>
          <w:rFonts w:ascii="Times New Roman" w:hAnsi="Times New Roman" w:cs="Times New Roman"/>
          <w:b/>
          <w:sz w:val="28"/>
          <w:szCs w:val="28"/>
          <w:u w:val="single"/>
        </w:rPr>
      </w:pPr>
      <w:r w:rsidRPr="00C501EC">
        <w:rPr>
          <w:rFonts w:ascii="Times New Roman" w:hAnsi="Times New Roman" w:cs="Times New Roman"/>
          <w:b/>
          <w:sz w:val="28"/>
          <w:szCs w:val="28"/>
          <w:u w:val="single"/>
        </w:rPr>
        <w:t xml:space="preserve"> Работа над темой урока.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Давайте подумаем, из чего складываются доходы семейного бюджета?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Ученики</w:t>
      </w:r>
      <w:r w:rsidRPr="00C501EC">
        <w:rPr>
          <w:rFonts w:ascii="Times New Roman" w:hAnsi="Times New Roman" w:cs="Times New Roman"/>
          <w:sz w:val="28"/>
          <w:szCs w:val="28"/>
        </w:rPr>
        <w:t>. Зарплата, детские пособия, пенсия.</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А расходов много?</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Назовите возможные расходы, составим схему. (В ходе беседы учитель прикрепляет круги с названиями расходов семейного бюджета).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В ходе беседы задать вопросы-</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А вы знаете, сколько родители истратили денег, чтобы собрать вас в школу?</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Что входит в коммунальные услуги?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Что значит расходы на транспорт и т.п.?</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noProof/>
          <w:sz w:val="28"/>
          <w:szCs w:val="28"/>
          <w:lang w:eastAsia="ru-RU"/>
        </w:rPr>
        <w:lastRenderedPageBreak/>
        <w:drawing>
          <wp:inline distT="0" distB="0" distL="0" distR="0">
            <wp:extent cx="4181475" cy="3762375"/>
            <wp:effectExtent l="0" t="0" r="0" b="0"/>
            <wp:docPr id="29"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За свою работу, каждый человек получает зарплату. Ваш главный труд – это учёба. Государство заботится о вас, выплачивает детские пособия. Пусть не большая сумма, но она тоже входит в семейный бюджет. Обучение в школе бесплатное.</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Государство заботится о семье так как, чем богаче семья, тем богаче государство. И сейчас благодаря президентскому указу, в семьях, где родился второй и последующий ребёнок, бюджет семьи пополнит материнский капитал.</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Вернёмся к схеме. Всегда ли одинаково расходуются деньги?</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Какие расходы остаются ежемесячными? </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lastRenderedPageBreak/>
        <w:t>Ученики.</w:t>
      </w:r>
      <w:r w:rsidRPr="00C501EC">
        <w:rPr>
          <w:rFonts w:ascii="Times New Roman" w:hAnsi="Times New Roman" w:cs="Times New Roman"/>
          <w:sz w:val="28"/>
          <w:szCs w:val="28"/>
        </w:rPr>
        <w:t xml:space="preserve"> Питание, оплата жилья.</w:t>
      </w:r>
    </w:p>
    <w:p w:rsidR="0009209C" w:rsidRPr="00C501EC" w:rsidRDefault="0009209C" w:rsidP="00C501EC">
      <w:pPr>
        <w:tabs>
          <w:tab w:val="left" w:pos="-284"/>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Учитель.</w:t>
      </w:r>
      <w:r w:rsidRPr="00C501EC">
        <w:rPr>
          <w:rFonts w:ascii="Times New Roman" w:hAnsi="Times New Roman" w:cs="Times New Roman"/>
          <w:sz w:val="28"/>
          <w:szCs w:val="28"/>
        </w:rPr>
        <w:t xml:space="preserve"> Можно на чём – то сэкономить?</w:t>
      </w:r>
    </w:p>
    <w:p w:rsidR="0009209C" w:rsidRPr="00C501EC" w:rsidRDefault="0009209C" w:rsidP="00C501EC">
      <w:pPr>
        <w:tabs>
          <w:tab w:val="left" w:pos="1125"/>
        </w:tabs>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Если бережно относится к одежде, обуви её можно покупать реже, </w:t>
      </w:r>
    </w:p>
    <w:p w:rsidR="0009209C" w:rsidRPr="00C501EC" w:rsidRDefault="0009209C" w:rsidP="00C501EC">
      <w:pPr>
        <w:tabs>
          <w:tab w:val="left" w:pos="-142"/>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 значит, освободятся деньги и можно купит какую-то вещь необходимою семье. Так же можно сэкономить на лечении, если заботится о своём здоровье. (О профилактике гриппа). </w:t>
      </w:r>
    </w:p>
    <w:p w:rsidR="0009209C" w:rsidRPr="00C501EC" w:rsidRDefault="0009209C" w:rsidP="00C501EC">
      <w:pPr>
        <w:tabs>
          <w:tab w:val="left" w:pos="-142"/>
          <w:tab w:val="left" w:pos="9355"/>
        </w:tabs>
        <w:spacing w:line="360" w:lineRule="auto"/>
        <w:ind w:right="955" w:firstLine="2444"/>
        <w:jc w:val="both"/>
        <w:rPr>
          <w:rFonts w:ascii="Times New Roman" w:hAnsi="Times New Roman" w:cs="Times New Roman"/>
          <w:b/>
          <w:sz w:val="28"/>
          <w:szCs w:val="28"/>
          <w:u w:val="single"/>
        </w:rPr>
      </w:pPr>
      <w:r w:rsidRPr="00C501EC">
        <w:rPr>
          <w:rFonts w:ascii="Times New Roman" w:hAnsi="Times New Roman" w:cs="Times New Roman"/>
          <w:b/>
          <w:sz w:val="28"/>
          <w:szCs w:val="28"/>
          <w:u w:val="single"/>
        </w:rPr>
        <w:t>Физ. минутка.</w:t>
      </w:r>
    </w:p>
    <w:p w:rsidR="0009209C" w:rsidRPr="00C501EC" w:rsidRDefault="0009209C" w:rsidP="00C501EC">
      <w:pPr>
        <w:tabs>
          <w:tab w:val="left" w:pos="-142"/>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Задания для работы в группах.</w:t>
      </w:r>
    </w:p>
    <w:p w:rsidR="0009209C" w:rsidRPr="00C501EC" w:rsidRDefault="0009209C" w:rsidP="00C501EC">
      <w:pPr>
        <w:tabs>
          <w:tab w:val="left" w:pos="-142"/>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Задание 1. У вас на партах 4 варианта расходов семейного бюджета, вам надо выбрать какой расход на 1 месяц подходит для вашей «семьи». И объяснить почему. </w:t>
      </w:r>
      <w:proofErr w:type="gramStart"/>
      <w:r w:rsidRPr="00C501EC">
        <w:rPr>
          <w:rFonts w:ascii="Times New Roman" w:hAnsi="Times New Roman" w:cs="Times New Roman"/>
          <w:sz w:val="28"/>
          <w:szCs w:val="28"/>
        </w:rPr>
        <w:t>(Дети разделены на группы: 1.Папа, мама, дочь, дедушка; 2.Мама, дочь, сын, бабушка; 3.Папа, мама, дочь, бабушка; 4.Папа, мама, сын, дочь.)</w:t>
      </w:r>
      <w:proofErr w:type="gramEnd"/>
    </w:p>
    <w:p w:rsidR="0009209C" w:rsidRPr="00C501EC" w:rsidRDefault="0009209C" w:rsidP="00C501EC">
      <w:pPr>
        <w:tabs>
          <w:tab w:val="left" w:pos="1080"/>
          <w:tab w:val="left" w:pos="9355"/>
        </w:tabs>
        <w:spacing w:line="360" w:lineRule="auto"/>
        <w:ind w:right="955" w:firstLine="2444"/>
        <w:jc w:val="both"/>
        <w:rPr>
          <w:rFonts w:ascii="Times New Roman" w:hAnsi="Times New Roman" w:cs="Times New Roman"/>
          <w:sz w:val="28"/>
          <w:szCs w:val="28"/>
        </w:rPr>
      </w:pPr>
    </w:p>
    <w:p w:rsidR="0009209C" w:rsidRPr="00C501EC" w:rsidRDefault="00C20104" w:rsidP="00C501EC">
      <w:pPr>
        <w:tabs>
          <w:tab w:val="left" w:pos="1080"/>
          <w:tab w:val="left" w:pos="9355"/>
        </w:tabs>
        <w:spacing w:line="360" w:lineRule="auto"/>
        <w:ind w:right="955"/>
        <w:jc w:val="both"/>
        <w:rPr>
          <w:rFonts w:ascii="Times New Roman" w:hAnsi="Times New Roman" w:cs="Times New Roman"/>
          <w:sz w:val="28"/>
          <w:szCs w:val="28"/>
        </w:rPr>
      </w:pPr>
      <w:r>
        <w:rPr>
          <w:rFonts w:ascii="Times New Roman" w:hAnsi="Times New Roman" w:cs="Times New Roman"/>
          <w:noProof/>
          <w:sz w:val="28"/>
          <w:szCs w:val="28"/>
        </w:rPr>
        <w:pict>
          <v:oval id="Овал 1" o:spid="_x0000_s1026" style="position:absolute;left:0;text-align:left;margin-left:-63.75pt;margin-top:5.35pt;width:108pt;height:103.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">
            <v:textbox>
              <w:txbxContent>
                <w:p w:rsidR="0009209C" w:rsidRPr="003015E6" w:rsidRDefault="0009209C" w:rsidP="0009209C">
                  <w:pPr>
                    <w:rPr>
                      <w:sz w:val="28"/>
                      <w:szCs w:val="28"/>
                    </w:rPr>
                  </w:pPr>
                  <w:r w:rsidRPr="003015E6">
                    <w:rPr>
                      <w:sz w:val="28"/>
                      <w:szCs w:val="28"/>
                    </w:rPr>
                    <w:t>Питание.</w:t>
                  </w:r>
                </w:p>
                <w:p w:rsidR="0009209C" w:rsidRPr="003015E6" w:rsidRDefault="0009209C" w:rsidP="0009209C">
                  <w:pPr>
                    <w:rPr>
                      <w:sz w:val="28"/>
                      <w:szCs w:val="28"/>
                    </w:rPr>
                  </w:pPr>
                  <w:r w:rsidRPr="003015E6">
                    <w:rPr>
                      <w:sz w:val="28"/>
                      <w:szCs w:val="28"/>
                    </w:rPr>
                    <w:t>Оплата жилья.</w:t>
                  </w:r>
                </w:p>
                <w:p w:rsidR="0009209C" w:rsidRPr="003015E6" w:rsidRDefault="0009209C" w:rsidP="0009209C">
                  <w:pPr>
                    <w:rPr>
                      <w:sz w:val="28"/>
                      <w:szCs w:val="28"/>
                    </w:rPr>
                  </w:pPr>
                  <w:r w:rsidRPr="003015E6">
                    <w:rPr>
                      <w:sz w:val="28"/>
                      <w:szCs w:val="28"/>
                    </w:rPr>
                    <w:t>(долг).</w:t>
                  </w:r>
                </w:p>
              </w:txbxContent>
            </v:textbox>
          </v:oval>
        </w:pict>
      </w:r>
      <w:r>
        <w:rPr>
          <w:rFonts w:ascii="Times New Roman" w:hAnsi="Times New Roman" w:cs="Times New Roman"/>
          <w:noProof/>
          <w:sz w:val="28"/>
          <w:szCs w:val="28"/>
        </w:rPr>
        <w:pict>
          <v:oval id="Овал 3" o:spid="_x0000_s1028" style="position:absolute;left:0;text-align:left;margin-left:213pt;margin-top:5.35pt;width:95.7pt;height:99.4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">
            <v:textbox>
              <w:txbxContent>
                <w:p w:rsidR="0009209C" w:rsidRPr="00546317" w:rsidRDefault="0009209C" w:rsidP="0009209C">
                  <w:pPr>
                    <w:rPr>
                      <w:sz w:val="28"/>
                      <w:szCs w:val="28"/>
                    </w:rPr>
                  </w:pPr>
                  <w:r w:rsidRPr="00546317">
                    <w:rPr>
                      <w:sz w:val="28"/>
                      <w:szCs w:val="28"/>
                    </w:rPr>
                    <w:t>Питание. Оплата жилья. Одежда. Транспорт. Покупка.</w:t>
                  </w:r>
                </w:p>
              </w:txbxContent>
            </v:textbox>
          </v:oval>
        </w:pict>
      </w:r>
      <w:r>
        <w:rPr>
          <w:rFonts w:ascii="Times New Roman" w:hAnsi="Times New Roman" w:cs="Times New Roman"/>
          <w:noProof/>
          <w:sz w:val="28"/>
          <w:szCs w:val="28"/>
        </w:rPr>
        <w:pict>
          <v:oval id="Овал 4" o:spid="_x0000_s1029" style="position:absolute;left:0;text-align:left;margin-left:353.25pt;margin-top:.85pt;width:86.7pt;height:103.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">
            <v:textbox>
              <w:txbxContent>
                <w:p w:rsidR="0009209C" w:rsidRPr="00E70387" w:rsidRDefault="0009209C" w:rsidP="0009209C">
                  <w:r w:rsidRPr="00E70387">
                    <w:t>Питание. Оплата жилья.</w:t>
                  </w:r>
                </w:p>
                <w:p w:rsidR="0009209C" w:rsidRPr="00546317" w:rsidRDefault="0009209C" w:rsidP="0009209C">
                  <w:pPr>
                    <w:rPr>
                      <w:sz w:val="28"/>
                      <w:szCs w:val="28"/>
                    </w:rPr>
                  </w:pPr>
                  <w:r w:rsidRPr="00E70387">
                    <w:t>Транспорт. День рожде</w:t>
                  </w:r>
                  <w:r>
                    <w:t>ния</w:t>
                  </w:r>
                </w:p>
              </w:txbxContent>
            </v:textbox>
          </v:oval>
        </w:pict>
      </w:r>
      <w:r>
        <w:rPr>
          <w:rFonts w:ascii="Times New Roman" w:hAnsi="Times New Roman" w:cs="Times New Roman"/>
          <w:noProof/>
          <w:sz w:val="28"/>
          <w:szCs w:val="28"/>
        </w:rPr>
        <w:pict>
          <v:oval id="Овал 2" o:spid="_x0000_s1027" style="position:absolute;left:0;text-align:left;margin-left:75.75pt;margin-top:.85pt;width:99.45pt;height:97.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">
            <v:textbox>
              <w:txbxContent>
                <w:p w:rsidR="0009209C" w:rsidRDefault="0009209C" w:rsidP="0009209C">
                  <w:pPr>
                    <w:rPr>
                      <w:sz w:val="28"/>
                      <w:szCs w:val="28"/>
                    </w:rPr>
                  </w:pPr>
                  <w:r>
                    <w:rPr>
                      <w:sz w:val="28"/>
                      <w:szCs w:val="28"/>
                    </w:rPr>
                    <w:t>Питание.</w:t>
                  </w:r>
                </w:p>
                <w:p w:rsidR="0009209C" w:rsidRDefault="0009209C" w:rsidP="0009209C">
                  <w:pPr>
                    <w:rPr>
                      <w:sz w:val="28"/>
                      <w:szCs w:val="28"/>
                    </w:rPr>
                  </w:pPr>
                  <w:r>
                    <w:rPr>
                      <w:sz w:val="28"/>
                      <w:szCs w:val="28"/>
                    </w:rPr>
                    <w:t>Оплата жилья.</w:t>
                  </w:r>
                </w:p>
                <w:p w:rsidR="0009209C" w:rsidRDefault="0009209C" w:rsidP="0009209C">
                  <w:pPr>
                    <w:rPr>
                      <w:sz w:val="28"/>
                      <w:szCs w:val="28"/>
                    </w:rPr>
                  </w:pPr>
                  <w:r>
                    <w:rPr>
                      <w:sz w:val="28"/>
                      <w:szCs w:val="28"/>
                    </w:rPr>
                    <w:t>Экономия.</w:t>
                  </w:r>
                </w:p>
                <w:p w:rsidR="0009209C" w:rsidRPr="003015E6" w:rsidRDefault="0009209C" w:rsidP="0009209C">
                  <w:pPr>
                    <w:rPr>
                      <w:sz w:val="28"/>
                      <w:szCs w:val="28"/>
                    </w:rPr>
                  </w:pPr>
                  <w:r>
                    <w:rPr>
                      <w:sz w:val="28"/>
                      <w:szCs w:val="28"/>
                    </w:rPr>
                    <w:t>(в копилку).</w:t>
                  </w:r>
                </w:p>
              </w:txbxContent>
            </v:textbox>
          </v:oval>
        </w:pic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p>
    <w:p w:rsidR="0009209C" w:rsidRPr="00C501EC" w:rsidRDefault="0009209C" w:rsidP="00C501EC">
      <w:pPr>
        <w:tabs>
          <w:tab w:val="left" w:pos="1080"/>
          <w:tab w:val="center" w:pos="5233"/>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ab/>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Отчёт групп.</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Оценка.</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lastRenderedPageBreak/>
        <w:t>2 задание. Каждой группе было дано задание, найти пословицы о бережливости.</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Отчёт групп.</w:t>
      </w:r>
    </w:p>
    <w:p w:rsidR="0009209C" w:rsidRPr="00C501EC" w:rsidRDefault="0009209C" w:rsidP="00C501EC">
      <w:pPr>
        <w:tabs>
          <w:tab w:val="left" w:pos="1080"/>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 xml:space="preserve">Оценка. </w:t>
      </w:r>
    </w:p>
    <w:p w:rsidR="0009209C" w:rsidRPr="00C501EC" w:rsidRDefault="0009209C" w:rsidP="00C501EC">
      <w:pPr>
        <w:tabs>
          <w:tab w:val="left" w:pos="1080"/>
          <w:tab w:val="center" w:pos="4677"/>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u w:val="single"/>
        </w:rPr>
        <w:t xml:space="preserve">Учитель. </w:t>
      </w:r>
      <w:r w:rsidRPr="00C501EC">
        <w:rPr>
          <w:rFonts w:ascii="Times New Roman" w:hAnsi="Times New Roman" w:cs="Times New Roman"/>
          <w:sz w:val="28"/>
          <w:szCs w:val="28"/>
        </w:rPr>
        <w:t>А как вы понимаете  пословицу, которая записана на доске? ( Ответы детей)</w:t>
      </w:r>
    </w:p>
    <w:p w:rsidR="0009209C" w:rsidRPr="00C501EC" w:rsidRDefault="0009209C" w:rsidP="00C501EC">
      <w:pPr>
        <w:tabs>
          <w:tab w:val="left" w:pos="1080"/>
          <w:tab w:val="center" w:pos="4677"/>
          <w:tab w:val="left" w:pos="9355"/>
        </w:tabs>
        <w:spacing w:line="360" w:lineRule="auto"/>
        <w:ind w:right="955"/>
        <w:jc w:val="both"/>
        <w:rPr>
          <w:rFonts w:ascii="Times New Roman" w:hAnsi="Times New Roman" w:cs="Times New Roman"/>
          <w:sz w:val="28"/>
          <w:szCs w:val="28"/>
        </w:rPr>
      </w:pPr>
      <w:r w:rsidRPr="00C501EC">
        <w:rPr>
          <w:rFonts w:ascii="Times New Roman" w:hAnsi="Times New Roman" w:cs="Times New Roman"/>
          <w:sz w:val="28"/>
          <w:szCs w:val="28"/>
        </w:rPr>
        <w:t>А вот мама Алины расскажет о своем семейном бюджете. Она приготовила  схему доходов и расходов их семьи, чтобы вам было легче представить. (Выступление мамы).</w:t>
      </w:r>
    </w:p>
    <w:p w:rsidR="0009209C" w:rsidRPr="00C501EC" w:rsidRDefault="0009209C" w:rsidP="00C501EC">
      <w:pPr>
        <w:pStyle w:val="ab"/>
        <w:spacing w:line="360" w:lineRule="auto"/>
        <w:jc w:val="both"/>
        <w:rPr>
          <w:b/>
          <w:sz w:val="28"/>
          <w:szCs w:val="28"/>
          <w:u w:val="single"/>
        </w:rPr>
      </w:pPr>
      <w:r w:rsidRPr="00C501EC">
        <w:rPr>
          <w:b/>
          <w:sz w:val="28"/>
          <w:szCs w:val="28"/>
          <w:u w:val="single"/>
        </w:rPr>
        <w:t xml:space="preserve">Физ. минутка </w:t>
      </w:r>
    </w:p>
    <w:p w:rsidR="0009209C" w:rsidRPr="00C501EC" w:rsidRDefault="0009209C" w:rsidP="00C501EC">
      <w:pPr>
        <w:pStyle w:val="ab"/>
        <w:spacing w:line="360" w:lineRule="auto"/>
        <w:jc w:val="both"/>
        <w:rPr>
          <w:sz w:val="28"/>
          <w:szCs w:val="28"/>
        </w:rPr>
      </w:pPr>
      <w:r w:rsidRPr="00C501EC">
        <w:rPr>
          <w:sz w:val="28"/>
          <w:szCs w:val="28"/>
          <w:u w:val="single"/>
        </w:rPr>
        <w:t xml:space="preserve">Учитель. </w:t>
      </w:r>
      <w:r w:rsidRPr="00C501EC">
        <w:rPr>
          <w:sz w:val="28"/>
          <w:szCs w:val="28"/>
        </w:rPr>
        <w:t xml:space="preserve">Представьте себе, что вы пришли с родителями в магазин за портфелем, а увидели игрушку, о которой давно мечтали. Как вы поступите? Будите требовать купить, плакать или выслушаете родителей? </w:t>
      </w:r>
    </w:p>
    <w:p w:rsidR="0009209C" w:rsidRPr="00C501EC" w:rsidRDefault="0009209C" w:rsidP="00C501EC">
      <w:pPr>
        <w:pStyle w:val="ab"/>
        <w:spacing w:line="360" w:lineRule="auto"/>
        <w:jc w:val="both"/>
        <w:rPr>
          <w:sz w:val="28"/>
          <w:szCs w:val="28"/>
        </w:rPr>
      </w:pPr>
      <w:r w:rsidRPr="00C501EC">
        <w:rPr>
          <w:sz w:val="28"/>
          <w:szCs w:val="28"/>
        </w:rPr>
        <w:t>- Вы должны прислушиваться к словам родителей. Ведь они должны рассчитывать, что можно купить в данный момент, а что нельзя. Ведь расходы не должны превышать доходы. Для этого и составляется семейный бюджет.</w:t>
      </w:r>
    </w:p>
    <w:p w:rsidR="0009209C" w:rsidRPr="00C501EC" w:rsidRDefault="0009209C" w:rsidP="00C501EC">
      <w:pPr>
        <w:pStyle w:val="ab"/>
        <w:spacing w:line="360" w:lineRule="auto"/>
        <w:jc w:val="both"/>
        <w:rPr>
          <w:b/>
          <w:sz w:val="28"/>
          <w:szCs w:val="28"/>
          <w:u w:val="single"/>
        </w:rPr>
      </w:pPr>
      <w:r w:rsidRPr="00C501EC">
        <w:rPr>
          <w:b/>
          <w:sz w:val="28"/>
          <w:szCs w:val="28"/>
          <w:u w:val="single"/>
          <w:lang w:val="en-US"/>
        </w:rPr>
        <w:t>IV</w:t>
      </w:r>
      <w:r w:rsidRPr="00C501EC">
        <w:rPr>
          <w:b/>
          <w:sz w:val="28"/>
          <w:szCs w:val="28"/>
          <w:u w:val="single"/>
        </w:rPr>
        <w:t>. Индивидуальная работа</w:t>
      </w:r>
    </w:p>
    <w:p w:rsidR="0009209C" w:rsidRPr="00C501EC" w:rsidRDefault="0009209C" w:rsidP="00C501EC">
      <w:pPr>
        <w:pStyle w:val="ab"/>
        <w:spacing w:line="360" w:lineRule="auto"/>
        <w:jc w:val="both"/>
        <w:rPr>
          <w:sz w:val="28"/>
          <w:szCs w:val="28"/>
        </w:rPr>
      </w:pPr>
      <w:r w:rsidRPr="00C501EC">
        <w:rPr>
          <w:sz w:val="28"/>
          <w:szCs w:val="28"/>
        </w:rPr>
        <w:t xml:space="preserve">Работа в тетрадях с. 42, №4 </w:t>
      </w:r>
    </w:p>
    <w:p w:rsidR="0009209C" w:rsidRPr="00C501EC" w:rsidRDefault="0009209C" w:rsidP="00C501EC">
      <w:pPr>
        <w:pStyle w:val="ab"/>
        <w:spacing w:line="360" w:lineRule="auto"/>
        <w:jc w:val="both"/>
        <w:rPr>
          <w:sz w:val="28"/>
          <w:szCs w:val="28"/>
        </w:rPr>
      </w:pPr>
      <w:r w:rsidRPr="00C501EC">
        <w:rPr>
          <w:sz w:val="28"/>
          <w:szCs w:val="28"/>
        </w:rPr>
        <w:t>Цель: а сейчас мы выявим самого экономного. Прочитайте задание.</w:t>
      </w:r>
    </w:p>
    <w:p w:rsidR="0009209C" w:rsidRPr="00C501EC" w:rsidRDefault="0009209C" w:rsidP="00C501EC">
      <w:pPr>
        <w:pStyle w:val="ab"/>
        <w:spacing w:line="360" w:lineRule="auto"/>
        <w:jc w:val="both"/>
        <w:rPr>
          <w:sz w:val="28"/>
          <w:szCs w:val="28"/>
        </w:rPr>
      </w:pPr>
      <w:r w:rsidRPr="00C501EC">
        <w:rPr>
          <w:sz w:val="28"/>
          <w:szCs w:val="28"/>
        </w:rPr>
        <w:t xml:space="preserve">Задание. Представь, что на день рождения вам подарили довольно большую сумму денег. Составьте список своих возможных расходов. </w:t>
      </w:r>
    </w:p>
    <w:p w:rsidR="0009209C" w:rsidRPr="00C501EC" w:rsidRDefault="0009209C" w:rsidP="00C501EC">
      <w:pPr>
        <w:pStyle w:val="ab"/>
        <w:spacing w:line="360" w:lineRule="auto"/>
        <w:jc w:val="both"/>
        <w:rPr>
          <w:sz w:val="28"/>
          <w:szCs w:val="28"/>
        </w:rPr>
      </w:pPr>
      <w:r w:rsidRPr="00C501EC">
        <w:rPr>
          <w:sz w:val="28"/>
          <w:szCs w:val="28"/>
        </w:rPr>
        <w:t>«Глава семьи» выявляет в своей «семье» самого экономного. А мы выслушаем по 1 члену группы и решим, кому присвоить звание «</w:t>
      </w:r>
      <w:proofErr w:type="gramStart"/>
      <w:r w:rsidRPr="00C501EC">
        <w:rPr>
          <w:sz w:val="28"/>
          <w:szCs w:val="28"/>
        </w:rPr>
        <w:t>Самый</w:t>
      </w:r>
      <w:proofErr w:type="gramEnd"/>
      <w:r w:rsidRPr="00C501EC">
        <w:rPr>
          <w:sz w:val="28"/>
          <w:szCs w:val="28"/>
        </w:rPr>
        <w:t xml:space="preserve"> экономный».</w:t>
      </w:r>
    </w:p>
    <w:p w:rsidR="0009209C" w:rsidRPr="00C501EC" w:rsidRDefault="0009209C" w:rsidP="00C501EC">
      <w:pPr>
        <w:pStyle w:val="ab"/>
        <w:spacing w:line="360" w:lineRule="auto"/>
        <w:jc w:val="both"/>
        <w:rPr>
          <w:sz w:val="28"/>
          <w:szCs w:val="28"/>
        </w:rPr>
      </w:pPr>
      <w:proofErr w:type="spellStart"/>
      <w:r w:rsidRPr="00C501EC">
        <w:rPr>
          <w:sz w:val="28"/>
          <w:szCs w:val="28"/>
        </w:rPr>
        <w:t>Отчет</w:t>
      </w:r>
      <w:proofErr w:type="gramStart"/>
      <w:r w:rsidRPr="00C501EC">
        <w:rPr>
          <w:sz w:val="28"/>
          <w:szCs w:val="28"/>
        </w:rPr>
        <w:t>.О</w:t>
      </w:r>
      <w:proofErr w:type="gramEnd"/>
      <w:r w:rsidRPr="00C501EC">
        <w:rPr>
          <w:sz w:val="28"/>
          <w:szCs w:val="28"/>
        </w:rPr>
        <w:t>ценка</w:t>
      </w:r>
      <w:proofErr w:type="spellEnd"/>
      <w:r w:rsidRPr="00C501EC">
        <w:rPr>
          <w:sz w:val="28"/>
          <w:szCs w:val="28"/>
        </w:rPr>
        <w:t>.</w:t>
      </w:r>
    </w:p>
    <w:p w:rsidR="0009209C" w:rsidRPr="00C501EC" w:rsidRDefault="0009209C" w:rsidP="00C501EC">
      <w:pPr>
        <w:pStyle w:val="ab"/>
        <w:spacing w:line="360" w:lineRule="auto"/>
        <w:jc w:val="both"/>
        <w:rPr>
          <w:sz w:val="28"/>
          <w:szCs w:val="28"/>
        </w:rPr>
      </w:pPr>
      <w:r w:rsidRPr="00C501EC">
        <w:rPr>
          <w:sz w:val="28"/>
          <w:szCs w:val="28"/>
          <w:u w:val="single"/>
        </w:rPr>
        <w:t xml:space="preserve">Учитель. </w:t>
      </w:r>
      <w:r w:rsidRPr="00C501EC">
        <w:rPr>
          <w:sz w:val="28"/>
          <w:szCs w:val="28"/>
        </w:rPr>
        <w:t>Для чего же нужен семейный бюджет?</w:t>
      </w:r>
    </w:p>
    <w:p w:rsidR="0009209C" w:rsidRPr="00C501EC" w:rsidRDefault="0009209C" w:rsidP="00C501EC">
      <w:pPr>
        <w:pStyle w:val="ab"/>
        <w:spacing w:line="360" w:lineRule="auto"/>
        <w:jc w:val="both"/>
        <w:rPr>
          <w:sz w:val="28"/>
          <w:szCs w:val="28"/>
        </w:rPr>
      </w:pPr>
      <w:r w:rsidRPr="00C501EC">
        <w:rPr>
          <w:sz w:val="28"/>
          <w:szCs w:val="28"/>
          <w:u w:val="single"/>
        </w:rPr>
        <w:t>Ученики.</w:t>
      </w:r>
      <w:r w:rsidRPr="00C501EC">
        <w:rPr>
          <w:sz w:val="28"/>
          <w:szCs w:val="28"/>
        </w:rPr>
        <w:t xml:space="preserve"> Для того чтобы вести правильно домашнее хозяйство.</w:t>
      </w:r>
    </w:p>
    <w:p w:rsidR="0009209C" w:rsidRPr="00C501EC" w:rsidRDefault="0009209C" w:rsidP="00C501EC">
      <w:pPr>
        <w:pStyle w:val="ab"/>
        <w:spacing w:line="360" w:lineRule="auto"/>
        <w:jc w:val="both"/>
        <w:rPr>
          <w:sz w:val="28"/>
          <w:szCs w:val="28"/>
        </w:rPr>
      </w:pPr>
      <w:r w:rsidRPr="00C501EC">
        <w:rPr>
          <w:sz w:val="28"/>
          <w:szCs w:val="28"/>
          <w:u w:val="single"/>
        </w:rPr>
        <w:lastRenderedPageBreak/>
        <w:t>Учитель.</w:t>
      </w:r>
      <w:r w:rsidRPr="00C501EC">
        <w:rPr>
          <w:sz w:val="28"/>
          <w:szCs w:val="28"/>
        </w:rPr>
        <w:t xml:space="preserve"> Давайте прочтем вывод в учебнике с. 80.</w:t>
      </w:r>
    </w:p>
    <w:p w:rsidR="0009209C" w:rsidRPr="00C501EC" w:rsidRDefault="0009209C" w:rsidP="00C501EC">
      <w:pPr>
        <w:pStyle w:val="ab"/>
        <w:spacing w:line="360" w:lineRule="auto"/>
        <w:jc w:val="both"/>
        <w:rPr>
          <w:b/>
          <w:sz w:val="28"/>
          <w:szCs w:val="28"/>
          <w:u w:val="single"/>
        </w:rPr>
      </w:pPr>
      <w:r w:rsidRPr="00C501EC">
        <w:rPr>
          <w:b/>
          <w:sz w:val="28"/>
          <w:szCs w:val="28"/>
          <w:u w:val="single"/>
          <w:lang w:val="en-US"/>
        </w:rPr>
        <w:t>V</w:t>
      </w:r>
      <w:r w:rsidRPr="00C501EC">
        <w:rPr>
          <w:b/>
          <w:sz w:val="28"/>
          <w:szCs w:val="28"/>
          <w:u w:val="single"/>
        </w:rPr>
        <w:t>. Рефлексия</w:t>
      </w:r>
    </w:p>
    <w:p w:rsidR="0009209C" w:rsidRPr="00C501EC" w:rsidRDefault="0009209C" w:rsidP="00C501EC">
      <w:pPr>
        <w:pStyle w:val="ab"/>
        <w:spacing w:line="360" w:lineRule="auto"/>
        <w:jc w:val="both"/>
        <w:rPr>
          <w:sz w:val="28"/>
          <w:szCs w:val="28"/>
        </w:rPr>
      </w:pPr>
      <w:r w:rsidRPr="00C501EC">
        <w:rPr>
          <w:sz w:val="28"/>
          <w:szCs w:val="28"/>
        </w:rPr>
        <w:t xml:space="preserve">Рефлексия проводится в виде игры «Цветик – </w:t>
      </w:r>
      <w:proofErr w:type="spellStart"/>
      <w:r w:rsidRPr="00C501EC">
        <w:rPr>
          <w:sz w:val="28"/>
          <w:szCs w:val="28"/>
        </w:rPr>
        <w:t>семицветик</w:t>
      </w:r>
      <w:proofErr w:type="spellEnd"/>
      <w:r w:rsidRPr="00C501EC">
        <w:rPr>
          <w:sz w:val="28"/>
          <w:szCs w:val="28"/>
        </w:rPr>
        <w:t>».</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xml:space="preserve"> А сейчас подведем итог нашей работы.</w:t>
      </w:r>
    </w:p>
    <w:p w:rsidR="0009209C" w:rsidRPr="00C501EC" w:rsidRDefault="0009209C" w:rsidP="00C501EC">
      <w:pPr>
        <w:pStyle w:val="ab"/>
        <w:spacing w:line="360" w:lineRule="auto"/>
        <w:jc w:val="both"/>
        <w:rPr>
          <w:sz w:val="28"/>
          <w:szCs w:val="28"/>
        </w:rPr>
      </w:pPr>
      <w:r w:rsidRPr="00C501EC">
        <w:rPr>
          <w:sz w:val="28"/>
          <w:szCs w:val="28"/>
        </w:rPr>
        <w:t xml:space="preserve">Я буду подносить «Цветик – </w:t>
      </w:r>
      <w:proofErr w:type="spellStart"/>
      <w:r w:rsidRPr="00C501EC">
        <w:rPr>
          <w:sz w:val="28"/>
          <w:szCs w:val="28"/>
        </w:rPr>
        <w:t>семицветик</w:t>
      </w:r>
      <w:proofErr w:type="spellEnd"/>
      <w:r w:rsidRPr="00C501EC">
        <w:rPr>
          <w:sz w:val="28"/>
          <w:szCs w:val="28"/>
        </w:rPr>
        <w:t>», а вы отрываете листочек и отвечаете на вопрос, коротко и четко.</w:t>
      </w:r>
    </w:p>
    <w:p w:rsidR="0009209C" w:rsidRPr="00C501EC" w:rsidRDefault="0009209C" w:rsidP="00C501EC">
      <w:pPr>
        <w:pStyle w:val="ab"/>
        <w:spacing w:line="360" w:lineRule="auto"/>
        <w:jc w:val="both"/>
        <w:rPr>
          <w:sz w:val="28"/>
          <w:szCs w:val="28"/>
        </w:rPr>
      </w:pPr>
      <w:r w:rsidRPr="00C501EC">
        <w:rPr>
          <w:sz w:val="28"/>
          <w:szCs w:val="28"/>
        </w:rPr>
        <w:t>Вопросы на лепестках:</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Семейный бюджет – это важно?</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Для чего нужно планировать расходы?</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Легко экономить?</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Назови самые необходимые семейные расходы?</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У меня тоже есть семья, дай мне совет. Как мне сэкономить деньги, чтобы купить компьютер?</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Нужно учиться экономить?</w:t>
      </w:r>
    </w:p>
    <w:p w:rsidR="0009209C" w:rsidRPr="00C501EC" w:rsidRDefault="0009209C" w:rsidP="00C501EC">
      <w:pPr>
        <w:pStyle w:val="ab"/>
        <w:numPr>
          <w:ilvl w:val="0"/>
          <w:numId w:val="32"/>
        </w:numPr>
        <w:spacing w:line="360" w:lineRule="auto"/>
        <w:ind w:left="0"/>
        <w:jc w:val="both"/>
        <w:rPr>
          <w:sz w:val="28"/>
          <w:szCs w:val="28"/>
        </w:rPr>
      </w:pPr>
      <w:r w:rsidRPr="00C501EC">
        <w:rPr>
          <w:sz w:val="28"/>
          <w:szCs w:val="28"/>
        </w:rPr>
        <w:t>Пригодится ли вам это в жизни?</w:t>
      </w:r>
    </w:p>
    <w:p w:rsidR="0009209C" w:rsidRPr="00C501EC" w:rsidRDefault="0009209C" w:rsidP="00C501EC">
      <w:pPr>
        <w:pStyle w:val="ab"/>
        <w:spacing w:line="360" w:lineRule="auto"/>
        <w:jc w:val="both"/>
        <w:rPr>
          <w:sz w:val="28"/>
          <w:szCs w:val="28"/>
        </w:rPr>
      </w:pPr>
      <w:r w:rsidRPr="00C501EC">
        <w:rPr>
          <w:sz w:val="28"/>
          <w:szCs w:val="28"/>
          <w:u w:val="single"/>
        </w:rPr>
        <w:t>Обобщение.</w:t>
      </w:r>
      <w:r w:rsidRPr="00C501EC">
        <w:rPr>
          <w:sz w:val="28"/>
          <w:szCs w:val="28"/>
        </w:rPr>
        <w:t xml:space="preserve"> Для того, чтобы семья не испытывала экономических затруднений, нужен план доходов и расходов семейного бюджета и вы тоже можете принимать участие в составление этого плана.</w:t>
      </w:r>
    </w:p>
    <w:p w:rsidR="0009209C" w:rsidRPr="00C501EC" w:rsidRDefault="0009209C" w:rsidP="00C501EC">
      <w:pPr>
        <w:pStyle w:val="ab"/>
        <w:spacing w:line="360" w:lineRule="auto"/>
        <w:jc w:val="both"/>
        <w:rPr>
          <w:b/>
          <w:sz w:val="28"/>
          <w:szCs w:val="28"/>
          <w:u w:val="single"/>
        </w:rPr>
      </w:pPr>
      <w:r w:rsidRPr="00C501EC">
        <w:rPr>
          <w:b/>
          <w:sz w:val="28"/>
          <w:szCs w:val="28"/>
          <w:u w:val="single"/>
          <w:lang w:val="en-US"/>
        </w:rPr>
        <w:t>VI</w:t>
      </w:r>
      <w:r w:rsidRPr="00C501EC">
        <w:rPr>
          <w:b/>
          <w:sz w:val="28"/>
          <w:szCs w:val="28"/>
          <w:u w:val="single"/>
        </w:rPr>
        <w:t>. Домашнее задание</w:t>
      </w:r>
    </w:p>
    <w:p w:rsidR="0009209C" w:rsidRPr="00C501EC" w:rsidRDefault="0009209C" w:rsidP="00C501EC">
      <w:pPr>
        <w:pStyle w:val="ab"/>
        <w:spacing w:line="360" w:lineRule="auto"/>
        <w:jc w:val="both"/>
        <w:rPr>
          <w:sz w:val="28"/>
          <w:szCs w:val="28"/>
        </w:rPr>
      </w:pPr>
      <w:r w:rsidRPr="00C501EC">
        <w:rPr>
          <w:sz w:val="28"/>
          <w:szCs w:val="28"/>
        </w:rPr>
        <w:t>Составить с родителями план семейного бюджета на месяц.</w:t>
      </w:r>
    </w:p>
    <w:p w:rsidR="0009209C" w:rsidRPr="00C501EC" w:rsidRDefault="0009209C" w:rsidP="00C501EC">
      <w:pPr>
        <w:pStyle w:val="ab"/>
        <w:spacing w:line="360" w:lineRule="auto"/>
        <w:jc w:val="both"/>
        <w:rPr>
          <w:sz w:val="28"/>
          <w:szCs w:val="28"/>
        </w:rPr>
      </w:pPr>
      <w:r w:rsidRPr="00C501EC">
        <w:rPr>
          <w:sz w:val="28"/>
          <w:szCs w:val="28"/>
        </w:rPr>
        <w:t>Должна получиться схема со своими данными, включая свои доходы и расходы.</w:t>
      </w:r>
    </w:p>
    <w:p w:rsidR="0009209C" w:rsidRPr="00C501EC" w:rsidRDefault="0009209C" w:rsidP="00C501EC">
      <w:pPr>
        <w:pStyle w:val="ab"/>
        <w:spacing w:line="360" w:lineRule="auto"/>
        <w:jc w:val="both"/>
        <w:rPr>
          <w:b/>
          <w:sz w:val="28"/>
          <w:szCs w:val="28"/>
          <w:u w:val="single"/>
        </w:rPr>
      </w:pPr>
      <w:r w:rsidRPr="00C501EC">
        <w:rPr>
          <w:b/>
          <w:sz w:val="28"/>
          <w:szCs w:val="28"/>
          <w:u w:val="single"/>
          <w:lang w:val="en-US"/>
        </w:rPr>
        <w:t>VI</w:t>
      </w:r>
      <w:r w:rsidRPr="00C501EC">
        <w:rPr>
          <w:b/>
          <w:sz w:val="28"/>
          <w:szCs w:val="28"/>
          <w:u w:val="single"/>
        </w:rPr>
        <w:t>. Самооценка групп</w:t>
      </w:r>
    </w:p>
    <w:p w:rsidR="0009209C" w:rsidRPr="00C501EC" w:rsidRDefault="0009209C" w:rsidP="00C501EC">
      <w:pPr>
        <w:pStyle w:val="ab"/>
        <w:spacing w:line="360" w:lineRule="auto"/>
        <w:jc w:val="both"/>
        <w:rPr>
          <w:sz w:val="28"/>
          <w:szCs w:val="28"/>
        </w:rPr>
      </w:pPr>
      <w:r w:rsidRPr="00C501EC">
        <w:rPr>
          <w:sz w:val="28"/>
          <w:szCs w:val="28"/>
          <w:u w:val="single"/>
        </w:rPr>
        <w:t>Учитель</w:t>
      </w:r>
      <w:r w:rsidRPr="00C501EC">
        <w:rPr>
          <w:sz w:val="28"/>
          <w:szCs w:val="28"/>
        </w:rPr>
        <w:t>. А теперь оцените работу своей группы. «Глава семьи» возьмите шарик такого цвета, который соответствует качеству работы вашей группы.</w:t>
      </w:r>
    </w:p>
    <w:p w:rsidR="0009209C" w:rsidRPr="00C501EC" w:rsidRDefault="0009209C" w:rsidP="00C501EC">
      <w:pPr>
        <w:pStyle w:val="ab"/>
        <w:spacing w:line="360" w:lineRule="auto"/>
        <w:jc w:val="both"/>
        <w:rPr>
          <w:sz w:val="28"/>
          <w:szCs w:val="28"/>
        </w:rPr>
      </w:pPr>
      <w:r w:rsidRPr="00C501EC">
        <w:rPr>
          <w:sz w:val="28"/>
          <w:szCs w:val="28"/>
        </w:rPr>
        <w:t>Зеленый – работали все очень хорошо;</w:t>
      </w:r>
    </w:p>
    <w:p w:rsidR="0009209C" w:rsidRPr="00C501EC" w:rsidRDefault="0009209C" w:rsidP="00C501EC">
      <w:pPr>
        <w:pStyle w:val="ab"/>
        <w:spacing w:line="360" w:lineRule="auto"/>
        <w:jc w:val="both"/>
        <w:rPr>
          <w:sz w:val="28"/>
          <w:szCs w:val="28"/>
        </w:rPr>
      </w:pPr>
      <w:r w:rsidRPr="00C501EC">
        <w:rPr>
          <w:sz w:val="28"/>
          <w:szCs w:val="28"/>
        </w:rPr>
        <w:t>синий – работали хорошо, но не на полную силу;</w:t>
      </w:r>
    </w:p>
    <w:p w:rsidR="0009209C" w:rsidRPr="00C501EC" w:rsidRDefault="0009209C" w:rsidP="00C501EC">
      <w:pPr>
        <w:pStyle w:val="ab"/>
        <w:spacing w:line="360" w:lineRule="auto"/>
        <w:jc w:val="both"/>
        <w:rPr>
          <w:sz w:val="28"/>
          <w:szCs w:val="28"/>
        </w:rPr>
      </w:pPr>
      <w:r w:rsidRPr="00C501EC">
        <w:rPr>
          <w:sz w:val="28"/>
          <w:szCs w:val="28"/>
        </w:rPr>
        <w:t>красный – старались, но не все получилось.</w:t>
      </w:r>
    </w:p>
    <w:p w:rsidR="0009209C" w:rsidRPr="00C501EC" w:rsidRDefault="0009209C" w:rsidP="00C501EC">
      <w:pPr>
        <w:pStyle w:val="ab"/>
        <w:spacing w:line="360" w:lineRule="auto"/>
        <w:jc w:val="both"/>
        <w:rPr>
          <w:sz w:val="28"/>
          <w:szCs w:val="28"/>
        </w:rPr>
      </w:pPr>
      <w:r w:rsidRPr="00C501EC">
        <w:rPr>
          <w:sz w:val="28"/>
          <w:szCs w:val="28"/>
        </w:rPr>
        <w:t>Подсчет заработанных «денег».</w:t>
      </w:r>
    </w:p>
    <w:p w:rsidR="0009209C" w:rsidRPr="00C501EC" w:rsidRDefault="0009209C" w:rsidP="00C501EC">
      <w:pPr>
        <w:pStyle w:val="ab"/>
        <w:spacing w:line="360" w:lineRule="auto"/>
        <w:jc w:val="both"/>
        <w:rPr>
          <w:sz w:val="28"/>
          <w:szCs w:val="28"/>
        </w:rPr>
      </w:pPr>
      <w:r w:rsidRPr="00C501EC">
        <w:rPr>
          <w:sz w:val="28"/>
          <w:szCs w:val="28"/>
        </w:rPr>
        <w:t>Оценки</w:t>
      </w:r>
    </w:p>
    <w:p w:rsidR="0009209C" w:rsidRPr="00C501EC" w:rsidRDefault="0009209C" w:rsidP="00C501EC">
      <w:pPr>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lastRenderedPageBreak/>
        <w:t>внеурочка</w:t>
      </w:r>
      <w:proofErr w:type="spellEnd"/>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Игра: «Интеллектуал»:</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Каждая группа должна ответить на 3 </w:t>
      </w:r>
      <w:proofErr w:type="gramStart"/>
      <w:r w:rsidRPr="00C501EC">
        <w:rPr>
          <w:rFonts w:ascii="Times New Roman" w:hAnsi="Times New Roman" w:cs="Times New Roman"/>
          <w:sz w:val="28"/>
          <w:szCs w:val="28"/>
        </w:rPr>
        <w:t>интеллектуальных</w:t>
      </w:r>
      <w:proofErr w:type="gramEnd"/>
      <w:r w:rsidRPr="00C501EC">
        <w:rPr>
          <w:rFonts w:ascii="Times New Roman" w:hAnsi="Times New Roman" w:cs="Times New Roman"/>
          <w:sz w:val="28"/>
          <w:szCs w:val="28"/>
        </w:rPr>
        <w:t xml:space="preserve"> вопроса. Например: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1.Как называется знаменитое стихотворение К.И.Чуковского?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«Лабиринт»;                         б) «Неразбериха»;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в) «Путаница»</w:t>
      </w:r>
      <w:proofErr w:type="gramStart"/>
      <w:r w:rsidRPr="00C501EC">
        <w:rPr>
          <w:rFonts w:ascii="Times New Roman" w:hAnsi="Times New Roman" w:cs="Times New Roman"/>
          <w:i/>
          <w:iCs/>
          <w:sz w:val="28"/>
          <w:szCs w:val="28"/>
        </w:rPr>
        <w:t>;</w:t>
      </w:r>
      <w:r w:rsidRPr="00C501EC">
        <w:rPr>
          <w:rFonts w:ascii="Times New Roman" w:hAnsi="Times New Roman" w:cs="Times New Roman"/>
          <w:sz w:val="28"/>
          <w:szCs w:val="28"/>
        </w:rPr>
        <w:t>г</w:t>
      </w:r>
      <w:proofErr w:type="gramEnd"/>
      <w:r w:rsidRPr="00C501EC">
        <w:rPr>
          <w:rFonts w:ascii="Times New Roman" w:hAnsi="Times New Roman" w:cs="Times New Roman"/>
          <w:sz w:val="28"/>
          <w:szCs w:val="28"/>
        </w:rPr>
        <w:t>) «Безобразие».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От чего погибнет тот, кто придет к нам с мячом?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от холода;                                            в) от кирпича;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 от голода;                                            </w:t>
      </w:r>
      <w:r w:rsidRPr="00C501EC">
        <w:rPr>
          <w:rFonts w:ascii="Times New Roman" w:hAnsi="Times New Roman" w:cs="Times New Roman"/>
          <w:i/>
          <w:iCs/>
          <w:sz w:val="28"/>
          <w:szCs w:val="28"/>
        </w:rPr>
        <w:t>г) от меча.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Какого падежного вопроса в русском языке не существует?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а) </w:t>
      </w:r>
      <w:proofErr w:type="gramStart"/>
      <w:r w:rsidRPr="00C501EC">
        <w:rPr>
          <w:rFonts w:ascii="Times New Roman" w:hAnsi="Times New Roman" w:cs="Times New Roman"/>
          <w:sz w:val="28"/>
          <w:szCs w:val="28"/>
        </w:rPr>
        <w:t>по чему</w:t>
      </w:r>
      <w:proofErr w:type="gramEnd"/>
      <w:r w:rsidRPr="00C501EC">
        <w:rPr>
          <w:rFonts w:ascii="Times New Roman" w:hAnsi="Times New Roman" w:cs="Times New Roman"/>
          <w:sz w:val="28"/>
          <w:szCs w:val="28"/>
        </w:rPr>
        <w:t>?                                              в) к чему?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i/>
          <w:iCs/>
          <w:sz w:val="28"/>
          <w:szCs w:val="28"/>
        </w:rPr>
        <w:t xml:space="preserve">б) </w:t>
      </w:r>
      <w:proofErr w:type="gramStart"/>
      <w:r w:rsidRPr="00C501EC">
        <w:rPr>
          <w:rFonts w:ascii="Times New Roman" w:hAnsi="Times New Roman" w:cs="Times New Roman"/>
          <w:i/>
          <w:iCs/>
          <w:sz w:val="28"/>
          <w:szCs w:val="28"/>
        </w:rPr>
        <w:t>по</w:t>
      </w:r>
      <w:proofErr w:type="gramEnd"/>
      <w:r w:rsidRPr="00C501EC">
        <w:rPr>
          <w:rFonts w:ascii="Times New Roman" w:hAnsi="Times New Roman" w:cs="Times New Roman"/>
          <w:i/>
          <w:iCs/>
          <w:sz w:val="28"/>
          <w:szCs w:val="28"/>
        </w:rPr>
        <w:t xml:space="preserve"> чем?</w:t>
      </w:r>
      <w:r w:rsidRPr="00C501EC">
        <w:rPr>
          <w:rFonts w:ascii="Times New Roman" w:hAnsi="Times New Roman" w:cs="Times New Roman"/>
          <w:sz w:val="28"/>
          <w:szCs w:val="28"/>
        </w:rPr>
        <w:t>                                                г) с чем?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4. Как называется торжественная процедура вступления в должность главы государства?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интервенция;                                      </w:t>
      </w:r>
      <w:r w:rsidRPr="00C501EC">
        <w:rPr>
          <w:rFonts w:ascii="Times New Roman" w:hAnsi="Times New Roman" w:cs="Times New Roman"/>
          <w:i/>
          <w:iCs/>
          <w:sz w:val="28"/>
          <w:szCs w:val="28"/>
        </w:rPr>
        <w:t>в) инаугурация;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 имплантация;                                     г) импичмент.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5. Как звали пособника Карабаса </w:t>
      </w:r>
      <w:proofErr w:type="spellStart"/>
      <w:r w:rsidRPr="00C501EC">
        <w:rPr>
          <w:rFonts w:ascii="Times New Roman" w:hAnsi="Times New Roman" w:cs="Times New Roman"/>
          <w:sz w:val="28"/>
          <w:szCs w:val="28"/>
        </w:rPr>
        <w:t>Барабаса</w:t>
      </w:r>
      <w:proofErr w:type="spellEnd"/>
      <w:r w:rsidRPr="00C501EC">
        <w:rPr>
          <w:rFonts w:ascii="Times New Roman" w:hAnsi="Times New Roman" w:cs="Times New Roman"/>
          <w:sz w:val="28"/>
          <w:szCs w:val="28"/>
        </w:rPr>
        <w:t xml:space="preserve"> в сказке </w:t>
      </w:r>
      <w:proofErr w:type="spellStart"/>
      <w:r w:rsidRPr="00C501EC">
        <w:rPr>
          <w:rFonts w:ascii="Times New Roman" w:hAnsi="Times New Roman" w:cs="Times New Roman"/>
          <w:sz w:val="28"/>
          <w:szCs w:val="28"/>
        </w:rPr>
        <w:t>А.Толстого</w:t>
      </w:r>
      <w:proofErr w:type="spellEnd"/>
      <w:r w:rsidRPr="00C501EC">
        <w:rPr>
          <w:rFonts w:ascii="Times New Roman" w:hAnsi="Times New Roman" w:cs="Times New Roman"/>
          <w:sz w:val="28"/>
          <w:szCs w:val="28"/>
        </w:rPr>
        <w:t xml:space="preserve"> «Приключения Буратино»?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а) </w:t>
      </w:r>
      <w:proofErr w:type="spellStart"/>
      <w:r w:rsidRPr="00C501EC">
        <w:rPr>
          <w:rFonts w:ascii="Times New Roman" w:hAnsi="Times New Roman" w:cs="Times New Roman"/>
          <w:sz w:val="28"/>
          <w:szCs w:val="28"/>
        </w:rPr>
        <w:t>Дуролом</w:t>
      </w:r>
      <w:proofErr w:type="spellEnd"/>
      <w:r w:rsidRPr="00C501EC">
        <w:rPr>
          <w:rFonts w:ascii="Times New Roman" w:hAnsi="Times New Roman" w:cs="Times New Roman"/>
          <w:sz w:val="28"/>
          <w:szCs w:val="28"/>
        </w:rPr>
        <w:t xml:space="preserve">;                                             в) </w:t>
      </w:r>
      <w:proofErr w:type="gramStart"/>
      <w:r w:rsidRPr="00C501EC">
        <w:rPr>
          <w:rFonts w:ascii="Times New Roman" w:hAnsi="Times New Roman" w:cs="Times New Roman"/>
          <w:sz w:val="28"/>
          <w:szCs w:val="28"/>
        </w:rPr>
        <w:t>Дуралей</w:t>
      </w:r>
      <w:proofErr w:type="gram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б) </w:t>
      </w:r>
      <w:proofErr w:type="spellStart"/>
      <w:r w:rsidRPr="00C501EC">
        <w:rPr>
          <w:rFonts w:ascii="Times New Roman" w:hAnsi="Times New Roman" w:cs="Times New Roman"/>
          <w:sz w:val="28"/>
          <w:szCs w:val="28"/>
        </w:rPr>
        <w:t>Дурошлеп</w:t>
      </w:r>
      <w:proofErr w:type="spellEnd"/>
      <w:r w:rsidRPr="00C501EC">
        <w:rPr>
          <w:rFonts w:ascii="Times New Roman" w:hAnsi="Times New Roman" w:cs="Times New Roman"/>
          <w:sz w:val="28"/>
          <w:szCs w:val="28"/>
        </w:rPr>
        <w:t>;                                           </w:t>
      </w:r>
      <w:r w:rsidRPr="00C501EC">
        <w:rPr>
          <w:rFonts w:ascii="Times New Roman" w:hAnsi="Times New Roman" w:cs="Times New Roman"/>
          <w:i/>
          <w:iCs/>
          <w:sz w:val="28"/>
          <w:szCs w:val="28"/>
        </w:rPr>
        <w:t xml:space="preserve">г) </w:t>
      </w:r>
      <w:proofErr w:type="spellStart"/>
      <w:r w:rsidRPr="00C501EC">
        <w:rPr>
          <w:rFonts w:ascii="Times New Roman" w:hAnsi="Times New Roman" w:cs="Times New Roman"/>
          <w:i/>
          <w:iCs/>
          <w:sz w:val="28"/>
          <w:szCs w:val="28"/>
        </w:rPr>
        <w:t>Дуремар</w:t>
      </w:r>
      <w:proofErr w:type="spellEnd"/>
      <w:r w:rsidRPr="00C501EC">
        <w:rPr>
          <w:rFonts w:ascii="Times New Roman" w:hAnsi="Times New Roman" w:cs="Times New Roman"/>
          <w:i/>
          <w:iCs/>
          <w:sz w:val="28"/>
          <w:szCs w:val="28"/>
        </w:rPr>
        <w:t>.</w:t>
      </w:r>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xml:space="preserve">6. </w:t>
      </w:r>
      <w:proofErr w:type="gramStart"/>
      <w:r w:rsidRPr="00C501EC">
        <w:rPr>
          <w:rFonts w:ascii="Times New Roman" w:hAnsi="Times New Roman" w:cs="Times New Roman"/>
          <w:sz w:val="28"/>
          <w:szCs w:val="28"/>
        </w:rPr>
        <w:t>Упражнения</w:t>
      </w:r>
      <w:proofErr w:type="gramEnd"/>
      <w:r w:rsidRPr="00C501EC">
        <w:rPr>
          <w:rFonts w:ascii="Times New Roman" w:hAnsi="Times New Roman" w:cs="Times New Roman"/>
          <w:sz w:val="28"/>
          <w:szCs w:val="28"/>
        </w:rPr>
        <w:t xml:space="preserve"> с каким предметом нет в художественной гимнастике?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булава;                                                 в) скакалка;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 мяч;                                                      </w:t>
      </w:r>
      <w:r w:rsidRPr="00C501EC">
        <w:rPr>
          <w:rFonts w:ascii="Times New Roman" w:hAnsi="Times New Roman" w:cs="Times New Roman"/>
          <w:i/>
          <w:iCs/>
          <w:sz w:val="28"/>
          <w:szCs w:val="28"/>
        </w:rPr>
        <w:t>г) ракетка.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Станция: «Ребусная»</w:t>
      </w:r>
    </w:p>
    <w:tbl>
      <w:tblPr>
        <w:tblpPr w:leftFromText="180" w:rightFromText="180" w:vertAnchor="text" w:horzAnchor="margin" w:tblpY="-7"/>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272"/>
      </w:tblGrid>
      <w:tr w:rsidR="0009209C" w:rsidRPr="00C501EC" w:rsidTr="0009209C">
        <w:trPr>
          <w:tblCellSpacing w:w="15" w:type="dxa"/>
        </w:trPr>
        <w:tc>
          <w:tcPr>
            <w:tcW w:w="0" w:type="auto"/>
            <w:tcBorders>
              <w:top w:val="nil"/>
              <w:left w:val="nil"/>
              <w:bottom w:val="nil"/>
              <w:right w:val="nil"/>
            </w:tcBorders>
            <w:shd w:val="clear" w:color="auto" w:fill="auto"/>
            <w:vAlign w:val="center"/>
            <w:hideMark/>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спина''   +   'очки</w:t>
            </w: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(спички)</w:t>
      </w:r>
    </w:p>
    <w:tbl>
      <w:tblPr>
        <w:tblW w:w="10077"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0077"/>
      </w:tblGrid>
      <w:tr w:rsidR="0009209C" w:rsidRPr="00C501EC" w:rsidTr="0009209C">
        <w:trPr>
          <w:trHeight w:val="367"/>
          <w:tblCellSpacing w:w="15" w:type="dxa"/>
        </w:trPr>
        <w:tc>
          <w:tcPr>
            <w:tcW w:w="0" w:type="auto"/>
            <w:tcBorders>
              <w:top w:val="nil"/>
              <w:left w:val="nil"/>
              <w:bottom w:val="nil"/>
              <w:right w:val="nil"/>
            </w:tcBorders>
            <w:shd w:val="clear" w:color="auto" w:fill="auto"/>
            <w:vAlign w:val="center"/>
            <w:hideMark/>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b/>
                <w:bCs/>
                <w:i/>
                <w:sz w:val="28"/>
                <w:szCs w:val="28"/>
              </w:rPr>
              <w:t>роза'   +   'ветка</w:t>
            </w:r>
          </w:p>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 </w:t>
            </w:r>
          </w:p>
        </w:tc>
      </w:tr>
    </w:tbl>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Чтение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Групповые формы работы на уроках литературного чтения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Одной из технологий, побуждающих учащихся к активной деятельности на уроке, является работа в группе. Групповая форма учебной работы предполагает включение группы учащихся в совместное планирование учебной деятельности, восприятие и уяснение информации, обсуждение, взаимный контроль. Ученик индивидуально воспринимает информацию, но в процессе усвоения знаний ему необходимо высказываться, давать обоснование решениям. С точки зрения теории поэтапного формирования знаний наиболее эффективно осмысление материала учащимся осуществляется в форме внешней речи для других, т. е. когда он свои мысли излагает вслух.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Групповая форма работы имеет </w:t>
      </w:r>
      <w:r w:rsidRPr="00C501EC">
        <w:rPr>
          <w:rFonts w:ascii="Times New Roman" w:hAnsi="Times New Roman" w:cs="Times New Roman"/>
          <w:b/>
          <w:bCs/>
          <w:sz w:val="28"/>
          <w:szCs w:val="28"/>
        </w:rPr>
        <w:t>ряд преимуществ </w:t>
      </w:r>
      <w:r w:rsidRPr="00C501EC">
        <w:rPr>
          <w:rFonts w:ascii="Times New Roman" w:hAnsi="Times New Roman" w:cs="Times New Roman"/>
          <w:sz w:val="28"/>
          <w:szCs w:val="28"/>
        </w:rPr>
        <w:t>по сравнению с фронтальной работой.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 Учащиеся учатся сами видеть проблемы и находить способы их решения.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2.Дети учатся общаться между собой, овладевают коммуникативными навыками.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3.Развивается чувство товарищества, взаимопомощи.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4.Возрастает значимость личности каждого ученика.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Групповая работа снимает внутреннее напряжение школьников, скованность. Исчезает боязнь вызова к доске, неудачного ответа. Учебное пространство становится для детей местом реализации интеллектуального и творческого потенциала. Кроме того, работа в группе способствует возникновению интереса к процессу учения, приходит чувство удовлетворённости не только результатами, но и самим процессом обучения.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Для того</w:t>
      </w:r>
      <w:proofErr w:type="gramStart"/>
      <w:r w:rsidRPr="00C501EC">
        <w:rPr>
          <w:rFonts w:ascii="Times New Roman" w:hAnsi="Times New Roman" w:cs="Times New Roman"/>
          <w:sz w:val="28"/>
          <w:szCs w:val="28"/>
        </w:rPr>
        <w:t>,</w:t>
      </w:r>
      <w:proofErr w:type="gramEnd"/>
      <w:r w:rsidRPr="00C501EC">
        <w:rPr>
          <w:rFonts w:ascii="Times New Roman" w:hAnsi="Times New Roman" w:cs="Times New Roman"/>
          <w:sz w:val="28"/>
          <w:szCs w:val="28"/>
        </w:rPr>
        <w:t> чтобы групповая работа не ассоциировалась с шумом, пустыми разговорами, ссорами её </w:t>
      </w:r>
      <w:r w:rsidRPr="00C501EC">
        <w:rPr>
          <w:rFonts w:ascii="Times New Roman" w:hAnsi="Times New Roman" w:cs="Times New Roman"/>
          <w:b/>
          <w:bCs/>
          <w:sz w:val="28"/>
          <w:szCs w:val="28"/>
        </w:rPr>
        <w:t>необходимо правильно организовать</w:t>
      </w:r>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Групповая работа является эффективным фактором формирования </w:t>
      </w:r>
      <w:proofErr w:type="gramStart"/>
      <w:r w:rsidRPr="00C501EC">
        <w:rPr>
          <w:rFonts w:ascii="Times New Roman" w:hAnsi="Times New Roman" w:cs="Times New Roman"/>
          <w:sz w:val="28"/>
          <w:szCs w:val="28"/>
        </w:rPr>
        <w:t>коммуникативных</w:t>
      </w:r>
      <w:proofErr w:type="gramEnd"/>
      <w:r w:rsidRPr="00C501EC">
        <w:rPr>
          <w:rFonts w:ascii="Times New Roman" w:hAnsi="Times New Roman" w:cs="Times New Roman"/>
          <w:sz w:val="28"/>
          <w:szCs w:val="28"/>
        </w:rPr>
        <w:t> УУД.</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b/>
          <w:bCs/>
          <w:sz w:val="28"/>
          <w:szCs w:val="28"/>
        </w:rPr>
        <w:t>Коммуникативные УУД, отражающие умения работать с текстом: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 воспринимать текст с учетом поставленной учебной задачи, находить в тексте информацию, необходимую для ее решения;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2.сравнивать разные вида текста по цели высказывания, главной мысли, особенностям вида (учебный, художественный, научный); различать виды текста, выбирать текст, соответствующий поставленной учебной задаче;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3.анализировать и исправлять деформированный текст: находить ошибки, дополнять, изменять, восстанавливать логику изложения;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4. составлять план текста: делить его на смысловые части, озаглавливать каждую; пересказывать по плану.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Проблема развития речи учащихся волнует каждого учителя начальной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школы. Решению этой проблемы отводится время на уроке русского языка,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чтения,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развития речи. Однако при всем нашем старании ученику на уроке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предоставляется не более 25 слов для активной разговорной речи </w:t>
      </w:r>
      <w:proofErr w:type="gramStart"/>
      <w:r w:rsidRPr="00C501EC">
        <w:rPr>
          <w:rFonts w:ascii="Times New Roman" w:hAnsi="Times New Roman" w:cs="Times New Roman"/>
          <w:sz w:val="28"/>
          <w:szCs w:val="28"/>
        </w:rPr>
        <w:t>( </w:t>
      </w:r>
      <w:proofErr w:type="gramEnd"/>
      <w:r w:rsidRPr="00C501EC">
        <w:rPr>
          <w:rFonts w:ascii="Times New Roman" w:hAnsi="Times New Roman" w:cs="Times New Roman"/>
          <w:sz w:val="28"/>
          <w:szCs w:val="28"/>
        </w:rPr>
        <w:t>около двух минут за весь учебный день). Стоит ли после этого удивляться, если дети,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страдающие небольшими дефектами речи, застенчивые от природы или отставшие по какимлибо причинам от своих товарищей, случается, неделями не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произносят на уроках ни одного слова? А потом это незаметно становится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привычкой и нормой отношения ко всему происходящему вокруг.</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Решить эту проблему на уроках чтения помогает использование групповых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форм работы. Впервые ее можно вводить при обучении второклассников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связному пересказу </w:t>
      </w:r>
      <w:proofErr w:type="gramStart"/>
      <w:r w:rsidRPr="00C501EC">
        <w:rPr>
          <w:rFonts w:ascii="Times New Roman" w:hAnsi="Times New Roman" w:cs="Times New Roman"/>
          <w:sz w:val="28"/>
          <w:szCs w:val="28"/>
        </w:rPr>
        <w:t>прочитанного</w:t>
      </w:r>
      <w:proofErr w:type="gramEnd"/>
      <w:r w:rsidRPr="00C501EC">
        <w:rPr>
          <w:rFonts w:ascii="Times New Roman" w:hAnsi="Times New Roman" w:cs="Times New Roman"/>
          <w:sz w:val="28"/>
          <w:szCs w:val="28"/>
        </w:rPr>
        <w:t>. Урок начинается с проверки </w:t>
      </w:r>
      <w:proofErr w:type="gramStart"/>
      <w:r w:rsidRPr="00C501EC">
        <w:rPr>
          <w:rFonts w:ascii="Times New Roman" w:hAnsi="Times New Roman" w:cs="Times New Roman"/>
          <w:sz w:val="28"/>
          <w:szCs w:val="28"/>
        </w:rPr>
        <w:t>домашнего</w:t>
      </w:r>
      <w:proofErr w:type="gramEnd"/>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задания. Дети работают в парах постоянного состава. При этом</w:t>
      </w:r>
      <w:proofErr w:type="gramStart"/>
      <w:r w:rsidRPr="00C501EC">
        <w:rPr>
          <w:rFonts w:ascii="Times New Roman" w:hAnsi="Times New Roman" w:cs="Times New Roman"/>
          <w:sz w:val="28"/>
          <w:szCs w:val="28"/>
        </w:rPr>
        <w:t>,</w:t>
      </w:r>
      <w:proofErr w:type="gramEnd"/>
      <w:r w:rsidRPr="00C501EC">
        <w:rPr>
          <w:rFonts w:ascii="Times New Roman" w:hAnsi="Times New Roman" w:cs="Times New Roman"/>
          <w:sz w:val="28"/>
          <w:szCs w:val="28"/>
        </w:rPr>
        <w:t> если задано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выучить стихотворение наизусть, они декламируют друг другу полностью, а если выразительное чтение текста, то первую часть его читает один ученик, а вторую другой. То же самое и с заданием отвечать на вопросы к тексту. Дети задают друг другу вопросы по очереди и отвечают по очереди </w:t>
      </w:r>
      <w:proofErr w:type="gramStart"/>
      <w:r w:rsidRPr="00C501EC">
        <w:rPr>
          <w:rFonts w:ascii="Times New Roman" w:hAnsi="Times New Roman" w:cs="Times New Roman"/>
          <w:sz w:val="28"/>
          <w:szCs w:val="28"/>
        </w:rPr>
        <w:t>( </w:t>
      </w:r>
      <w:proofErr w:type="gramEnd"/>
      <w:r w:rsidRPr="00C501EC">
        <w:rPr>
          <w:rFonts w:ascii="Times New Roman" w:hAnsi="Times New Roman" w:cs="Times New Roman"/>
          <w:sz w:val="28"/>
          <w:szCs w:val="28"/>
        </w:rPr>
        <w:t>происходит диалог со сменой спрашивающего и отвечающего). Таким образом, можно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избежать лишних повторов и детям не становится скучно оттого, что им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приходится выслушивать свои же рассказы. Эту работу можно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регламентировать при помощи песочных часов, отводя на нее от двух до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четырех минут, что приучает детей не отвлекаться, избегать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пространственных рассуждений, работать над техникой чтения. По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roofErr w:type="gramStart"/>
      <w:r w:rsidRPr="00C501EC">
        <w:rPr>
          <w:rFonts w:ascii="Times New Roman" w:hAnsi="Times New Roman" w:cs="Times New Roman"/>
          <w:sz w:val="28"/>
          <w:szCs w:val="28"/>
        </w:rPr>
        <w:t>окончании</w:t>
      </w:r>
      <w:proofErr w:type="gramEnd"/>
      <w:r w:rsidRPr="00C501EC">
        <w:rPr>
          <w:rFonts w:ascii="Times New Roman" w:hAnsi="Times New Roman" w:cs="Times New Roman"/>
          <w:sz w:val="28"/>
          <w:szCs w:val="28"/>
        </w:rPr>
        <w:t> обязательно нужно задать вопрос: « Кто хочет сказать доброе слово об ответе товарища?». Характеризовать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ответ товарища нужно учить аргументировано, использую такие слова 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выражения, как: « Читал бегло, целыми словами, выразительно, без ошибок…» Затем можно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спросить: « А кто считает, что ваш товарищ так хорошо подготовился, что его должен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послушать весь класс?» После этого одного ученика или пару можно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спросить у доски. Их ответ должен быть образцом, выступление у доски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становится для ребят особой честью и все стараются изо всех сил, чтобы это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чести добиться.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Следующая часть урока включает в себя вступительное слово учителя 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знакомство с новым произведением. Первичное чтение нового произведения происходит путем чтения про себя со звуковым ориентиром, которым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является магнитофонная запись. Таким образом, у детей работают как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зрительный, так и слуховой анализаторы, и дальнейшая беседа выявляет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хороший уровень понимания прочитанного.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После соответствующей словарной работы и раскрытия идейного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содержания прочитанного можно поставить перед учащимися цель: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научиться пересказывать данное произведение. При подготовке к уроку </w:t>
      </w:r>
      <w:proofErr w:type="gramStart"/>
      <w:r w:rsidRPr="00C501EC">
        <w:rPr>
          <w:rFonts w:ascii="Times New Roman" w:hAnsi="Times New Roman" w:cs="Times New Roman"/>
          <w:sz w:val="28"/>
          <w:szCs w:val="28"/>
        </w:rPr>
        <w:t>для</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удобства можно разделить текст на четыре части и составить план, который во время урока целесообразно разместить на доске за занавеской. Открыв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план на доске, предложить детям определить границы каждой части, которые они помечают в книге простым карандашом. Обсуждение ведется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коллективно.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Теперь можно попросить ребят сесть группами по четыре человека. Эта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процедура займет всего три секунды. Часть учащихся встают, разворачивают стульчики на 180 градусов и снова садятся. Четверки могут начинать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работать.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Группам предлагается задание: распределить между собой части рассказа,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прочитать его цепочкой ( или про себ</w:t>
      </w:r>
      <w:proofErr w:type="gramStart"/>
      <w:r w:rsidRPr="00C501EC">
        <w:rPr>
          <w:rFonts w:ascii="Times New Roman" w:hAnsi="Times New Roman" w:cs="Times New Roman"/>
          <w:sz w:val="28"/>
          <w:szCs w:val="28"/>
        </w:rPr>
        <w:t>я-</w:t>
      </w:r>
      <w:proofErr w:type="gramEnd"/>
      <w:r w:rsidRPr="00C501EC">
        <w:rPr>
          <w:rFonts w:ascii="Times New Roman" w:hAnsi="Times New Roman" w:cs="Times New Roman"/>
          <w:sz w:val="28"/>
          <w:szCs w:val="28"/>
        </w:rPr>
        <w:t> каждый свою часть в зависимости от величины и характера произведения),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пересказать каждому свою часть так, чтобы получился </w:t>
      </w:r>
      <w:proofErr w:type="gramStart"/>
      <w:r w:rsidRPr="00C501EC">
        <w:rPr>
          <w:rFonts w:ascii="Times New Roman" w:hAnsi="Times New Roman" w:cs="Times New Roman"/>
          <w:sz w:val="28"/>
          <w:szCs w:val="28"/>
        </w:rPr>
        <w:t>коллективный</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пересказ всего текста.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 выполнение этого задания уйдет до десяти минут времени, при этом дети нацелены на то, что важна работа группы в целом, а не каждого </w:t>
      </w:r>
      <w:proofErr w:type="gramStart"/>
      <w:r w:rsidRPr="00C501EC">
        <w:rPr>
          <w:rFonts w:ascii="Times New Roman" w:hAnsi="Times New Roman" w:cs="Times New Roman"/>
          <w:sz w:val="28"/>
          <w:szCs w:val="28"/>
        </w:rPr>
        <w:t>в</w:t>
      </w:r>
      <w:proofErr w:type="gramEnd"/>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отдельности. Это приводит к тому, что дети смогут дифференцированно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подходить к распределению частей текста, сильные станут больше внимания уделять </w:t>
      </w:r>
      <w:proofErr w:type="gramStart"/>
      <w:r w:rsidRPr="00C501EC">
        <w:rPr>
          <w:rFonts w:ascii="Times New Roman" w:hAnsi="Times New Roman" w:cs="Times New Roman"/>
          <w:sz w:val="28"/>
          <w:szCs w:val="28"/>
        </w:rPr>
        <w:t>слабым</w:t>
      </w:r>
      <w:proofErr w:type="gramEnd"/>
      <w:r w:rsidRPr="00C501EC">
        <w:rPr>
          <w:rFonts w:ascii="Times New Roman" w:hAnsi="Times New Roman" w:cs="Times New Roman"/>
          <w:sz w:val="28"/>
          <w:szCs w:val="28"/>
        </w:rPr>
        <w:t>, а слабые начнут стараться, чтобы не подвести товарищей.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Группы заканчивают работу почти одновременно. Две три из них успеют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выступить у доски. Оценивать их должен весь класс. Таким образом, каждый ребенок самостоятельно прочитал и пересказал часть текста и неоднократно выслушал весь рассказ в пересказе товарищей. На дом можно задать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научиться пересказывать целое произведение. Как, правило, на следующем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уроке</w:t>
      </w:r>
      <w:proofErr w:type="gramEnd"/>
      <w:r w:rsidRPr="00C501EC">
        <w:rPr>
          <w:rFonts w:ascii="Times New Roman" w:hAnsi="Times New Roman" w:cs="Times New Roman"/>
          <w:sz w:val="28"/>
          <w:szCs w:val="28"/>
        </w:rPr>
        <w:t> чтения при проверке домашнего задания в парах не возникает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трудностей с пересказом. И каждый ребенок, зная, что ему обязательно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придется отвечать, непременно выполнит задание дома.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Не менее эффективна групповая работа при изучении произведений, которые можно читать по ролям. Предварительно выяснив у детей, сколько </w:t>
      </w:r>
      <w:proofErr w:type="gramStart"/>
      <w:r w:rsidRPr="00C501EC">
        <w:rPr>
          <w:rFonts w:ascii="Times New Roman" w:hAnsi="Times New Roman" w:cs="Times New Roman"/>
          <w:sz w:val="28"/>
          <w:szCs w:val="28"/>
        </w:rPr>
        <w:t>в</w:t>
      </w:r>
      <w:proofErr w:type="gramEnd"/>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рассказе</w:t>
      </w:r>
      <w:proofErr w:type="gramEnd"/>
      <w:r w:rsidRPr="00C501EC">
        <w:rPr>
          <w:rFonts w:ascii="Times New Roman" w:hAnsi="Times New Roman" w:cs="Times New Roman"/>
          <w:sz w:val="28"/>
          <w:szCs w:val="28"/>
        </w:rPr>
        <w:t> или сказке действующих лиц, нужно выписать на доске их на доску. Затем предложить детям образовать группы и распределить роли между всеми детьми.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 опять дети могут сами осуществить дифференцированный подход: роль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автора берет на себя наиболее сильный ученик, а остальные роли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распределяются по степени трудности. Далее начинается работа </w:t>
      </w:r>
      <w:proofErr w:type="gramStart"/>
      <w:r w:rsidRPr="00C501EC">
        <w:rPr>
          <w:rFonts w:ascii="Times New Roman" w:hAnsi="Times New Roman" w:cs="Times New Roman"/>
          <w:sz w:val="28"/>
          <w:szCs w:val="28"/>
        </w:rPr>
        <w:t>над</w:t>
      </w:r>
      <w:proofErr w:type="gramEnd"/>
      <w:r w:rsidRPr="00C501EC">
        <w:rPr>
          <w:rFonts w:ascii="Times New Roman" w:hAnsi="Times New Roman" w:cs="Times New Roman"/>
          <w:sz w:val="28"/>
          <w:szCs w:val="28"/>
        </w:rPr>
        <w:t>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выразительностью чтения. Дети читают произведение в группах,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roofErr w:type="gramStart"/>
      <w:r w:rsidRPr="00C501EC">
        <w:rPr>
          <w:rFonts w:ascii="Times New Roman" w:hAnsi="Times New Roman" w:cs="Times New Roman"/>
          <w:sz w:val="28"/>
          <w:szCs w:val="28"/>
        </w:rPr>
        <w:t>корректируя работу друг друга</w:t>
      </w:r>
      <w:proofErr w:type="gramEnd"/>
      <w:r w:rsidRPr="00C501EC">
        <w:rPr>
          <w:rFonts w:ascii="Times New Roman" w:hAnsi="Times New Roman" w:cs="Times New Roman"/>
          <w:sz w:val="28"/>
          <w:szCs w:val="28"/>
        </w:rPr>
        <w:t>. Учитель проходит от группы к группе, прислушиваясь к их работе. Если </w:t>
      </w:r>
      <w:proofErr w:type="gramStart"/>
      <w:r w:rsidRPr="00C501EC">
        <w:rPr>
          <w:rFonts w:ascii="Times New Roman" w:hAnsi="Times New Roman" w:cs="Times New Roman"/>
          <w:sz w:val="28"/>
          <w:szCs w:val="28"/>
        </w:rPr>
        <w:t>кто то</w:t>
      </w:r>
      <w:proofErr w:type="gramEnd"/>
      <w:r w:rsidRPr="00C501EC">
        <w:rPr>
          <w:rFonts w:ascii="Times New Roman" w:hAnsi="Times New Roman" w:cs="Times New Roman"/>
          <w:sz w:val="28"/>
          <w:szCs w:val="28"/>
        </w:rPr>
        <w:t> из детей не вошел в группу, с ним можно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организовать работу отдельно.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 этапе демонстрации результатов работы ребята выходят к доске и читают текст по ролям. Каждый раз это момент рождения маленького спектакля,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roofErr w:type="gramStart"/>
      <w:r w:rsidRPr="00C501EC">
        <w:rPr>
          <w:rFonts w:ascii="Times New Roman" w:hAnsi="Times New Roman" w:cs="Times New Roman"/>
          <w:sz w:val="28"/>
          <w:szCs w:val="28"/>
        </w:rPr>
        <w:t>разыгранного</w:t>
      </w:r>
      <w:proofErr w:type="gramEnd"/>
      <w:r w:rsidRPr="00C501EC">
        <w:rPr>
          <w:rFonts w:ascii="Times New Roman" w:hAnsi="Times New Roman" w:cs="Times New Roman"/>
          <w:sz w:val="28"/>
          <w:szCs w:val="28"/>
        </w:rPr>
        <w:t> в лицах. Удовольствие получат и те, кто стоит у доски, и те,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кто сидит за партами. Каждое выступление группы сопровождается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аплодисментами.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Обсуждение работ групп должно проходить обязательно. Многие захотят высказаться, отметить скорость чтения, безошибочность, выразительность и т. д</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Конечно, добиться такой организации урока не просто. Первые уроки будут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w:t>
      </w:r>
      <w:proofErr w:type="gramStart"/>
      <w:r w:rsidRPr="00C501EC">
        <w:rPr>
          <w:rFonts w:ascii="Times New Roman" w:hAnsi="Times New Roman" w:cs="Times New Roman"/>
          <w:sz w:val="28"/>
          <w:szCs w:val="28"/>
        </w:rPr>
        <w:t>похожи</w:t>
      </w:r>
      <w:proofErr w:type="gramEnd"/>
      <w:r w:rsidRPr="00C501EC">
        <w:rPr>
          <w:rFonts w:ascii="Times New Roman" w:hAnsi="Times New Roman" w:cs="Times New Roman"/>
          <w:sz w:val="28"/>
          <w:szCs w:val="28"/>
        </w:rPr>
        <w:t> на птичий базар. Ребята не сразу привыкнут друг к другу. В группах возможно ссоры и разногласия. Но терпеливый и настойчивый учитель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постоянно осуществляющий контроль, консультирующий детей во время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работы, поощеряющий группы, сможет организовать данный вид работы.</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Организация групповой работы активизирует учебную деятельность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школьников, повышает эффективность урока. Каждый ребенок получает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возможность активно говорить и читать до четырех минут на уроке. И даже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самые</w:t>
      </w:r>
      <w:proofErr w:type="gramEnd"/>
      <w:r w:rsidRPr="00C501EC">
        <w:rPr>
          <w:rFonts w:ascii="Times New Roman" w:hAnsi="Times New Roman" w:cs="Times New Roman"/>
          <w:sz w:val="28"/>
          <w:szCs w:val="28"/>
        </w:rPr>
        <w:t> застенчивые смогут смело выходить к доске, легко и свободно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отвечать на вопросы, хорошо запоминать и пересказывать </w:t>
      </w:r>
      <w:proofErr w:type="gramStart"/>
      <w:r w:rsidRPr="00C501EC">
        <w:rPr>
          <w:rFonts w:ascii="Times New Roman" w:hAnsi="Times New Roman" w:cs="Times New Roman"/>
          <w:sz w:val="28"/>
          <w:szCs w:val="28"/>
        </w:rPr>
        <w:t>прочитанное</w:t>
      </w:r>
      <w:proofErr w:type="gram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b/>
          <w:bCs/>
          <w:sz w:val="28"/>
          <w:szCs w:val="28"/>
        </w:rPr>
      </w:pPr>
      <w:r w:rsidRPr="00C501EC">
        <w:rPr>
          <w:rFonts w:ascii="Times New Roman" w:hAnsi="Times New Roman" w:cs="Times New Roman"/>
          <w:b/>
          <w:bCs/>
          <w:sz w:val="28"/>
          <w:szCs w:val="28"/>
        </w:rPr>
        <w:t>Виды работы по развитию речи с использованием групповых форм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b/>
          <w:bCs/>
          <w:sz w:val="28"/>
          <w:szCs w:val="28"/>
        </w:rPr>
        <w:t>работына</w:t>
      </w:r>
      <w:proofErr w:type="spellEnd"/>
      <w:r w:rsidRPr="00C501EC">
        <w:rPr>
          <w:rFonts w:ascii="Times New Roman" w:hAnsi="Times New Roman" w:cs="Times New Roman"/>
          <w:b/>
          <w:bCs/>
          <w:sz w:val="28"/>
          <w:szCs w:val="28"/>
        </w:rPr>
        <w:t> </w:t>
      </w:r>
      <w:proofErr w:type="gramStart"/>
      <w:r w:rsidRPr="00C501EC">
        <w:rPr>
          <w:rFonts w:ascii="Times New Roman" w:hAnsi="Times New Roman" w:cs="Times New Roman"/>
          <w:b/>
          <w:bCs/>
          <w:sz w:val="28"/>
          <w:szCs w:val="28"/>
        </w:rPr>
        <w:t>уроках</w:t>
      </w:r>
      <w:proofErr w:type="gramEnd"/>
      <w:r w:rsidRPr="00C501EC">
        <w:rPr>
          <w:rFonts w:ascii="Times New Roman" w:hAnsi="Times New Roman" w:cs="Times New Roman"/>
          <w:b/>
          <w:bCs/>
          <w:sz w:val="28"/>
          <w:szCs w:val="28"/>
        </w:rPr>
        <w:t> литературного чтения: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 Дописать стихотворение четырьмя строками.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Подобрать </w:t>
      </w:r>
      <w:proofErr w:type="spellStart"/>
      <w:r w:rsidRPr="00C501EC">
        <w:rPr>
          <w:rFonts w:ascii="Times New Roman" w:hAnsi="Times New Roman" w:cs="Times New Roman"/>
          <w:sz w:val="28"/>
          <w:szCs w:val="28"/>
        </w:rPr>
        <w:t>синонимный</w:t>
      </w:r>
      <w:proofErr w:type="spellEnd"/>
      <w:r w:rsidRPr="00C501EC">
        <w:rPr>
          <w:rFonts w:ascii="Times New Roman" w:hAnsi="Times New Roman" w:cs="Times New Roman"/>
          <w:sz w:val="28"/>
          <w:szCs w:val="28"/>
        </w:rPr>
        <w:t> ряд.</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Словами, жестами и мимикой прочитать стихотворение.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4.«Слово к слову - стих создался» (каждый в группе дополняет рассказ своими предложениями, пока не </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получится рифма).</w:t>
      </w:r>
    </w:p>
    <w:p w:rsidR="0009209C" w:rsidRPr="00C501EC" w:rsidRDefault="0009209C" w:rsidP="00C501EC">
      <w:pPr>
        <w:pStyle w:val="a6"/>
        <w:numPr>
          <w:ilvl w:val="0"/>
          <w:numId w:val="28"/>
        </w:numPr>
        <w:shd w:val="clear" w:color="auto" w:fill="FFFFFF"/>
        <w:spacing w:after="0" w:line="360" w:lineRule="auto"/>
        <w:ind w:left="0"/>
        <w:jc w:val="both"/>
        <w:rPr>
          <w:rFonts w:ascii="Times New Roman" w:hAnsi="Times New Roman" w:cs="Times New Roman"/>
          <w:sz w:val="28"/>
          <w:szCs w:val="28"/>
        </w:rPr>
      </w:pPr>
      <w:proofErr w:type="gramStart"/>
      <w:r w:rsidRPr="00C501EC">
        <w:rPr>
          <w:rFonts w:ascii="Times New Roman" w:hAnsi="Times New Roman" w:cs="Times New Roman"/>
          <w:sz w:val="28"/>
          <w:szCs w:val="28"/>
        </w:rPr>
        <w:t>Спрашиваю я, а ты отвечаешь одним словом (один ученик спрашивает, </w:t>
      </w:r>
      <w:proofErr w:type="gramEnd"/>
    </w:p>
    <w:p w:rsidR="0009209C" w:rsidRPr="00C501EC" w:rsidRDefault="0009209C" w:rsidP="00C501EC">
      <w:pPr>
        <w:pStyle w:val="a6"/>
        <w:numPr>
          <w:ilvl w:val="0"/>
          <w:numId w:val="28"/>
        </w:numPr>
        <w:shd w:val="clear" w:color="auto" w:fill="FFFFFF"/>
        <w:spacing w:after="0" w:line="360" w:lineRule="auto"/>
        <w:ind w:left="0"/>
        <w:jc w:val="both"/>
        <w:rPr>
          <w:rFonts w:ascii="Times New Roman" w:hAnsi="Times New Roman" w:cs="Times New Roman"/>
          <w:sz w:val="28"/>
          <w:szCs w:val="28"/>
        </w:rPr>
      </w:pPr>
      <w:r w:rsidRPr="00C501EC">
        <w:rPr>
          <w:rFonts w:ascii="Times New Roman" w:hAnsi="Times New Roman" w:cs="Times New Roman"/>
          <w:sz w:val="28"/>
          <w:szCs w:val="28"/>
        </w:rPr>
        <w:t>другой отвечает)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6. Распространение предложений. </w:t>
      </w:r>
      <w:proofErr w:type="gramStart"/>
      <w:r w:rsidRPr="00C501EC">
        <w:rPr>
          <w:rFonts w:ascii="Times New Roman" w:hAnsi="Times New Roman" w:cs="Times New Roman"/>
          <w:sz w:val="28"/>
          <w:szCs w:val="28"/>
        </w:rPr>
        <w:t>Даю задание распространить предложение (одно предложение для всех групп или для каждой группы свое </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предложение). После коллективного обсуждения дети </w:t>
      </w:r>
      <w:proofErr w:type="gramStart"/>
      <w:r w:rsidRPr="00C501EC">
        <w:rPr>
          <w:rFonts w:ascii="Times New Roman" w:hAnsi="Times New Roman" w:cs="Times New Roman"/>
          <w:sz w:val="28"/>
          <w:szCs w:val="28"/>
        </w:rPr>
        <w:t>выходят к доске и один из детей называет</w:t>
      </w:r>
      <w:proofErr w:type="gramEnd"/>
      <w:r w:rsidRPr="00C501EC">
        <w:rPr>
          <w:rFonts w:ascii="Times New Roman" w:hAnsi="Times New Roman" w:cs="Times New Roman"/>
          <w:sz w:val="28"/>
          <w:szCs w:val="28"/>
        </w:rPr>
        <w:t> предложение в первоначальном виде. Затем группа хором произносит распространенное предложение. Сравниваем варианты, выбираем лучшие.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7. Восстановление логической последовательности статьи. Подготовка к дикторскому чтению.</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8. Составление текста-рассуждения на заданную или выбранную тему.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Объединение в группы способствует сплочению детей. В группе ребятам предоставлена возможность высказать свое мнение, послушать мнение других ребят, у них вырабатывается умение работать именно в команде, школьники учатся выслушивать мнение своих товарищей по группе, анализировать сказанное, с чем-то соглашаться и объяснять, почему </w:t>
      </w:r>
      <w:proofErr w:type="gramStart"/>
      <w:r w:rsidRPr="00C501EC">
        <w:rPr>
          <w:rFonts w:ascii="Times New Roman" w:hAnsi="Times New Roman" w:cs="Times New Roman"/>
          <w:sz w:val="28"/>
          <w:szCs w:val="28"/>
        </w:rPr>
        <w:t>согласен</w:t>
      </w:r>
      <w:proofErr w:type="gramEnd"/>
      <w:r w:rsidRPr="00C501EC">
        <w:rPr>
          <w:rFonts w:ascii="Times New Roman" w:hAnsi="Times New Roman" w:cs="Times New Roman"/>
          <w:sz w:val="28"/>
          <w:szCs w:val="28"/>
        </w:rPr>
        <w:t>, а с чем-то нет и соответственно приводить аргументы несогласия.</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ind w:left="-284"/>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Тема.             Русская народная сказка «Два Мороза»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Цель</w:t>
      </w:r>
      <w:r w:rsidRPr="00C501EC">
        <w:rPr>
          <w:rFonts w:ascii="Times New Roman" w:hAnsi="Times New Roman" w:cs="Times New Roman"/>
          <w:i/>
          <w:iCs/>
          <w:color w:val="000000"/>
          <w:sz w:val="28"/>
          <w:szCs w:val="28"/>
        </w:rPr>
        <w:t>:</w:t>
      </w:r>
      <w:r w:rsidRPr="00C501EC">
        <w:rPr>
          <w:rFonts w:ascii="Times New Roman" w:hAnsi="Times New Roman" w:cs="Times New Roman"/>
          <w:color w:val="000000"/>
          <w:sz w:val="28"/>
          <w:szCs w:val="28"/>
        </w:rPr>
        <w:t> познакомить учащихся с русской народной сказкой «Два Мороза»;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Планируемые результаты</w:t>
      </w:r>
      <w:r w:rsidRPr="00C501EC">
        <w:rPr>
          <w:rFonts w:ascii="Times New Roman" w:hAnsi="Times New Roman" w:cs="Times New Roman"/>
          <w:i/>
          <w:iCs/>
          <w:color w:val="000000"/>
          <w:sz w:val="28"/>
          <w:szCs w:val="28"/>
        </w:rPr>
        <w:t>:</w:t>
      </w:r>
      <w:r w:rsidRPr="00C501EC">
        <w:rPr>
          <w:rFonts w:ascii="Times New Roman" w:hAnsi="Times New Roman" w:cs="Times New Roman"/>
          <w:color w:val="000000"/>
          <w:sz w:val="28"/>
          <w:szCs w:val="28"/>
        </w:rPr>
        <w:t> учащиеся должны уметь прогнозировать содержание произведения; понимать особенности были и сказки; сравнивать и характеризовать героев произведения на основе их поступков, использовать антонимы для их характеристики; читать выразительно; соотносить смысл пословицы и главную мысль произведения.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Оборудование:</w:t>
      </w:r>
      <w:r w:rsidRPr="00C501EC">
        <w:rPr>
          <w:rFonts w:ascii="Times New Roman" w:hAnsi="Times New Roman" w:cs="Times New Roman"/>
          <w:color w:val="000000"/>
          <w:sz w:val="28"/>
          <w:szCs w:val="28"/>
        </w:rPr>
        <w:t>  карточки для парной и групповой работы.</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Сценарий урока</w:t>
      </w:r>
    </w:p>
    <w:p w:rsidR="0009209C" w:rsidRPr="00C501EC" w:rsidRDefault="0009209C" w:rsidP="00C501EC">
      <w:pPr>
        <w:numPr>
          <w:ilvl w:val="0"/>
          <w:numId w:val="37"/>
        </w:numPr>
        <w:spacing w:after="0" w:line="360" w:lineRule="auto"/>
        <w:ind w:left="0" w:firstLine="0"/>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Организация урока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Долгожданный дан звонок-</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Начинается урок.</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Чтобы многое узнать</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Книги надо нам читать.</w:t>
      </w:r>
    </w:p>
    <w:p w:rsidR="0009209C" w:rsidRPr="00C501EC" w:rsidRDefault="0009209C" w:rsidP="00C501EC">
      <w:pPr>
        <w:numPr>
          <w:ilvl w:val="0"/>
          <w:numId w:val="38"/>
        </w:numPr>
        <w:spacing w:after="0" w:line="360" w:lineRule="auto"/>
        <w:ind w:left="0" w:firstLine="0"/>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lastRenderedPageBreak/>
        <w:t>Проверка домашнего задания.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Что было задано на дом?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Кто автор этого стихотворения?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Чем любуется поэт?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Чтение стихотворения «Берёза» С. Есенина наизусть.</w:t>
      </w:r>
    </w:p>
    <w:p w:rsidR="0009209C" w:rsidRPr="00C501EC" w:rsidRDefault="0009209C" w:rsidP="00C501EC">
      <w:pPr>
        <w:numPr>
          <w:ilvl w:val="0"/>
          <w:numId w:val="39"/>
        </w:numPr>
        <w:spacing w:after="0" w:line="360" w:lineRule="auto"/>
        <w:ind w:left="0" w:firstLine="0"/>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Самоопределение к действию.</w:t>
      </w:r>
    </w:p>
    <w:p w:rsidR="0009209C" w:rsidRPr="00C501EC" w:rsidRDefault="0009209C" w:rsidP="00C501EC">
      <w:pPr>
        <w:numPr>
          <w:ilvl w:val="0"/>
          <w:numId w:val="40"/>
        </w:numPr>
        <w:spacing w:after="0" w:line="360" w:lineRule="auto"/>
        <w:ind w:left="0" w:firstLine="0"/>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Речевая разминка: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Городу ночью </w:t>
      </w:r>
      <w:r w:rsidRPr="00C501EC">
        <w:rPr>
          <w:rFonts w:ascii="Times New Roman" w:hAnsi="Times New Roman" w:cs="Times New Roman"/>
          <w:color w:val="000000"/>
          <w:sz w:val="28"/>
          <w:szCs w:val="28"/>
          <w:u w:val="single"/>
        </w:rPr>
        <w:t>холодно</w:t>
      </w:r>
      <w:r w:rsidRPr="00C501EC">
        <w:rPr>
          <w:rFonts w:ascii="Times New Roman" w:hAnsi="Times New Roman" w:cs="Times New Roman"/>
          <w:color w:val="000000"/>
          <w:sz w:val="28"/>
          <w:szCs w:val="28"/>
        </w:rPr>
        <w:t> стало,</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Ночь  для него </w:t>
      </w:r>
      <w:r w:rsidRPr="00C501EC">
        <w:rPr>
          <w:rFonts w:ascii="Times New Roman" w:hAnsi="Times New Roman" w:cs="Times New Roman"/>
          <w:color w:val="000000"/>
          <w:sz w:val="28"/>
          <w:szCs w:val="28"/>
          <w:u w:val="single"/>
        </w:rPr>
        <w:t>одеяло</w:t>
      </w:r>
      <w:r w:rsidRPr="00C501EC">
        <w:rPr>
          <w:rFonts w:ascii="Times New Roman" w:hAnsi="Times New Roman" w:cs="Times New Roman"/>
          <w:color w:val="000000"/>
          <w:sz w:val="28"/>
          <w:szCs w:val="28"/>
        </w:rPr>
        <w:t> достала,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Снегом </w:t>
      </w:r>
      <w:r w:rsidRPr="00C501EC">
        <w:rPr>
          <w:rFonts w:ascii="Times New Roman" w:hAnsi="Times New Roman" w:cs="Times New Roman"/>
          <w:color w:val="000000"/>
          <w:sz w:val="28"/>
          <w:szCs w:val="28"/>
          <w:u w:val="single"/>
        </w:rPr>
        <w:t>заботливо</w:t>
      </w:r>
      <w:r w:rsidRPr="00C501EC">
        <w:rPr>
          <w:rFonts w:ascii="Times New Roman" w:hAnsi="Times New Roman" w:cs="Times New Roman"/>
          <w:color w:val="000000"/>
          <w:sz w:val="28"/>
          <w:szCs w:val="28"/>
        </w:rPr>
        <w:t> город одела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И просветлела от </w:t>
      </w:r>
      <w:r w:rsidRPr="00C501EC">
        <w:rPr>
          <w:rFonts w:ascii="Times New Roman" w:hAnsi="Times New Roman" w:cs="Times New Roman"/>
          <w:color w:val="000000"/>
          <w:sz w:val="28"/>
          <w:szCs w:val="28"/>
          <w:u w:val="single"/>
        </w:rPr>
        <w:t>доброго</w:t>
      </w:r>
      <w:r w:rsidRPr="00C501EC">
        <w:rPr>
          <w:rFonts w:ascii="Times New Roman" w:hAnsi="Times New Roman" w:cs="Times New Roman"/>
          <w:color w:val="000000"/>
          <w:sz w:val="28"/>
          <w:szCs w:val="28"/>
        </w:rPr>
        <w:t> дела.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Чтение с логическим ударением.</w:t>
      </w:r>
    </w:p>
    <w:p w:rsidR="0009209C" w:rsidRPr="00C501EC" w:rsidRDefault="0009209C" w:rsidP="00C501EC">
      <w:pPr>
        <w:numPr>
          <w:ilvl w:val="0"/>
          <w:numId w:val="41"/>
        </w:numPr>
        <w:spacing w:after="0" w:line="360" w:lineRule="auto"/>
        <w:ind w:left="0" w:firstLine="0"/>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Определение темы урока.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Тема урока зашифрована в таблице.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Зачеркни в каждой строке одинаковые буквы,  и ты узнаешь название произведения. Приложение. Таблица № 1</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 вы думаете, какое произведение будем читать на уроке?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  какому жанру относится это произведение? Почему вы так считаете?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Какие бывают сказки?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4. Работа над произведением.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1) </w:t>
      </w:r>
      <w:r w:rsidRPr="00C501EC">
        <w:rPr>
          <w:rFonts w:ascii="Times New Roman" w:hAnsi="Times New Roman" w:cs="Times New Roman"/>
          <w:b/>
          <w:bCs/>
          <w:color w:val="000000"/>
          <w:sz w:val="28"/>
          <w:szCs w:val="28"/>
        </w:rPr>
        <w:t>Словарная работа перед чтением сказки.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При прослушивании произведения вам встретятся слова, объясните их лексическое значение.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lastRenderedPageBreak/>
        <w:t>Бубенчик</w:t>
      </w:r>
      <w:r w:rsidRPr="00C501EC">
        <w:rPr>
          <w:rFonts w:ascii="Times New Roman" w:hAnsi="Times New Roman" w:cs="Times New Roman"/>
          <w:color w:val="000000"/>
          <w:sz w:val="28"/>
          <w:szCs w:val="28"/>
        </w:rPr>
        <w:t> – металлический шарик с кусочком металла внутри, позванивающий при встряхивании.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Дровосек </w:t>
      </w:r>
      <w:r w:rsidRPr="00C501EC">
        <w:rPr>
          <w:rFonts w:ascii="Times New Roman" w:hAnsi="Times New Roman" w:cs="Times New Roman"/>
          <w:color w:val="000000"/>
          <w:sz w:val="28"/>
          <w:szCs w:val="28"/>
        </w:rPr>
        <w:t>–</w:t>
      </w:r>
      <w:r w:rsidRPr="00C501EC">
        <w:rPr>
          <w:rFonts w:ascii="Times New Roman" w:hAnsi="Times New Roman" w:cs="Times New Roman"/>
          <w:b/>
          <w:bCs/>
          <w:i/>
          <w:iCs/>
          <w:color w:val="000000"/>
          <w:sz w:val="28"/>
          <w:szCs w:val="28"/>
        </w:rPr>
        <w:t> </w:t>
      </w:r>
      <w:r w:rsidRPr="00C501EC">
        <w:rPr>
          <w:rFonts w:ascii="Times New Roman" w:hAnsi="Times New Roman" w:cs="Times New Roman"/>
          <w:color w:val="000000"/>
          <w:sz w:val="28"/>
          <w:szCs w:val="28"/>
        </w:rPr>
        <w:t>человек, рубящий дрова.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Купец </w:t>
      </w:r>
      <w:r w:rsidRPr="00C501EC">
        <w:rPr>
          <w:rFonts w:ascii="Times New Roman" w:hAnsi="Times New Roman" w:cs="Times New Roman"/>
          <w:color w:val="000000"/>
          <w:sz w:val="28"/>
          <w:szCs w:val="28"/>
        </w:rPr>
        <w:t>–  богатый человек, живущий в городе, владелец торговой лавки.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Крестьянин </w:t>
      </w:r>
      <w:r w:rsidRPr="00C501EC">
        <w:rPr>
          <w:rFonts w:ascii="Times New Roman" w:hAnsi="Times New Roman" w:cs="Times New Roman"/>
          <w:color w:val="000000"/>
          <w:sz w:val="28"/>
          <w:szCs w:val="28"/>
        </w:rPr>
        <w:t>– бедный человек, живущий в деревне, занимается обработкой земли.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После прослушивания,   должны будете определить, какая это сказка.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Прослушивание аудиозаписи (1 части).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Почему Мороз Синий нос посмеивался?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 вы считаете, удалось ему заморозить купца?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 чувствовал себя Мороз Красный нос? Что значит «ёжится?»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w:t>
      </w:r>
      <w:r w:rsidRPr="00C501EC">
        <w:rPr>
          <w:rFonts w:ascii="Times New Roman" w:hAnsi="Times New Roman" w:cs="Times New Roman"/>
          <w:color w:val="000000"/>
          <w:sz w:val="28"/>
          <w:szCs w:val="28"/>
        </w:rPr>
        <w:t> Как вы думаете, заморозил  Мороз Красный Нос дровосека?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w:t>
      </w:r>
      <w:r w:rsidRPr="00C501EC">
        <w:rPr>
          <w:rFonts w:ascii="Times New Roman" w:hAnsi="Times New Roman" w:cs="Times New Roman"/>
          <w:color w:val="000000"/>
          <w:sz w:val="28"/>
          <w:szCs w:val="28"/>
        </w:rPr>
        <w:t> Проверим  наши предположения. Прочитаем сказку до конца. Помогут мне ребята.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w:t>
      </w:r>
      <w:r w:rsidRPr="00C501EC">
        <w:rPr>
          <w:rFonts w:ascii="Times New Roman" w:hAnsi="Times New Roman" w:cs="Times New Roman"/>
          <w:color w:val="000000"/>
          <w:sz w:val="28"/>
          <w:szCs w:val="28"/>
        </w:rPr>
        <w:t>Читает сначала учитель, а потом сильные ученики).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Оправдались наши предположения?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Какая это сказка? (Бытовая) – Почему? (События происходят в жизни людей).</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Что ещё указывает, что это сказка? (Зачин, повторы, концовка).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Физкультминутка - игра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Я – Мороз Красный Нос</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Я – Мороз Синий Нос </w:t>
      </w:r>
      <w:r w:rsidRPr="00C501EC">
        <w:rPr>
          <w:rFonts w:ascii="Times New Roman" w:hAnsi="Times New Roman" w:cs="Times New Roman"/>
          <w:color w:val="000000"/>
          <w:sz w:val="28"/>
          <w:szCs w:val="28"/>
        </w:rPr>
        <w:t>(показали на себя, поклонились)</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Братья меж собой родные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lastRenderedPageBreak/>
        <w:t>Мы Морозы удалые (приседают  </w:t>
      </w:r>
      <w:proofErr w:type="gramStart"/>
      <w:r w:rsidRPr="00C501EC">
        <w:rPr>
          <w:rFonts w:ascii="Times New Roman" w:hAnsi="Times New Roman" w:cs="Times New Roman"/>
          <w:iCs/>
          <w:color w:val="000000"/>
          <w:sz w:val="28"/>
          <w:szCs w:val="28"/>
        </w:rPr>
        <w:t>в присядку</w:t>
      </w:r>
      <w:proofErr w:type="gramEnd"/>
      <w:r w:rsidRPr="00C501EC">
        <w:rPr>
          <w:rFonts w:ascii="Times New Roman" w:hAnsi="Times New Roman" w:cs="Times New Roman"/>
          <w:iCs/>
          <w:color w:val="000000"/>
          <w:sz w:val="28"/>
          <w:szCs w:val="28"/>
        </w:rPr>
        <w:t>)</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Землю снегом мы укроем (имитируют движения)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Через речку мост  построим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Берегите щеки, нос (показывают на нос и щёки)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Коль на улице мороз</w:t>
      </w:r>
      <w:proofErr w:type="gramStart"/>
      <w:r w:rsidRPr="00C501EC">
        <w:rPr>
          <w:rFonts w:ascii="Times New Roman" w:hAnsi="Times New Roman" w:cs="Times New Roman"/>
          <w:iCs/>
          <w:color w:val="000000"/>
          <w:sz w:val="28"/>
          <w:szCs w:val="28"/>
        </w:rPr>
        <w:t>.(</w:t>
      </w:r>
      <w:proofErr w:type="gramEnd"/>
      <w:r w:rsidRPr="00C501EC">
        <w:rPr>
          <w:rFonts w:ascii="Times New Roman" w:hAnsi="Times New Roman" w:cs="Times New Roman"/>
          <w:iCs/>
          <w:color w:val="000000"/>
          <w:sz w:val="28"/>
          <w:szCs w:val="28"/>
        </w:rPr>
        <w:t>растирают)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Хотим позабавиться,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iCs/>
          <w:color w:val="000000"/>
          <w:sz w:val="28"/>
          <w:szCs w:val="28"/>
        </w:rPr>
        <w:t>Силой помериться</w:t>
      </w:r>
      <w:proofErr w:type="gramStart"/>
      <w:r w:rsidRPr="00C501EC">
        <w:rPr>
          <w:rFonts w:ascii="Times New Roman" w:hAnsi="Times New Roman" w:cs="Times New Roman"/>
          <w:iCs/>
          <w:color w:val="000000"/>
          <w:sz w:val="28"/>
          <w:szCs w:val="28"/>
        </w:rPr>
        <w:t>.</w:t>
      </w:r>
      <w:proofErr w:type="gramEnd"/>
      <w:r w:rsidRPr="00C501EC">
        <w:rPr>
          <w:rFonts w:ascii="Times New Roman" w:hAnsi="Times New Roman" w:cs="Times New Roman"/>
          <w:iCs/>
          <w:color w:val="000000"/>
          <w:sz w:val="28"/>
          <w:szCs w:val="28"/>
        </w:rPr>
        <w:t> </w:t>
      </w:r>
      <w:r w:rsidRPr="00C501EC">
        <w:rPr>
          <w:rFonts w:ascii="Times New Roman" w:hAnsi="Times New Roman" w:cs="Times New Roman"/>
          <w:color w:val="000000"/>
          <w:sz w:val="28"/>
          <w:szCs w:val="28"/>
        </w:rPr>
        <w:t>(</w:t>
      </w:r>
      <w:proofErr w:type="gramStart"/>
      <w:r w:rsidRPr="00C501EC">
        <w:rPr>
          <w:rFonts w:ascii="Times New Roman" w:hAnsi="Times New Roman" w:cs="Times New Roman"/>
          <w:color w:val="000000"/>
          <w:sz w:val="28"/>
          <w:szCs w:val="28"/>
        </w:rPr>
        <w:t>к</w:t>
      </w:r>
      <w:proofErr w:type="gramEnd"/>
      <w:r w:rsidRPr="00C501EC">
        <w:rPr>
          <w:rFonts w:ascii="Times New Roman" w:hAnsi="Times New Roman" w:cs="Times New Roman"/>
          <w:color w:val="000000"/>
          <w:sz w:val="28"/>
          <w:szCs w:val="28"/>
        </w:rPr>
        <w:t>идаются снежками)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 xml:space="preserve">6. Закрепление </w:t>
      </w:r>
      <w:proofErr w:type="gramStart"/>
      <w:r w:rsidRPr="00C501EC">
        <w:rPr>
          <w:rFonts w:ascii="Times New Roman" w:hAnsi="Times New Roman" w:cs="Times New Roman"/>
          <w:b/>
          <w:bCs/>
          <w:color w:val="000000"/>
          <w:sz w:val="28"/>
          <w:szCs w:val="28"/>
        </w:rPr>
        <w:t>изученного</w:t>
      </w:r>
      <w:proofErr w:type="gramEnd"/>
      <w:r w:rsidRPr="00C501EC">
        <w:rPr>
          <w:rFonts w:ascii="Times New Roman" w:hAnsi="Times New Roman" w:cs="Times New Roman"/>
          <w:b/>
          <w:bCs/>
          <w:color w:val="000000"/>
          <w:sz w:val="28"/>
          <w:szCs w:val="28"/>
        </w:rPr>
        <w:t>.</w:t>
      </w:r>
    </w:p>
    <w:p w:rsidR="0009209C" w:rsidRPr="00C501EC" w:rsidRDefault="0009209C" w:rsidP="00C501EC">
      <w:pPr>
        <w:numPr>
          <w:ilvl w:val="0"/>
          <w:numId w:val="42"/>
        </w:numPr>
        <w:spacing w:after="0"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Словарная работа.</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Перед тем, как вы начнёте читать сказку, давайте  потренируемся и прочитаем сложные слова на доске:</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прое</w:t>
      </w:r>
      <w:r w:rsidRPr="00C501EC">
        <w:rPr>
          <w:rFonts w:ascii="Times New Roman" w:hAnsi="Times New Roman" w:cs="Times New Roman"/>
          <w:color w:val="000000"/>
          <w:sz w:val="28"/>
          <w:szCs w:val="28"/>
          <w:u w:val="single"/>
        </w:rPr>
        <w:t>зж</w:t>
      </w:r>
      <w:r w:rsidRPr="00C501EC">
        <w:rPr>
          <w:rFonts w:ascii="Times New Roman" w:hAnsi="Times New Roman" w:cs="Times New Roman"/>
          <w:color w:val="000000"/>
          <w:sz w:val="28"/>
          <w:szCs w:val="28"/>
        </w:rPr>
        <w:t>ая дорога – «</w:t>
      </w:r>
      <w:proofErr w:type="spellStart"/>
      <w:r w:rsidRPr="00C501EC">
        <w:rPr>
          <w:rFonts w:ascii="Times New Roman" w:hAnsi="Times New Roman" w:cs="Times New Roman"/>
          <w:color w:val="000000"/>
          <w:sz w:val="28"/>
          <w:szCs w:val="28"/>
        </w:rPr>
        <w:t>зж</w:t>
      </w:r>
      <w:proofErr w:type="spellEnd"/>
      <w:r w:rsidRPr="00C501EC">
        <w:rPr>
          <w:rFonts w:ascii="Times New Roman" w:hAnsi="Times New Roman" w:cs="Times New Roman"/>
          <w:color w:val="000000"/>
          <w:sz w:val="28"/>
          <w:szCs w:val="28"/>
        </w:rPr>
        <w:t>» читается как долгое мягкое «ж»</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свис</w:t>
      </w:r>
      <w:r w:rsidRPr="00C501EC">
        <w:rPr>
          <w:rFonts w:ascii="Times New Roman" w:hAnsi="Times New Roman" w:cs="Times New Roman"/>
          <w:color w:val="000000"/>
          <w:sz w:val="28"/>
          <w:szCs w:val="28"/>
          <w:u w:val="single"/>
        </w:rPr>
        <w:t>т</w:t>
      </w:r>
      <w:r w:rsidRPr="00C501EC">
        <w:rPr>
          <w:rFonts w:ascii="Times New Roman" w:hAnsi="Times New Roman" w:cs="Times New Roman"/>
          <w:color w:val="000000"/>
          <w:sz w:val="28"/>
          <w:szCs w:val="28"/>
        </w:rPr>
        <w:t>нули – непроизносимый согласный звук «т».</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 теперь читаем сначала по слогам, а потом целыми словами:</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ко-</w:t>
      </w:r>
      <w:proofErr w:type="spellStart"/>
      <w:r w:rsidRPr="00C501EC">
        <w:rPr>
          <w:rFonts w:ascii="Times New Roman" w:hAnsi="Times New Roman" w:cs="Times New Roman"/>
          <w:color w:val="000000"/>
          <w:sz w:val="28"/>
          <w:szCs w:val="28"/>
        </w:rPr>
        <w:t>ло</w:t>
      </w:r>
      <w:proofErr w:type="spellEnd"/>
      <w:r w:rsidRPr="00C501EC">
        <w:rPr>
          <w:rFonts w:ascii="Times New Roman" w:hAnsi="Times New Roman" w:cs="Times New Roman"/>
          <w:color w:val="000000"/>
          <w:sz w:val="28"/>
          <w:szCs w:val="28"/>
        </w:rPr>
        <w:t>-коль-чик</w:t>
      </w:r>
    </w:p>
    <w:p w:rsidR="0009209C" w:rsidRPr="00C501EC" w:rsidRDefault="0009209C" w:rsidP="00C501EC">
      <w:pPr>
        <w:spacing w:line="360" w:lineRule="auto"/>
        <w:ind w:left="360"/>
        <w:jc w:val="both"/>
        <w:rPr>
          <w:rFonts w:ascii="Times New Roman" w:hAnsi="Times New Roman" w:cs="Times New Roman"/>
          <w:color w:val="000000"/>
          <w:sz w:val="28"/>
          <w:szCs w:val="28"/>
        </w:rPr>
      </w:pPr>
      <w:proofErr w:type="spellStart"/>
      <w:r w:rsidRPr="00C501EC">
        <w:rPr>
          <w:rFonts w:ascii="Times New Roman" w:hAnsi="Times New Roman" w:cs="Times New Roman"/>
          <w:color w:val="000000"/>
          <w:sz w:val="28"/>
          <w:szCs w:val="28"/>
        </w:rPr>
        <w:t>ду</w:t>
      </w:r>
      <w:proofErr w:type="spellEnd"/>
      <w:r w:rsidRPr="00C501EC">
        <w:rPr>
          <w:rFonts w:ascii="Times New Roman" w:hAnsi="Times New Roman" w:cs="Times New Roman"/>
          <w:color w:val="000000"/>
          <w:sz w:val="28"/>
          <w:szCs w:val="28"/>
        </w:rPr>
        <w:t>-бун-чик</w:t>
      </w:r>
    </w:p>
    <w:p w:rsidR="0009209C" w:rsidRPr="00C501EC" w:rsidRDefault="0009209C" w:rsidP="00C501EC">
      <w:pPr>
        <w:spacing w:line="360" w:lineRule="auto"/>
        <w:ind w:left="360"/>
        <w:jc w:val="both"/>
        <w:rPr>
          <w:rFonts w:ascii="Times New Roman" w:hAnsi="Times New Roman" w:cs="Times New Roman"/>
          <w:color w:val="000000"/>
          <w:sz w:val="28"/>
          <w:szCs w:val="28"/>
        </w:rPr>
      </w:pPr>
      <w:proofErr w:type="spellStart"/>
      <w:r w:rsidRPr="00C501EC">
        <w:rPr>
          <w:rFonts w:ascii="Times New Roman" w:hAnsi="Times New Roman" w:cs="Times New Roman"/>
          <w:color w:val="000000"/>
          <w:sz w:val="28"/>
          <w:szCs w:val="28"/>
        </w:rPr>
        <w:t>дро</w:t>
      </w:r>
      <w:proofErr w:type="spellEnd"/>
      <w:r w:rsidRPr="00C501EC">
        <w:rPr>
          <w:rFonts w:ascii="Times New Roman" w:hAnsi="Times New Roman" w:cs="Times New Roman"/>
          <w:color w:val="000000"/>
          <w:sz w:val="28"/>
          <w:szCs w:val="28"/>
        </w:rPr>
        <w:t>-во-сек</w:t>
      </w:r>
    </w:p>
    <w:p w:rsidR="0009209C" w:rsidRPr="00C501EC" w:rsidRDefault="0009209C" w:rsidP="00C501EC">
      <w:pPr>
        <w:spacing w:line="360" w:lineRule="auto"/>
        <w:ind w:left="360"/>
        <w:jc w:val="both"/>
        <w:rPr>
          <w:rFonts w:ascii="Times New Roman" w:hAnsi="Times New Roman" w:cs="Times New Roman"/>
          <w:color w:val="000000"/>
          <w:sz w:val="28"/>
          <w:szCs w:val="28"/>
        </w:rPr>
      </w:pPr>
      <w:proofErr w:type="spellStart"/>
      <w:r w:rsidRPr="00C501EC">
        <w:rPr>
          <w:rFonts w:ascii="Times New Roman" w:hAnsi="Times New Roman" w:cs="Times New Roman"/>
          <w:color w:val="000000"/>
          <w:sz w:val="28"/>
          <w:szCs w:val="28"/>
        </w:rPr>
        <w:t>крес-тья-нин</w:t>
      </w:r>
      <w:proofErr w:type="spellEnd"/>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вы-ко-ла-</w:t>
      </w:r>
      <w:proofErr w:type="spellStart"/>
      <w:r w:rsidRPr="00C501EC">
        <w:rPr>
          <w:rFonts w:ascii="Times New Roman" w:hAnsi="Times New Roman" w:cs="Times New Roman"/>
          <w:color w:val="000000"/>
          <w:sz w:val="28"/>
          <w:szCs w:val="28"/>
        </w:rPr>
        <w:t>чи</w:t>
      </w:r>
      <w:proofErr w:type="spellEnd"/>
      <w:r w:rsidRPr="00C501EC">
        <w:rPr>
          <w:rFonts w:ascii="Times New Roman" w:hAnsi="Times New Roman" w:cs="Times New Roman"/>
          <w:color w:val="000000"/>
          <w:sz w:val="28"/>
          <w:szCs w:val="28"/>
        </w:rPr>
        <w:t>-</w:t>
      </w:r>
      <w:proofErr w:type="spellStart"/>
      <w:r w:rsidRPr="00C501EC">
        <w:rPr>
          <w:rFonts w:ascii="Times New Roman" w:hAnsi="Times New Roman" w:cs="Times New Roman"/>
          <w:color w:val="000000"/>
          <w:sz w:val="28"/>
          <w:szCs w:val="28"/>
        </w:rPr>
        <w:t>вать</w:t>
      </w:r>
      <w:proofErr w:type="spellEnd"/>
    </w:p>
    <w:p w:rsidR="0009209C" w:rsidRPr="00C501EC" w:rsidRDefault="0009209C" w:rsidP="00C501EC">
      <w:pPr>
        <w:spacing w:line="360" w:lineRule="auto"/>
        <w:ind w:left="360"/>
        <w:jc w:val="both"/>
        <w:rPr>
          <w:rFonts w:ascii="Times New Roman" w:hAnsi="Times New Roman" w:cs="Times New Roman"/>
          <w:color w:val="000000"/>
          <w:sz w:val="28"/>
          <w:szCs w:val="28"/>
        </w:rPr>
      </w:pPr>
      <w:proofErr w:type="spellStart"/>
      <w:r w:rsidRPr="00C501EC">
        <w:rPr>
          <w:rFonts w:ascii="Times New Roman" w:hAnsi="Times New Roman" w:cs="Times New Roman"/>
          <w:color w:val="000000"/>
          <w:sz w:val="28"/>
          <w:szCs w:val="28"/>
        </w:rPr>
        <w:t>по-за-ба-вить-ся</w:t>
      </w:r>
      <w:proofErr w:type="spellEnd"/>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2. Вторичное чтение.</w:t>
      </w:r>
    </w:p>
    <w:p w:rsidR="0009209C" w:rsidRPr="00C501EC" w:rsidRDefault="0009209C" w:rsidP="00C501EC">
      <w:pPr>
        <w:spacing w:line="360" w:lineRule="auto"/>
        <w:ind w:left="36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-А теперь приступаем к чтению.</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lastRenderedPageBreak/>
        <w:t>          </w:t>
      </w:r>
      <w:r w:rsidRPr="00C501EC">
        <w:rPr>
          <w:rFonts w:ascii="Times New Roman" w:hAnsi="Times New Roman" w:cs="Times New Roman"/>
          <w:b/>
          <w:bCs/>
          <w:color w:val="000000"/>
          <w:sz w:val="28"/>
          <w:szCs w:val="28"/>
        </w:rPr>
        <w:t>Сильная группа.</w:t>
      </w:r>
      <w:r w:rsidRPr="00C501EC">
        <w:rPr>
          <w:rFonts w:ascii="Times New Roman" w:hAnsi="Times New Roman" w:cs="Times New Roman"/>
          <w:color w:val="000000"/>
          <w:sz w:val="28"/>
          <w:szCs w:val="28"/>
        </w:rPr>
        <w:t> Читает самостоятельно и работает по карточкам.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Приложение № 3</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Слабая группа.</w:t>
      </w:r>
      <w:r w:rsidRPr="00C501EC">
        <w:rPr>
          <w:rFonts w:ascii="Times New Roman" w:hAnsi="Times New Roman" w:cs="Times New Roman"/>
          <w:color w:val="000000"/>
          <w:sz w:val="28"/>
          <w:szCs w:val="28"/>
        </w:rPr>
        <w:t> Читает текст с учителем и отвечает на вопросы по ходу чтения.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Будем читать по цепочке, стараемся читать выразительно, соблюдая все знаки препинания.</w:t>
      </w:r>
    </w:p>
    <w:p w:rsidR="0009209C" w:rsidRPr="00C501EC" w:rsidRDefault="0009209C" w:rsidP="00C501EC">
      <w:pPr>
        <w:numPr>
          <w:ilvl w:val="0"/>
          <w:numId w:val="43"/>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xml:space="preserve">От начала </w:t>
      </w:r>
      <w:proofErr w:type="gramStart"/>
      <w:r w:rsidRPr="00C501EC">
        <w:rPr>
          <w:rFonts w:ascii="Times New Roman" w:hAnsi="Times New Roman" w:cs="Times New Roman"/>
          <w:color w:val="000000"/>
          <w:sz w:val="28"/>
          <w:szCs w:val="28"/>
        </w:rPr>
        <w:t>текста</w:t>
      </w:r>
      <w:proofErr w:type="gramEnd"/>
      <w:r w:rsidRPr="00C501EC">
        <w:rPr>
          <w:rFonts w:ascii="Times New Roman" w:hAnsi="Times New Roman" w:cs="Times New Roman"/>
          <w:color w:val="000000"/>
          <w:sz w:val="28"/>
          <w:szCs w:val="28"/>
        </w:rPr>
        <w:t xml:space="preserve"> заканчивая словами … встретим кого.</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Как решили позабавиться Морозы?</w:t>
      </w:r>
    </w:p>
    <w:p w:rsidR="0009209C" w:rsidRPr="00C501EC" w:rsidRDefault="0009209C" w:rsidP="00C501EC">
      <w:pPr>
        <w:numPr>
          <w:ilvl w:val="0"/>
          <w:numId w:val="44"/>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Побежали оба … щёлкнули, побежали.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w:t>
      </w:r>
      <w:r w:rsidRPr="00C501EC">
        <w:rPr>
          <w:rFonts w:ascii="Times New Roman" w:hAnsi="Times New Roman" w:cs="Times New Roman"/>
          <w:bCs/>
          <w:iCs/>
          <w:color w:val="000000"/>
          <w:sz w:val="28"/>
          <w:szCs w:val="28"/>
        </w:rPr>
        <w:t>- Кого решил заморозить Мороз – Красный нос? (Бедного крестьянина, потому что у него была  старая и рваная одежда).</w:t>
      </w:r>
    </w:p>
    <w:p w:rsidR="0009209C" w:rsidRPr="00C501EC" w:rsidRDefault="0009209C" w:rsidP="00C501EC">
      <w:pPr>
        <w:numPr>
          <w:ilvl w:val="0"/>
          <w:numId w:val="45"/>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А к вечеру … да ёжится.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Что обозначает слово «ёжится»?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Какое настроение было у Мороза Синего носа? А у Красного носа?</w:t>
      </w:r>
    </w:p>
    <w:p w:rsidR="0009209C" w:rsidRPr="00C501EC" w:rsidRDefault="0009209C" w:rsidP="00C501EC">
      <w:pPr>
        <w:numPr>
          <w:ilvl w:val="0"/>
          <w:numId w:val="46"/>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Ну что… насквозь</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Удалось ли заморозить купца? Почему?</w:t>
      </w:r>
    </w:p>
    <w:p w:rsidR="0009209C" w:rsidRPr="00C501EC" w:rsidRDefault="0009209C" w:rsidP="00C501EC">
      <w:pPr>
        <w:numPr>
          <w:ilvl w:val="0"/>
          <w:numId w:val="47"/>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Ну а ты … болят.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Удалось ли заморозить крестьянина? Почему?</w:t>
      </w:r>
    </w:p>
    <w:p w:rsidR="0009209C" w:rsidRPr="00C501EC" w:rsidRDefault="0009209C" w:rsidP="00C501EC">
      <w:pPr>
        <w:numPr>
          <w:ilvl w:val="0"/>
          <w:numId w:val="48"/>
        </w:numPr>
        <w:spacing w:after="0" w:line="360" w:lineRule="auto"/>
        <w:ind w:left="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Покачал головой … до конца.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Кто выиграл спор? Почему?</w:t>
      </w:r>
      <w:r w:rsidRPr="00C501EC">
        <w:rPr>
          <w:rFonts w:ascii="Times New Roman" w:hAnsi="Times New Roman" w:cs="Times New Roman"/>
          <w:b/>
          <w:bCs/>
          <w:iCs/>
          <w:color w:val="000000"/>
          <w:sz w:val="28"/>
          <w:szCs w:val="28"/>
        </w:rPr>
        <w:t xml:space="preserve"> (</w:t>
      </w:r>
      <w:r w:rsidRPr="00C501EC">
        <w:rPr>
          <w:rFonts w:ascii="Times New Roman" w:hAnsi="Times New Roman" w:cs="Times New Roman"/>
          <w:iCs/>
          <w:color w:val="000000"/>
          <w:sz w:val="28"/>
          <w:szCs w:val="28"/>
        </w:rPr>
        <w:t>Синий нос был старше и опытней</w:t>
      </w:r>
      <w:r w:rsidRPr="00C501EC">
        <w:rPr>
          <w:rFonts w:ascii="Times New Roman" w:hAnsi="Times New Roman" w:cs="Times New Roman"/>
          <w:b/>
          <w:bCs/>
          <w:iCs/>
          <w:color w:val="000000"/>
          <w:sz w:val="28"/>
          <w:szCs w:val="28"/>
        </w:rPr>
        <w:t>).</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Какова основная  мысль сказки?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В каких словах она заключается?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Как вы понимаете их смысл?</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Проверка работы сильной  группы</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lastRenderedPageBreak/>
        <w:t>- На сколько частей разделили сказку?</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О чём говорится в первой части?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Cs/>
          <w:iCs/>
          <w:color w:val="000000"/>
          <w:sz w:val="28"/>
          <w:szCs w:val="28"/>
        </w:rPr>
        <w:t>- О чём говорится во второй части?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3</w:t>
      </w:r>
      <w:r w:rsidRPr="00C501EC">
        <w:rPr>
          <w:rFonts w:ascii="Times New Roman" w:hAnsi="Times New Roman" w:cs="Times New Roman"/>
          <w:b/>
          <w:bCs/>
          <w:color w:val="000000"/>
          <w:sz w:val="28"/>
          <w:szCs w:val="28"/>
        </w:rPr>
        <w:t>)  Работа с пословицами.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Прочитайте пословицы. Какая пословица больше подходит к сказке «Два Мороза»? Почему?</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4) </w:t>
      </w:r>
      <w:r w:rsidRPr="00C501EC">
        <w:rPr>
          <w:rFonts w:ascii="Times New Roman" w:hAnsi="Times New Roman" w:cs="Times New Roman"/>
          <w:b/>
          <w:bCs/>
          <w:color w:val="000000"/>
          <w:sz w:val="28"/>
          <w:szCs w:val="28"/>
        </w:rPr>
        <w:t>Ориентирование в социуме.</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 - </w:t>
      </w:r>
      <w:r w:rsidRPr="00C501EC">
        <w:rPr>
          <w:rFonts w:ascii="Times New Roman" w:hAnsi="Times New Roman" w:cs="Times New Roman"/>
          <w:color w:val="000000"/>
          <w:sz w:val="28"/>
          <w:szCs w:val="28"/>
        </w:rPr>
        <w:t>Как нужно вести себя на улице в морозные дни?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5) </w:t>
      </w:r>
      <w:r w:rsidRPr="00C501EC">
        <w:rPr>
          <w:rFonts w:ascii="Times New Roman" w:hAnsi="Times New Roman" w:cs="Times New Roman"/>
          <w:b/>
          <w:bCs/>
          <w:color w:val="000000"/>
          <w:sz w:val="28"/>
          <w:szCs w:val="28"/>
        </w:rPr>
        <w:t>Работа в группах.</w:t>
      </w:r>
      <w:r w:rsidRPr="00C501EC">
        <w:rPr>
          <w:rFonts w:ascii="Times New Roman" w:hAnsi="Times New Roman" w:cs="Times New Roman"/>
          <w:color w:val="000000"/>
          <w:sz w:val="28"/>
          <w:szCs w:val="28"/>
        </w:rPr>
        <w:t> </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Работа по развитию словарного запаса.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Приложение таблица № 2</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w:t>
      </w:r>
      <w:r w:rsidRPr="00C501EC">
        <w:rPr>
          <w:rFonts w:ascii="Times New Roman" w:hAnsi="Times New Roman" w:cs="Times New Roman"/>
          <w:b/>
          <w:bCs/>
          <w:color w:val="000000"/>
          <w:sz w:val="28"/>
          <w:szCs w:val="28"/>
        </w:rPr>
        <w:t>6)  Чтение отрывка по ролям.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Сколько действующих лиц?   (Двое и автор). С какой интонацией будем читать слова Мороза Красного носа, Синего носа?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Начнём со слов «Ну что, - спрашивает он…» (с. 200 – 201)</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7.</w:t>
      </w:r>
      <w:r w:rsidRPr="00C501EC">
        <w:rPr>
          <w:rFonts w:ascii="Times New Roman" w:hAnsi="Times New Roman" w:cs="Times New Roman"/>
          <w:color w:val="000000"/>
          <w:sz w:val="28"/>
          <w:szCs w:val="28"/>
        </w:rPr>
        <w:t>   </w:t>
      </w:r>
      <w:r w:rsidRPr="00C501EC">
        <w:rPr>
          <w:rFonts w:ascii="Times New Roman" w:hAnsi="Times New Roman" w:cs="Times New Roman"/>
          <w:b/>
          <w:bCs/>
          <w:color w:val="000000"/>
          <w:sz w:val="28"/>
          <w:szCs w:val="28"/>
        </w:rPr>
        <w:t>Итог урока.</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Какое произведение читали?</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 какому жанру относится?</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Кто автор произведения?</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В каких словах заключается главная мысль сказки?</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8.</w:t>
      </w:r>
      <w:r w:rsidRPr="00C501EC">
        <w:rPr>
          <w:rFonts w:ascii="Times New Roman" w:hAnsi="Times New Roman" w:cs="Times New Roman"/>
          <w:color w:val="000000"/>
          <w:sz w:val="28"/>
          <w:szCs w:val="28"/>
        </w:rPr>
        <w:t> </w:t>
      </w:r>
      <w:r w:rsidRPr="00C501EC">
        <w:rPr>
          <w:rFonts w:ascii="Times New Roman" w:hAnsi="Times New Roman" w:cs="Times New Roman"/>
          <w:b/>
          <w:bCs/>
          <w:color w:val="000000"/>
          <w:sz w:val="28"/>
          <w:szCs w:val="28"/>
        </w:rPr>
        <w:t>Домашнее задание.</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Прочитать сказку по ролям.</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lastRenderedPageBreak/>
        <w:t>9.</w:t>
      </w:r>
      <w:r w:rsidRPr="00C501EC">
        <w:rPr>
          <w:rFonts w:ascii="Times New Roman" w:hAnsi="Times New Roman" w:cs="Times New Roman"/>
          <w:color w:val="000000"/>
          <w:sz w:val="28"/>
          <w:szCs w:val="28"/>
        </w:rPr>
        <w:t> </w:t>
      </w:r>
      <w:r w:rsidRPr="00C501EC">
        <w:rPr>
          <w:rFonts w:ascii="Times New Roman" w:hAnsi="Times New Roman" w:cs="Times New Roman"/>
          <w:b/>
          <w:bCs/>
          <w:color w:val="000000"/>
          <w:sz w:val="28"/>
          <w:szCs w:val="28"/>
        </w:rPr>
        <w:t>Рефлексия</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Закончи предложение:</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Мне понравилось …</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Мне запомнилось …</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Приложение</w:t>
      </w:r>
    </w:p>
    <w:p w:rsidR="0009209C" w:rsidRPr="00C501EC" w:rsidRDefault="0009209C" w:rsidP="00C501EC">
      <w:pPr>
        <w:spacing w:line="360" w:lineRule="auto"/>
        <w:ind w:left="720"/>
        <w:jc w:val="both"/>
        <w:rPr>
          <w:rFonts w:ascii="Times New Roman" w:hAnsi="Times New Roman" w:cs="Times New Roman"/>
          <w:b/>
          <w:bCs/>
          <w:color w:val="000000"/>
          <w:sz w:val="28"/>
          <w:szCs w:val="28"/>
        </w:rPr>
      </w:pPr>
      <w:r w:rsidRPr="00C501EC">
        <w:rPr>
          <w:rFonts w:ascii="Times New Roman" w:hAnsi="Times New Roman" w:cs="Times New Roman"/>
          <w:b/>
          <w:bCs/>
          <w:color w:val="000000"/>
          <w:sz w:val="28"/>
          <w:szCs w:val="28"/>
        </w:rPr>
        <w:t>Таблица № 1</w:t>
      </w:r>
    </w:p>
    <w:p w:rsidR="007F6FDF" w:rsidRPr="00C501EC" w:rsidRDefault="007F6FDF" w:rsidP="00C501EC">
      <w:pPr>
        <w:spacing w:line="360" w:lineRule="auto"/>
        <w:ind w:left="720"/>
        <w:jc w:val="both"/>
        <w:rPr>
          <w:rFonts w:ascii="Times New Roman" w:hAnsi="Times New Roman" w:cs="Times New Roman"/>
          <w:color w:val="000000"/>
          <w:sz w:val="28"/>
          <w:szCs w:val="28"/>
        </w:rPr>
      </w:pPr>
    </w:p>
    <w:tbl>
      <w:tblPr>
        <w:tblW w:w="8930" w:type="dxa"/>
        <w:tblInd w:w="400" w:type="dxa"/>
        <w:tblLayout w:type="fixed"/>
        <w:tblCellMar>
          <w:left w:w="0" w:type="dxa"/>
          <w:right w:w="0" w:type="dxa"/>
        </w:tblCellMar>
        <w:tblLook w:val="04A0" w:firstRow="1" w:lastRow="0" w:firstColumn="1" w:lastColumn="0" w:noHBand="0" w:noVBand="1"/>
      </w:tblPr>
      <w:tblGrid>
        <w:gridCol w:w="1242"/>
        <w:gridCol w:w="1451"/>
        <w:gridCol w:w="1418"/>
        <w:gridCol w:w="1417"/>
        <w:gridCol w:w="1276"/>
        <w:gridCol w:w="1559"/>
        <w:gridCol w:w="567"/>
      </w:tblGrid>
      <w:tr w:rsidR="0009209C" w:rsidRPr="00C501EC" w:rsidTr="0009209C">
        <w:trPr>
          <w:trHeight w:val="600"/>
        </w:trPr>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bookmarkStart w:id="1" w:name="a713e6424178bfe99f10177b8a184026bb29eaab"/>
            <w:bookmarkStart w:id="2" w:name="0"/>
            <w:bookmarkEnd w:id="1"/>
            <w:bookmarkEnd w:id="2"/>
            <w:r w:rsidRPr="00C501EC">
              <w:rPr>
                <w:rFonts w:ascii="Times New Roman" w:hAnsi="Times New Roman" w:cs="Times New Roman"/>
                <w:color w:val="000000"/>
                <w:sz w:val="28"/>
                <w:szCs w:val="28"/>
              </w:rPr>
              <w:t>д</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д</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ф</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б</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й</w:t>
            </w:r>
          </w:p>
        </w:tc>
      </w:tr>
      <w:tr w:rsidR="0009209C" w:rsidRPr="00C501EC" w:rsidTr="0009209C">
        <w:trPr>
          <w:trHeight w:val="473"/>
        </w:trPr>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т</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ж</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х</w:t>
            </w:r>
          </w:p>
        </w:tc>
      </w:tr>
      <w:tr w:rsidR="0009209C" w:rsidRPr="00C501EC" w:rsidTr="0009209C">
        <w:trPr>
          <w:trHeight w:val="60"/>
        </w:trPr>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л</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ц</w:t>
            </w:r>
          </w:p>
        </w:tc>
      </w:tr>
      <w:tr w:rsidR="0009209C" w:rsidRPr="00C501EC" w:rsidTr="0009209C">
        <w:trPr>
          <w:trHeight w:val="60"/>
        </w:trPr>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с</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ф</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ж</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r>
      <w:tr w:rsidR="0009209C" w:rsidRPr="00C501EC" w:rsidTr="0009209C">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ш</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я</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х</w:t>
            </w:r>
          </w:p>
        </w:tc>
      </w:tr>
      <w:tr w:rsidR="0009209C" w:rsidRPr="00C501EC" w:rsidTr="0009209C">
        <w:trPr>
          <w:trHeight w:val="220"/>
        </w:trPr>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р</w:t>
            </w:r>
            <w:proofErr w:type="gramEnd"/>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р</w:t>
            </w:r>
            <w:proofErr w:type="gramEnd"/>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ю</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r>
      <w:tr w:rsidR="0009209C" w:rsidRPr="00C501EC" w:rsidTr="0009209C">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м</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х</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щ</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о</w:t>
            </w:r>
          </w:p>
        </w:tc>
      </w:tr>
      <w:tr w:rsidR="0009209C" w:rsidRPr="00C501EC" w:rsidTr="0009209C">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proofErr w:type="gramStart"/>
            <w:r w:rsidRPr="00C501EC">
              <w:rPr>
                <w:rFonts w:ascii="Times New Roman" w:hAnsi="Times New Roman" w:cs="Times New Roman"/>
                <w:color w:val="000000"/>
                <w:sz w:val="28"/>
                <w:szCs w:val="28"/>
              </w:rPr>
              <w:t>п</w:t>
            </w:r>
            <w:proofErr w:type="gramEnd"/>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в</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й</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з</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ь</w:t>
            </w:r>
          </w:p>
        </w:tc>
      </w:tr>
      <w:tr w:rsidR="0009209C" w:rsidRPr="00C501EC" w:rsidTr="0009209C">
        <w:tc>
          <w:tcPr>
            <w:tcW w:w="1242"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н</w:t>
            </w:r>
          </w:p>
        </w:tc>
        <w:tc>
          <w:tcPr>
            <w:tcW w:w="1451"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я</w:t>
            </w:r>
          </w:p>
        </w:tc>
        <w:tc>
          <w:tcPr>
            <w:tcW w:w="1418"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ч</w:t>
            </w:r>
          </w:p>
        </w:tc>
        <w:tc>
          <w:tcPr>
            <w:tcW w:w="141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1276"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т</w:t>
            </w:r>
          </w:p>
        </w:tc>
        <w:tc>
          <w:tcPr>
            <w:tcW w:w="1559"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а</w:t>
            </w:r>
          </w:p>
        </w:tc>
        <w:tc>
          <w:tcPr>
            <w:tcW w:w="567" w:type="dxa"/>
            <w:tcBorders>
              <w:top w:val="single" w:sz="8" w:space="0" w:color="000000"/>
              <w:left w:val="single" w:sz="8" w:space="0" w:color="000000"/>
              <w:bottom w:val="single" w:sz="8" w:space="0" w:color="000000"/>
              <w:right w:val="single" w:sz="8" w:space="0" w:color="000000"/>
            </w:tcBorders>
            <w:tcMar>
              <w:top w:w="0" w:type="dxa"/>
              <w:left w:w="116" w:type="dxa"/>
              <w:bottom w:w="0" w:type="dxa"/>
              <w:right w:w="116" w:type="dxa"/>
            </w:tcMar>
            <w:hideMark/>
          </w:tcPr>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л</w:t>
            </w:r>
          </w:p>
        </w:tc>
      </w:tr>
    </w:tbl>
    <w:p w:rsidR="0009209C" w:rsidRPr="00C501EC" w:rsidRDefault="0009209C" w:rsidP="00C501EC">
      <w:pPr>
        <w:spacing w:line="360" w:lineRule="auto"/>
        <w:ind w:left="-426"/>
        <w:jc w:val="both"/>
        <w:rPr>
          <w:rFonts w:ascii="Times New Roman" w:hAnsi="Times New Roman" w:cs="Times New Roman"/>
          <w:color w:val="000000"/>
          <w:sz w:val="28"/>
          <w:szCs w:val="28"/>
        </w:rPr>
      </w:pPr>
    </w:p>
    <w:p w:rsidR="0009209C" w:rsidRPr="00C501EC" w:rsidRDefault="0009209C" w:rsidP="00C501EC">
      <w:pPr>
        <w:spacing w:line="360" w:lineRule="auto"/>
        <w:ind w:left="-426"/>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Зачеркни в каждой строке одинаковые буквы, и ты узнаешь название произведения.</w:t>
      </w:r>
    </w:p>
    <w:p w:rsidR="0009209C" w:rsidRPr="00C501EC" w:rsidRDefault="0009209C" w:rsidP="00C501EC">
      <w:pPr>
        <w:spacing w:line="360" w:lineRule="auto"/>
        <w:ind w:left="-426"/>
        <w:jc w:val="both"/>
        <w:rPr>
          <w:rFonts w:ascii="Times New Roman" w:hAnsi="Times New Roman" w:cs="Times New Roman"/>
          <w:b/>
          <w:bCs/>
          <w:color w:val="000000"/>
          <w:sz w:val="28"/>
          <w:szCs w:val="28"/>
        </w:rPr>
      </w:pPr>
    </w:p>
    <w:p w:rsidR="0009209C" w:rsidRPr="00C501EC" w:rsidRDefault="0009209C" w:rsidP="00C501EC">
      <w:pPr>
        <w:spacing w:line="360" w:lineRule="auto"/>
        <w:ind w:left="-426"/>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Таблица № 2</w:t>
      </w:r>
    </w:p>
    <w:p w:rsidR="0009209C" w:rsidRPr="00C501EC" w:rsidRDefault="0009209C" w:rsidP="00C501EC">
      <w:pPr>
        <w:spacing w:line="360" w:lineRule="auto"/>
        <w:ind w:left="720"/>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lastRenderedPageBreak/>
        <w:t>Задание 1</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Соедини стрелками   слова, которые относятся к поведению купца, а какие к крестьянину?</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кутается                                         Крестьянин</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бежит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рубит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лежит                                            </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машет                                             Купец</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выколачивает</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Задание 2</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Подчеркни слова, которые характеризуют купца, крестьянина.</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w:t>
      </w:r>
      <w:r w:rsidRPr="00C501EC">
        <w:rPr>
          <w:rFonts w:ascii="Times New Roman" w:hAnsi="Times New Roman" w:cs="Times New Roman"/>
          <w:b/>
          <w:bCs/>
          <w:i/>
          <w:iCs/>
          <w:color w:val="000000"/>
          <w:sz w:val="28"/>
          <w:szCs w:val="28"/>
        </w:rPr>
        <w:t>Купец - </w:t>
      </w:r>
      <w:r w:rsidRPr="00C501EC">
        <w:rPr>
          <w:rFonts w:ascii="Times New Roman" w:hAnsi="Times New Roman" w:cs="Times New Roman"/>
          <w:color w:val="000000"/>
          <w:sz w:val="28"/>
          <w:szCs w:val="28"/>
        </w:rPr>
        <w:t>ленивый, честный, сообразительный, трудолюбивый,  заботливый, любознательный, безразличный.</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i/>
          <w:iCs/>
          <w:color w:val="000000"/>
          <w:sz w:val="28"/>
          <w:szCs w:val="28"/>
        </w:rPr>
        <w:t>Крестьянин - </w:t>
      </w:r>
      <w:r w:rsidRPr="00C501EC">
        <w:rPr>
          <w:rFonts w:ascii="Times New Roman" w:hAnsi="Times New Roman" w:cs="Times New Roman"/>
          <w:color w:val="000000"/>
          <w:sz w:val="28"/>
          <w:szCs w:val="28"/>
        </w:rPr>
        <w:t>ленивый, честный, сообразительный, трудолюбивый,  заботливый, любознательный, безразличный.</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Таблица № 3</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Задание 1</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Прочитай сказку про себя.</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b/>
          <w:bCs/>
          <w:color w:val="000000"/>
          <w:sz w:val="28"/>
          <w:szCs w:val="28"/>
        </w:rPr>
        <w:t>Задание 2</w:t>
      </w:r>
    </w:p>
    <w:p w:rsidR="0009209C" w:rsidRPr="00C501EC" w:rsidRDefault="0009209C" w:rsidP="00C501EC">
      <w:pPr>
        <w:spacing w:line="360" w:lineRule="auto"/>
        <w:jc w:val="both"/>
        <w:rPr>
          <w:rFonts w:ascii="Times New Roman" w:hAnsi="Times New Roman" w:cs="Times New Roman"/>
          <w:color w:val="000000"/>
          <w:sz w:val="28"/>
          <w:szCs w:val="28"/>
        </w:rPr>
      </w:pPr>
      <w:r w:rsidRPr="00C501EC">
        <w:rPr>
          <w:rFonts w:ascii="Times New Roman" w:hAnsi="Times New Roman" w:cs="Times New Roman"/>
          <w:color w:val="000000"/>
          <w:sz w:val="28"/>
          <w:szCs w:val="28"/>
        </w:rPr>
        <w:t> Раздели текст на части. Сколько получилось частей? О чём говорится в каждой части?</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pacing w:line="360" w:lineRule="auto"/>
        <w:jc w:val="both"/>
        <w:rPr>
          <w:rFonts w:ascii="Times New Roman" w:hAnsi="Times New Roman" w:cs="Times New Roman"/>
          <w:b/>
          <w:bCs/>
          <w:sz w:val="28"/>
          <w:szCs w:val="28"/>
        </w:rPr>
      </w:pPr>
      <w:r w:rsidRPr="00C501EC">
        <w:rPr>
          <w:rFonts w:ascii="Times New Roman" w:hAnsi="Times New Roman" w:cs="Times New Roman"/>
          <w:sz w:val="28"/>
          <w:szCs w:val="28"/>
        </w:rPr>
        <w:lastRenderedPageBreak/>
        <w:t> </w:t>
      </w:r>
      <w:r w:rsidRPr="00C501EC">
        <w:rPr>
          <w:rFonts w:ascii="Times New Roman" w:hAnsi="Times New Roman" w:cs="Times New Roman"/>
          <w:b/>
          <w:sz w:val="28"/>
          <w:szCs w:val="28"/>
        </w:rPr>
        <w:t xml:space="preserve">Знакомство с друзьями из Африки по рассказу Г. </w:t>
      </w:r>
      <w:proofErr w:type="spellStart"/>
      <w:r w:rsidRPr="00C501EC">
        <w:rPr>
          <w:rFonts w:ascii="Times New Roman" w:hAnsi="Times New Roman" w:cs="Times New Roman"/>
          <w:b/>
          <w:sz w:val="28"/>
          <w:szCs w:val="28"/>
        </w:rPr>
        <w:t>Остера</w:t>
      </w:r>
      <w:proofErr w:type="spellEnd"/>
      <w:r w:rsidRPr="00C501EC">
        <w:rPr>
          <w:rFonts w:ascii="Times New Roman" w:hAnsi="Times New Roman" w:cs="Times New Roman"/>
          <w:b/>
          <w:sz w:val="28"/>
          <w:szCs w:val="28"/>
        </w:rPr>
        <w:t xml:space="preserve"> «Будем знакомы». </w:t>
      </w:r>
      <w:r w:rsidRPr="00C501EC">
        <w:rPr>
          <w:rFonts w:ascii="Times New Roman" w:hAnsi="Times New Roman" w:cs="Times New Roman"/>
          <w:sz w:val="28"/>
          <w:szCs w:val="28"/>
        </w:rPr>
        <w:t xml:space="preserve">Приглашение друзей из Африки в гости к нам в Россию. </w:t>
      </w:r>
    </w:p>
    <w:p w:rsidR="0009209C" w:rsidRPr="00C501EC" w:rsidRDefault="0009209C" w:rsidP="00C501EC">
      <w:pPr>
        <w:spacing w:line="360" w:lineRule="auto"/>
        <w:ind w:firstLine="709"/>
        <w:jc w:val="both"/>
        <w:rPr>
          <w:rFonts w:ascii="Times New Roman" w:hAnsi="Times New Roman" w:cs="Times New Roman"/>
          <w:sz w:val="28"/>
          <w:szCs w:val="28"/>
        </w:rPr>
      </w:pPr>
      <w:r w:rsidRPr="00C501EC">
        <w:rPr>
          <w:rFonts w:ascii="Times New Roman" w:hAnsi="Times New Roman" w:cs="Times New Roman"/>
          <w:b/>
          <w:sz w:val="28"/>
          <w:szCs w:val="28"/>
        </w:rPr>
        <w:t>Меню праздничного обеда.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Обсуждение праздничного обеда для слонёнка, мартышки, удава и попугая. Надо учесть, что мартышка любит петь песни (что ей нужно приготовить на обед), попугай прыгать через удава, а слонёнок и мартышка крутить удава. Все вместе они занимаются спортом и вежливо знакомятся друг с другом. Подготовительный этап урока: ребята  распределяют роли друзей из Африки, остальные учащиеся составляют меню.</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Исследование «Еда наших предков» под названием «Щи да каша – пища наша».  Защита проектов.</w:t>
      </w:r>
    </w:p>
    <w:p w:rsidR="0009209C" w:rsidRPr="00C501EC" w:rsidRDefault="0009209C" w:rsidP="00C501EC">
      <w:pPr>
        <w:spacing w:line="360" w:lineRule="auto"/>
        <w:ind w:firstLine="709"/>
        <w:jc w:val="both"/>
        <w:rPr>
          <w:rFonts w:ascii="Times New Roman" w:hAnsi="Times New Roman" w:cs="Times New Roman"/>
          <w:sz w:val="28"/>
          <w:szCs w:val="28"/>
        </w:rPr>
      </w:pPr>
      <w:r w:rsidRPr="00C501EC">
        <w:rPr>
          <w:rFonts w:ascii="Times New Roman" w:hAnsi="Times New Roman" w:cs="Times New Roman"/>
          <w:sz w:val="28"/>
          <w:szCs w:val="28"/>
        </w:rPr>
        <w:t>Исследования оформляются  в виде классных стенгазет и журналов и являются интересной информацией для детей и родителей. Здесь отображается информация, какие продукты являются источником белка, какие содержат жиры, углеводы, витамины и минеральные вещества. А также даются советы доктора Айболита.</w:t>
      </w:r>
    </w:p>
    <w:p w:rsidR="0009209C" w:rsidRPr="00C501EC" w:rsidRDefault="0009209C" w:rsidP="00C501EC">
      <w:pPr>
        <w:spacing w:line="360" w:lineRule="auto"/>
        <w:ind w:firstLine="709"/>
        <w:jc w:val="both"/>
        <w:rPr>
          <w:rFonts w:ascii="Times New Roman" w:hAnsi="Times New Roman" w:cs="Times New Roman"/>
          <w:sz w:val="28"/>
          <w:szCs w:val="28"/>
        </w:rPr>
      </w:pPr>
      <w:r w:rsidRPr="00C501EC">
        <w:rPr>
          <w:rFonts w:ascii="Times New Roman" w:hAnsi="Times New Roman" w:cs="Times New Roman"/>
          <w:b/>
          <w:sz w:val="28"/>
          <w:szCs w:val="28"/>
        </w:rPr>
        <w:t>Продолжи сказку:</w:t>
      </w:r>
      <w:r w:rsidRPr="00C501EC">
        <w:rPr>
          <w:rFonts w:ascii="Times New Roman" w:hAnsi="Times New Roman" w:cs="Times New Roman"/>
          <w:sz w:val="28"/>
          <w:szCs w:val="28"/>
        </w:rPr>
        <w:t xml:space="preserve"> « Жил-был один сказочный король. У него была дочь. Она любила только сладкое. И с нею случилась беда».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Какая случилась беда с принцессой?</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Можете ли вы посоветовать королю, как можно вылечить принцессу?</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Какие советы вы дадите?</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Исследование «Что разрушает здоровье, что укрепляет?»</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Выберите те продукты, которые едят здоровые люди и докажите в чем полезность каждого продукта.</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b/>
          <w:sz w:val="28"/>
          <w:szCs w:val="28"/>
        </w:rPr>
        <w:t>Полезные продукты:</w:t>
      </w:r>
    </w:p>
    <w:p w:rsidR="0009209C" w:rsidRPr="00C501EC" w:rsidRDefault="0009209C" w:rsidP="00C501EC">
      <w:pPr>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lastRenderedPageBreak/>
        <w:t>Рыба, кефир, геркулес, подсолнечное масло, морковь, лук, капуста, яблоки, груши, молоко и т.п.</w:t>
      </w:r>
      <w:proofErr w:type="gramEnd"/>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Неполезные продукты:</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Чипсы, пепси, фанта, жирное мясо, торты, «Сникерс»</w:t>
      </w:r>
      <w:proofErr w:type="gramStart"/>
      <w:r w:rsidRPr="00C501EC">
        <w:rPr>
          <w:rFonts w:ascii="Times New Roman" w:hAnsi="Times New Roman" w:cs="Times New Roman"/>
          <w:sz w:val="28"/>
          <w:szCs w:val="28"/>
        </w:rPr>
        <w:t>,ш</w:t>
      </w:r>
      <w:proofErr w:type="gramEnd"/>
      <w:r w:rsidRPr="00C501EC">
        <w:rPr>
          <w:rFonts w:ascii="Times New Roman" w:hAnsi="Times New Roman" w:cs="Times New Roman"/>
          <w:sz w:val="28"/>
          <w:szCs w:val="28"/>
        </w:rPr>
        <w:t>околадные конфеты, сало и т. п.</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Создание рекламы о полезных продуктах.</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Рисование рисунков, лепка продуктов «Прежде чем за стол мне сесть, я подумаю, что съесть».</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Нарисуйте продукты, полезные для здоровья, раскрасьте. Вылепите продукты полезные, которые ты посоветуешь, есть своим друзьям.</w:t>
      </w:r>
    </w:p>
    <w:p w:rsidR="0009209C" w:rsidRPr="00C501EC" w:rsidRDefault="0009209C" w:rsidP="00C501EC">
      <w:pPr>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 xml:space="preserve">Составление меню на день, неделю, месяц. </w:t>
      </w:r>
    </w:p>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Класс делится на  группы, и каждая группа составляет меню: одна -  на завтрак, другая – на обед, третья – на ужин. Это меню может быть на день, неделю, месяц.</w:t>
      </w:r>
    </w:p>
    <w:p w:rsidR="0009209C" w:rsidRPr="00C501EC" w:rsidRDefault="0009209C" w:rsidP="00C501EC">
      <w:pPr>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b/>
          <w:sz w:val="28"/>
          <w:szCs w:val="28"/>
        </w:rPr>
      </w:pPr>
      <w:r w:rsidRPr="00C501EC">
        <w:rPr>
          <w:rFonts w:ascii="Times New Roman" w:hAnsi="Times New Roman" w:cs="Times New Roman"/>
          <w:b/>
          <w:sz w:val="28"/>
          <w:szCs w:val="28"/>
        </w:rPr>
        <w:t>Карточки для   парной и групповой работы по литературному чтению</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 первое слово имени героя со вторым.</w:t>
      </w: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Коза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Золотой гребешок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Лисичка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Лебеди</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Петушок</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Хаврошечка</w:t>
            </w:r>
            <w:proofErr w:type="spellEnd"/>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Гуси</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 пальчик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Мальчик </w:t>
            </w:r>
            <w:r w:rsidRPr="00C501EC">
              <w:rPr>
                <w:rFonts w:ascii="Times New Roman" w:hAnsi="Times New Roman" w:cs="Times New Roman"/>
                <w:sz w:val="28"/>
                <w:szCs w:val="28"/>
                <w:lang w:val="en-US"/>
              </w:rPr>
              <w:t xml:space="preserve"> </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Царевич</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Иван</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Дереза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Царевна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Сестричка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Змей</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Лягушка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Крошечка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Премудрая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Василиса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Моревна</w:t>
            </w:r>
            <w:proofErr w:type="spellEnd"/>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Марья</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Горыныч</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Иванушка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Дурачок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 сказочное животное с чертой его характера в русских сказках.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доверчивость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Волк </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глупость</w:t>
            </w: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Баран</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хитрость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Петушок</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находчивость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Кот</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верность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Заяц</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трусость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Медведь</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хвастовство</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Тетерев</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упрямство</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Собака </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смекалка</w:t>
            </w: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Благодаря русским народным сказкам появились эти поговорки.</w:t>
      </w:r>
      <w:r w:rsidRPr="00C501EC">
        <w:rPr>
          <w:rFonts w:ascii="Times New Roman" w:hAnsi="Times New Roman" w:cs="Times New Roman"/>
          <w:i/>
          <w:sz w:val="28"/>
          <w:szCs w:val="28"/>
        </w:rPr>
        <w:t xml:space="preserve"> Продолжите их.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Хитер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Голоден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Упрям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Здоров как</w:t>
      </w:r>
      <w:proofErr w:type="gramStart"/>
      <w:r w:rsidRPr="00C501EC">
        <w:rPr>
          <w:rFonts w:ascii="Times New Roman" w:hAnsi="Times New Roman" w:cs="Times New Roman"/>
          <w:sz w:val="28"/>
          <w:szCs w:val="28"/>
        </w:rPr>
        <w:t>..</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Изворотлив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Грязный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Болтлив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Труслив как…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Карточка №4</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i/>
          <w:sz w:val="28"/>
          <w:szCs w:val="28"/>
        </w:rPr>
        <w:t xml:space="preserve"> </w:t>
      </w:r>
      <w:r w:rsidRPr="00C501EC">
        <w:rPr>
          <w:rFonts w:ascii="Times New Roman" w:hAnsi="Times New Roman" w:cs="Times New Roman"/>
          <w:sz w:val="28"/>
          <w:szCs w:val="28"/>
        </w:rPr>
        <w:t>Запишите старинное слово из народных сказок с его значением.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Али, аль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Година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Дровни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Жерновцы</w:t>
      </w:r>
      <w:proofErr w:type="spell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Кудель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Лубяной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Названый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Палица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Супротив</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Сусек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Перст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№5</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 черты характера падчерицы и родной дочери из сказки «Морозко».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3190"/>
        <w:gridCol w:w="3190"/>
        <w:gridCol w:w="3191"/>
      </w:tblGrid>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Вежливая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дочь</w:t>
            </w: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добрая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Завистливая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ленивая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Трудолюбивая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терпеливая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Скромная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падчерица</w:t>
            </w: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высокомерная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Послушная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грубая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Строптивая</w:t>
            </w:r>
          </w:p>
          <w:p w:rsidR="0009209C" w:rsidRPr="00C501EC" w:rsidRDefault="0009209C" w:rsidP="00C501EC">
            <w:pPr>
              <w:spacing w:line="360" w:lineRule="auto"/>
              <w:jc w:val="both"/>
              <w:rPr>
                <w:rFonts w:ascii="Times New Roman" w:hAnsi="Times New Roman" w:cs="Times New Roman"/>
                <w:sz w:val="28"/>
                <w:szCs w:val="28"/>
              </w:rPr>
            </w:pP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№6</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Серый волк</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«Коза дереза»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Щука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Снегурушка</w:t>
            </w:r>
            <w:proofErr w:type="spellEnd"/>
            <w:r w:rsidRPr="00C501EC">
              <w:rPr>
                <w:rFonts w:ascii="Times New Roman" w:hAnsi="Times New Roman" w:cs="Times New Roman"/>
                <w:sz w:val="28"/>
                <w:szCs w:val="28"/>
              </w:rPr>
              <w:t xml:space="preserve"> и лиса»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Петух</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Терешечка</w:t>
            </w:r>
            <w:proofErr w:type="spellEnd"/>
            <w:r w:rsidRPr="00C501EC">
              <w:rPr>
                <w:rFonts w:ascii="Times New Roman" w:hAnsi="Times New Roman" w:cs="Times New Roman"/>
                <w:sz w:val="28"/>
                <w:szCs w:val="28"/>
              </w:rPr>
              <w:t>»</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«Царевна – лягушка»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Печка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«Иван-царевич и серый волк»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Гусёнок</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 щучьему велению»</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Василиса Премудрая</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«Гуси – лебеди»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№7</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Соедините слово с его значением. Из какой сказки эти слова?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Варёная полба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Крытое углубление в земле, вырытое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для жилья.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Светлица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Имущество, дававшееся дочери </w:t>
            </w:r>
            <w:proofErr w:type="gramStart"/>
            <w:r w:rsidRPr="00C501EC">
              <w:rPr>
                <w:rFonts w:ascii="Times New Roman" w:hAnsi="Times New Roman" w:cs="Times New Roman"/>
                <w:sz w:val="28"/>
                <w:szCs w:val="28"/>
              </w:rPr>
              <w:t>при</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roofErr w:type="gramStart"/>
            <w:r w:rsidRPr="00C501EC">
              <w:rPr>
                <w:rFonts w:ascii="Times New Roman" w:hAnsi="Times New Roman" w:cs="Times New Roman"/>
                <w:sz w:val="28"/>
                <w:szCs w:val="28"/>
              </w:rPr>
              <w:t>выходе</w:t>
            </w:r>
            <w:proofErr w:type="gramEnd"/>
            <w:r w:rsidRPr="00C501EC">
              <w:rPr>
                <w:rFonts w:ascii="Times New Roman" w:hAnsi="Times New Roman" w:cs="Times New Roman"/>
                <w:sz w:val="28"/>
                <w:szCs w:val="28"/>
              </w:rPr>
              <w:t xml:space="preserve"> замуж.</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Землянка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Старинный женский головной убор.</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Приданое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Каша из зёрен дикой пшеницы.</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Рать</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Светлая парадная комната в избе.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Кичка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Войско на Руси.</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№8</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название сказки А.С.Пушкина со сказочными героями из этой сказки.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«Сказка о Попе и работнике его </w:t>
            </w:r>
            <w:proofErr w:type="spellStart"/>
            <w:r w:rsidRPr="00C501EC">
              <w:rPr>
                <w:rFonts w:ascii="Times New Roman" w:hAnsi="Times New Roman" w:cs="Times New Roman"/>
                <w:sz w:val="28"/>
                <w:szCs w:val="28"/>
              </w:rPr>
              <w:t>Балде</w:t>
            </w:r>
            <w:proofErr w:type="spellEnd"/>
            <w:r w:rsidRPr="00C501EC">
              <w:rPr>
                <w:rFonts w:ascii="Times New Roman" w:hAnsi="Times New Roman" w:cs="Times New Roman"/>
                <w:sz w:val="28"/>
                <w:szCs w:val="28"/>
              </w:rPr>
              <w:t>»</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Елисей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мертвой царевне…»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Дадон</w:t>
            </w:r>
            <w:proofErr w:type="spellEnd"/>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золотом петушке»</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Столбовая дворянка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xml:space="preserve">«Сказка о царе </w:t>
            </w:r>
            <w:proofErr w:type="spellStart"/>
            <w:r w:rsidRPr="00C501EC">
              <w:rPr>
                <w:rFonts w:ascii="Times New Roman" w:hAnsi="Times New Roman" w:cs="Times New Roman"/>
                <w:sz w:val="28"/>
                <w:szCs w:val="28"/>
              </w:rPr>
              <w:t>Салтане</w:t>
            </w:r>
            <w:proofErr w:type="spellEnd"/>
            <w:r w:rsidRPr="00C501EC">
              <w:rPr>
                <w:rFonts w:ascii="Times New Roman" w:hAnsi="Times New Roman" w:cs="Times New Roman"/>
                <w:sz w:val="28"/>
                <w:szCs w:val="28"/>
              </w:rPr>
              <w:t>…»</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Бесёнок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рыбаке и рыбке»</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Сватья баба </w:t>
            </w:r>
            <w:proofErr w:type="spellStart"/>
            <w:r w:rsidRPr="00C501EC">
              <w:rPr>
                <w:rFonts w:ascii="Times New Roman" w:hAnsi="Times New Roman" w:cs="Times New Roman"/>
                <w:sz w:val="28"/>
                <w:szCs w:val="28"/>
              </w:rPr>
              <w:t>Бабариха</w:t>
            </w:r>
            <w:proofErr w:type="spellEnd"/>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№9</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Поставьте галочку около главной мысли «Сказки о рыбаке и рыбке».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Если будешь иметь много желаний, то не добьёшься своей цели.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Чем больше имеешь, тем больше желаешь.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Жадность и зависть до добра не доводят.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№10</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Поставьте галочку около главной мысли «Сказки о золотом петушке».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За свои поступки надо отвечать.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Надо держать своё слово, даже если жалеешь о сказанном.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Будь осторожен в выборе друзей и спутников жизни.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№11</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Поставьте галочку около главной мысли «Сказки о мёртвой царевне и семи богатырях».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Если не знаешь человека, не принимай от него подарков.</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Зависть – мать всех пороков.</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Любовь способна вынести все испытания.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№12</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Поставьте галочку около главной мысли «Сказки о царе </w:t>
      </w:r>
      <w:proofErr w:type="spellStart"/>
      <w:r w:rsidRPr="00C501EC">
        <w:rPr>
          <w:rFonts w:ascii="Times New Roman" w:hAnsi="Times New Roman" w:cs="Times New Roman"/>
          <w:sz w:val="28"/>
          <w:szCs w:val="28"/>
        </w:rPr>
        <w:t>Салтане</w:t>
      </w:r>
      <w:proofErr w:type="spell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Обман всегда будет раскрыт.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Надо быть терпимым, уметь прощать своих обидчиков.</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Не надо слушать советы других, надо слушаться своего сердца.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№13</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Поставьте галочку около главной мысли «Сказки о Попе и работнике его </w:t>
      </w:r>
      <w:proofErr w:type="spellStart"/>
      <w:r w:rsidRPr="00C501EC">
        <w:rPr>
          <w:rFonts w:ascii="Times New Roman" w:hAnsi="Times New Roman" w:cs="Times New Roman"/>
          <w:sz w:val="28"/>
          <w:szCs w:val="28"/>
        </w:rPr>
        <w:t>Балде</w:t>
      </w:r>
      <w:proofErr w:type="spell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roofErr w:type="gramStart"/>
      <w:r w:rsidRPr="00C501EC">
        <w:rPr>
          <w:rFonts w:ascii="Times New Roman" w:hAnsi="Times New Roman" w:cs="Times New Roman"/>
          <w:sz w:val="28"/>
          <w:szCs w:val="28"/>
        </w:rPr>
        <w:t>Жадный</w:t>
      </w:r>
      <w:proofErr w:type="gramEnd"/>
      <w:r w:rsidRPr="00C501EC">
        <w:rPr>
          <w:rFonts w:ascii="Times New Roman" w:hAnsi="Times New Roman" w:cs="Times New Roman"/>
          <w:sz w:val="28"/>
          <w:szCs w:val="28"/>
        </w:rPr>
        <w:t xml:space="preserve"> и скупой останется ни с чем.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Доброта и скромность будет вознаграждена.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Хитрость и смекалка помогут в самом трудном деле.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№14</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 название сказки и черты характеров, которые в ней высмеивались.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rPr>
          <w:trHeight w:val="641"/>
        </w:trPr>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золотом петушке»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Зависть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«Сказка о царе </w:t>
            </w:r>
            <w:proofErr w:type="spellStart"/>
            <w:r w:rsidRPr="00C501EC">
              <w:rPr>
                <w:rFonts w:ascii="Times New Roman" w:hAnsi="Times New Roman" w:cs="Times New Roman"/>
                <w:sz w:val="28"/>
                <w:szCs w:val="28"/>
              </w:rPr>
              <w:t>Салтане</w:t>
            </w:r>
            <w:proofErr w:type="spellEnd"/>
            <w:r w:rsidRPr="00C501EC">
              <w:rPr>
                <w:rFonts w:ascii="Times New Roman" w:hAnsi="Times New Roman" w:cs="Times New Roman"/>
                <w:sz w:val="28"/>
                <w:szCs w:val="28"/>
              </w:rPr>
              <w:t>…»</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Жадность</w:t>
            </w: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мёртвой царевне и семи богатырях»</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Скупость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рыбаке и рыбке»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Лживость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«Сказка о Попе и работнике его </w:t>
            </w:r>
            <w:proofErr w:type="spellStart"/>
            <w:r w:rsidRPr="00C501EC">
              <w:rPr>
                <w:rFonts w:ascii="Times New Roman" w:hAnsi="Times New Roman" w:cs="Times New Roman"/>
                <w:sz w:val="28"/>
                <w:szCs w:val="28"/>
              </w:rPr>
              <w:t>Балде</w:t>
            </w:r>
            <w:proofErr w:type="spellEnd"/>
            <w:r w:rsidRPr="00C501EC">
              <w:rPr>
                <w:rFonts w:ascii="Times New Roman" w:hAnsi="Times New Roman" w:cs="Times New Roman"/>
                <w:sz w:val="28"/>
                <w:szCs w:val="28"/>
              </w:rPr>
              <w:t>»</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Лень</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№15</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Какие слова наиболее точно говорят о царевне из «Сказки о мертвой царевне и семи богатырях»? Соедините стрелкой.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3190"/>
        <w:gridCol w:w="3190"/>
        <w:gridCol w:w="3191"/>
      </w:tblGrid>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Внимательная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Одинокая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Верная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Аккуратная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Справедливая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царевна                </w:t>
            </w: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Заботливая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Пугливая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Вежливая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Трудолюбивая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Скромная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Добрая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Хозяйственная</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xml:space="preserve">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№16</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Какие слова наиболее точно говорят о характере </w:t>
      </w:r>
      <w:proofErr w:type="spellStart"/>
      <w:r w:rsidRPr="00C501EC">
        <w:rPr>
          <w:rFonts w:ascii="Times New Roman" w:hAnsi="Times New Roman" w:cs="Times New Roman"/>
          <w:sz w:val="28"/>
          <w:szCs w:val="28"/>
        </w:rPr>
        <w:t>Балды</w:t>
      </w:r>
      <w:proofErr w:type="spellEnd"/>
      <w:r w:rsidRPr="00C501EC">
        <w:rPr>
          <w:rFonts w:ascii="Times New Roman" w:hAnsi="Times New Roman" w:cs="Times New Roman"/>
          <w:sz w:val="28"/>
          <w:szCs w:val="28"/>
        </w:rPr>
        <w:t xml:space="preserve"> из «Сказки о Попе и работнике его </w:t>
      </w:r>
      <w:proofErr w:type="spellStart"/>
      <w:r w:rsidRPr="00C501EC">
        <w:rPr>
          <w:rFonts w:ascii="Times New Roman" w:hAnsi="Times New Roman" w:cs="Times New Roman"/>
          <w:sz w:val="28"/>
          <w:szCs w:val="28"/>
        </w:rPr>
        <w:t>Балде</w:t>
      </w:r>
      <w:proofErr w:type="spellEnd"/>
      <w:r w:rsidRPr="00C501EC">
        <w:rPr>
          <w:rFonts w:ascii="Times New Roman" w:hAnsi="Times New Roman" w:cs="Times New Roman"/>
          <w:sz w:val="28"/>
          <w:szCs w:val="28"/>
        </w:rPr>
        <w:t>»? Соедините стрелкой.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3190"/>
        <w:gridCol w:w="3190"/>
        <w:gridCol w:w="3191"/>
      </w:tblGrid>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Хозяйственный</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Мстительный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Справедливый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Хитрый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Смелый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roofErr w:type="spellStart"/>
            <w:r w:rsidRPr="00C501EC">
              <w:rPr>
                <w:rFonts w:ascii="Times New Roman" w:hAnsi="Times New Roman" w:cs="Times New Roman"/>
                <w:sz w:val="28"/>
                <w:szCs w:val="28"/>
              </w:rPr>
              <w:t>Балда</w:t>
            </w:r>
            <w:proofErr w:type="spellEnd"/>
            <w:r w:rsidRPr="00C501EC">
              <w:rPr>
                <w:rFonts w:ascii="Times New Roman" w:hAnsi="Times New Roman" w:cs="Times New Roman"/>
                <w:sz w:val="28"/>
                <w:szCs w:val="28"/>
              </w:rPr>
              <w:t xml:space="preserve">    </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Находчивый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Трудолюбивый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Жадный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Добрый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Глупый</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Умный</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Ленивый</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Карточка №17</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Подчеркните названия авторских сказок.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«Конёк – горбунок», «Волк и коза», «Мороз Иванович», «Три медведя»,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«Серая шейка», «Колобок», «Аленький цветочек», «Лиса и заяц», «Сказка 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lastRenderedPageBreak/>
        <w:t>рыбаке</w:t>
      </w:r>
      <w:proofErr w:type="gramEnd"/>
      <w:r w:rsidRPr="00C501EC">
        <w:rPr>
          <w:rFonts w:ascii="Times New Roman" w:hAnsi="Times New Roman" w:cs="Times New Roman"/>
          <w:sz w:val="28"/>
          <w:szCs w:val="28"/>
        </w:rPr>
        <w:t xml:space="preserve"> и рыбке», «Иван – царевич и серый волк», «Городок в табакерке».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№18</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Зачеркните признак, не относящийся к признакам сказки.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Троекратный повтор, сказочный зачин, сказочная концовка, волшебные события,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старинные слова, устойчивые сочетания слов, реальные события, волшебные предметы, сказочные персонажи.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№19</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название сказки со сказочным героем.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Ива</w:t>
            </w:r>
            <w:proofErr w:type="gramStart"/>
            <w:r w:rsidRPr="00C501EC">
              <w:rPr>
                <w:rFonts w:ascii="Times New Roman" w:hAnsi="Times New Roman" w:cs="Times New Roman"/>
                <w:sz w:val="28"/>
                <w:szCs w:val="28"/>
              </w:rPr>
              <w:t>н–</w:t>
            </w:r>
            <w:proofErr w:type="gramEnd"/>
            <w:r w:rsidRPr="00C501EC">
              <w:rPr>
                <w:rFonts w:ascii="Times New Roman" w:hAnsi="Times New Roman" w:cs="Times New Roman"/>
                <w:sz w:val="28"/>
                <w:szCs w:val="28"/>
              </w:rPr>
              <w:t xml:space="preserve"> дурак</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«Мороз Иванович»</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Чудище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«Девочка Снегурочка»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Рукодельница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«Три медведя»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Чернушка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«Аленький цветочек»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Снегурочка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«Конёк – горбунок»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Настасья Петровна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«Сказка о золотом петушке»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Ленивица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«Черная курица, или подземные жители»</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№20</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Подчеркните название сказки к которой подходит пословица «Какова </w:t>
      </w:r>
      <w:proofErr w:type="spellStart"/>
      <w:r w:rsidRPr="00C501EC">
        <w:rPr>
          <w:rFonts w:ascii="Times New Roman" w:hAnsi="Times New Roman" w:cs="Times New Roman"/>
          <w:sz w:val="28"/>
          <w:szCs w:val="28"/>
        </w:rPr>
        <w:t>работа</w:t>
      </w:r>
      <w:proofErr w:type="gramStart"/>
      <w:r w:rsidRPr="00C501EC">
        <w:rPr>
          <w:rFonts w:ascii="Times New Roman" w:hAnsi="Times New Roman" w:cs="Times New Roman"/>
          <w:sz w:val="28"/>
          <w:szCs w:val="28"/>
        </w:rPr>
        <w:t>,т</w:t>
      </w:r>
      <w:proofErr w:type="gramEnd"/>
      <w:r w:rsidRPr="00C501EC">
        <w:rPr>
          <w:rFonts w:ascii="Times New Roman" w:hAnsi="Times New Roman" w:cs="Times New Roman"/>
          <w:sz w:val="28"/>
          <w:szCs w:val="28"/>
        </w:rPr>
        <w:t>акова</w:t>
      </w:r>
      <w:proofErr w:type="spellEnd"/>
      <w:r w:rsidRPr="00C501EC">
        <w:rPr>
          <w:rFonts w:ascii="Times New Roman" w:hAnsi="Times New Roman" w:cs="Times New Roman"/>
          <w:sz w:val="28"/>
          <w:szCs w:val="28"/>
        </w:rPr>
        <w:t xml:space="preserve"> и  награда».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П.Ершов. «Конёк – горбунок»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С.Аксаков. «Аленький цветочек»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Л.Толстой. «</w:t>
      </w:r>
      <w:proofErr w:type="spellStart"/>
      <w:r w:rsidRPr="00C501EC">
        <w:rPr>
          <w:rFonts w:ascii="Times New Roman" w:hAnsi="Times New Roman" w:cs="Times New Roman"/>
          <w:sz w:val="28"/>
          <w:szCs w:val="28"/>
        </w:rPr>
        <w:t>Липунюшка</w:t>
      </w:r>
      <w:proofErr w:type="spell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М.Михайлов. «Два Мороза»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Д.</w:t>
      </w:r>
      <w:proofErr w:type="gramStart"/>
      <w:r w:rsidRPr="00C501EC">
        <w:rPr>
          <w:rFonts w:ascii="Times New Roman" w:hAnsi="Times New Roman" w:cs="Times New Roman"/>
          <w:sz w:val="28"/>
          <w:szCs w:val="28"/>
        </w:rPr>
        <w:t>Мамин</w:t>
      </w:r>
      <w:proofErr w:type="spellEnd"/>
      <w:r w:rsidRPr="00C501EC">
        <w:rPr>
          <w:rFonts w:ascii="Times New Roman" w:hAnsi="Times New Roman" w:cs="Times New Roman"/>
          <w:sz w:val="28"/>
          <w:szCs w:val="28"/>
        </w:rPr>
        <w:t>-Сибиряк</w:t>
      </w:r>
      <w:proofErr w:type="gramEnd"/>
      <w:r w:rsidRPr="00C501EC">
        <w:rPr>
          <w:rFonts w:ascii="Times New Roman" w:hAnsi="Times New Roman" w:cs="Times New Roman"/>
          <w:sz w:val="28"/>
          <w:szCs w:val="28"/>
        </w:rPr>
        <w:t>. «Серая шейка»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А.Толстой. «Золотой ключик, или Приключения Буратино».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№21</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 каком порядке происходили события сказки С.Аксакова «Аленький цветочек». Пронумеруй.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Младшая дочь просит привезти аленький цветочек.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Купец срывает аленький цветочек в таинственном лесу.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Купец отправляется по торговым делам.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Чудище просит отдать вместо купца одну из дочерей.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 Младшая дочь надевает волшебный перстень.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Младшая дочь отправляется навестить родных.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Младшая дочь привыкает к чудищу.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Чудище превращается в принца.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Сестры задумали недоброе дело.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№22</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Какая пословица выражает главную мысль сказки К.Д.Ушинского «Лиса и козёл».</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 Глупый киснет, а умный всё промыслит.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Друг неиспытанный, сто орех не колотый.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w:t>
      </w:r>
      <w:proofErr w:type="gramStart"/>
      <w:r w:rsidRPr="00C501EC">
        <w:rPr>
          <w:rFonts w:ascii="Times New Roman" w:hAnsi="Times New Roman" w:cs="Times New Roman"/>
          <w:sz w:val="28"/>
          <w:szCs w:val="28"/>
        </w:rPr>
        <w:t xml:space="preserve"> Н</w:t>
      </w:r>
      <w:proofErr w:type="gramEnd"/>
      <w:r w:rsidRPr="00C501EC">
        <w:rPr>
          <w:rFonts w:ascii="Times New Roman" w:hAnsi="Times New Roman" w:cs="Times New Roman"/>
          <w:sz w:val="28"/>
          <w:szCs w:val="28"/>
        </w:rPr>
        <w:t>а языке медок, а на уме ледок.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4</w:t>
      </w:r>
      <w:proofErr w:type="gramStart"/>
      <w:r w:rsidRPr="00C501EC">
        <w:rPr>
          <w:rFonts w:ascii="Times New Roman" w:hAnsi="Times New Roman" w:cs="Times New Roman"/>
          <w:sz w:val="28"/>
          <w:szCs w:val="28"/>
        </w:rPr>
        <w:t xml:space="preserve"> С</w:t>
      </w:r>
      <w:proofErr w:type="gramEnd"/>
      <w:r w:rsidRPr="00C501EC">
        <w:rPr>
          <w:rFonts w:ascii="Times New Roman" w:hAnsi="Times New Roman" w:cs="Times New Roman"/>
          <w:sz w:val="28"/>
          <w:szCs w:val="28"/>
        </w:rPr>
        <w:t xml:space="preserve"> оглоблю вырос, а ума не вынес.</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5</w:t>
      </w:r>
      <w:proofErr w:type="gramStart"/>
      <w:r w:rsidRPr="00C501EC">
        <w:rPr>
          <w:rFonts w:ascii="Times New Roman" w:hAnsi="Times New Roman" w:cs="Times New Roman"/>
          <w:sz w:val="28"/>
          <w:szCs w:val="28"/>
        </w:rPr>
        <w:t xml:space="preserve"> К</w:t>
      </w:r>
      <w:proofErr w:type="gramEnd"/>
      <w:r w:rsidRPr="00C501EC">
        <w:rPr>
          <w:rFonts w:ascii="Times New Roman" w:hAnsi="Times New Roman" w:cs="Times New Roman"/>
          <w:sz w:val="28"/>
          <w:szCs w:val="28"/>
        </w:rPr>
        <w:t>ак аукнется, так и откликнется.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№23</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название сказки с её темой.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«Аленький цветочек»</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прилежании и скромности.</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«Конёк – горбунок»</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смысле жизни, борьбе за счастье.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«Чёрная курица, или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подземные жители»</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О справедливости.</w:t>
            </w: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«Два брата»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трудолюбии и уважении к старшим.</w:t>
            </w: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«Два Мороза»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сострадании, верности слову.</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Липунюшка</w:t>
            </w:r>
            <w:proofErr w:type="spellEnd"/>
            <w:r w:rsidRPr="00C501EC">
              <w:rPr>
                <w:rFonts w:ascii="Times New Roman" w:hAnsi="Times New Roman" w:cs="Times New Roman"/>
                <w:sz w:val="28"/>
                <w:szCs w:val="28"/>
              </w:rPr>
              <w:t>»</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трудолюбии.</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№24</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1</w:t>
      </w:r>
      <w:proofErr w:type="gramStart"/>
      <w:r w:rsidRPr="00C501EC">
        <w:rPr>
          <w:rFonts w:ascii="Times New Roman" w:hAnsi="Times New Roman" w:cs="Times New Roman"/>
          <w:sz w:val="28"/>
          <w:szCs w:val="28"/>
        </w:rPr>
        <w:t xml:space="preserve"> С</w:t>
      </w:r>
      <w:proofErr w:type="gramEnd"/>
      <w:r w:rsidRPr="00C501EC">
        <w:rPr>
          <w:rFonts w:ascii="Times New Roman" w:hAnsi="Times New Roman" w:cs="Times New Roman"/>
          <w:sz w:val="28"/>
          <w:szCs w:val="28"/>
        </w:rPr>
        <w:t>оедините стрелкой черты характера главных героинь сказки В.Одоевского «Мороз Иванович».</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3190"/>
        <w:gridCol w:w="3190"/>
        <w:gridCol w:w="3191"/>
      </w:tblGrid>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Корыстная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ленивица</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Хозяйственная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Ленивая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неряшливая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Двуличная</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Смелая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Справедливая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Отзывчивая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Добрая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рукодельница   </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Скромная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Нерадивая </w:t>
            </w:r>
            <w:r w:rsidRPr="00C501EC">
              <w:rPr>
                <w:rFonts w:ascii="Times New Roman" w:hAnsi="Times New Roman" w:cs="Times New Roman"/>
                <w:sz w:val="28"/>
                <w:szCs w:val="28"/>
                <w:lang w:val="en-US"/>
              </w:rPr>
              <w:t xml:space="preserve"> </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Терпеливая</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2. Соедините героев с названием сказки и писателем.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3190"/>
        <w:gridCol w:w="3190"/>
        <w:gridCol w:w="3191"/>
      </w:tblGrid>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Гвидон</w:t>
            </w:r>
            <w:proofErr w:type="spellEnd"/>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М.Горький</w:t>
            </w: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Воробьишко</w:t>
            </w:r>
            <w:proofErr w:type="spellEnd"/>
            <w:r w:rsidRPr="00C501EC">
              <w:rPr>
                <w:rFonts w:ascii="Times New Roman" w:hAnsi="Times New Roman" w:cs="Times New Roman"/>
                <w:sz w:val="28"/>
                <w:szCs w:val="28"/>
              </w:rPr>
              <w:t>»</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Рыба – кит</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В.Одоевский</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«Городок в табакерке»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Рукодельница</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М.Михайлов</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«Два мороза»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Царевна</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А.С.Пушкин</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«Сказка о царе </w:t>
            </w:r>
            <w:proofErr w:type="spellStart"/>
            <w:r w:rsidRPr="00C501EC">
              <w:rPr>
                <w:rFonts w:ascii="Times New Roman" w:hAnsi="Times New Roman" w:cs="Times New Roman"/>
                <w:sz w:val="28"/>
                <w:szCs w:val="28"/>
              </w:rPr>
              <w:t>Салтане</w:t>
            </w:r>
            <w:proofErr w:type="spellEnd"/>
            <w:r w:rsidRPr="00C501EC">
              <w:rPr>
                <w:rFonts w:ascii="Times New Roman" w:hAnsi="Times New Roman" w:cs="Times New Roman"/>
                <w:sz w:val="28"/>
                <w:szCs w:val="28"/>
              </w:rPr>
              <w:t>»</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Пружинка</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В.Одоевский</w:t>
            </w:r>
          </w:p>
        </w:tc>
        <w:tc>
          <w:tcPr>
            <w:tcW w:w="3191"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«Мороз Иванович»</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Воробей Пудик</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С.Аксаков</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«Аленький цветочек»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Мороз Синий нос</w:t>
            </w:r>
          </w:p>
        </w:tc>
        <w:tc>
          <w:tcPr>
            <w:tcW w:w="3190"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П.Ершов</w:t>
            </w:r>
          </w:p>
        </w:tc>
        <w:tc>
          <w:tcPr>
            <w:tcW w:w="3191"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«Конёк – горбунок»</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3. «Удивительные превращения». - В кого превратились герои сказок?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Царь </w:t>
      </w:r>
      <w:proofErr w:type="spellStart"/>
      <w:r w:rsidRPr="00C501EC">
        <w:rPr>
          <w:rFonts w:ascii="Times New Roman" w:hAnsi="Times New Roman" w:cs="Times New Roman"/>
          <w:sz w:val="28"/>
          <w:szCs w:val="28"/>
        </w:rPr>
        <w:t>Гвидон</w:t>
      </w:r>
      <w:proofErr w:type="spellEnd"/>
      <w:r w:rsidRPr="00C501EC">
        <w:rPr>
          <w:rFonts w:ascii="Times New Roman" w:hAnsi="Times New Roman" w:cs="Times New Roman"/>
          <w:sz w:val="28"/>
          <w:szCs w:val="28"/>
        </w:rPr>
        <w:t xml:space="preserve">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Курица Чернушка 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Крупеничка</w:t>
      </w:r>
      <w:proofErr w:type="spellEnd"/>
      <w:r w:rsidRPr="00C501EC">
        <w:rPr>
          <w:rFonts w:ascii="Times New Roman" w:hAnsi="Times New Roman" w:cs="Times New Roman"/>
          <w:sz w:val="28"/>
          <w:szCs w:val="28"/>
        </w:rPr>
        <w:t xml:space="preserve">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Чудо морское 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Иван – дурак 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(из сказки П.Ершова)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Снежный комочек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4. «Сказочный предмет». – У кого бы ты попросил сказочный предмет?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Конопляное семечко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Аленький цветочек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Перо жар – птицы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Ведёрко с пяточками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Золотые орешки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Говорящее зеркальце _________________________________</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№25</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Подчеркните названия басен Л.Н.Толстого.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«Ученый сын», «Котёнок», «Отец и сыновья», «Птичка», «Лгун», «Лиса 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журавль», «Лев и собачка», «Два товарища», «</w:t>
      </w:r>
      <w:proofErr w:type="spellStart"/>
      <w:r w:rsidRPr="00C501EC">
        <w:rPr>
          <w:rFonts w:ascii="Times New Roman" w:hAnsi="Times New Roman" w:cs="Times New Roman"/>
          <w:sz w:val="28"/>
          <w:szCs w:val="28"/>
        </w:rPr>
        <w:t>Липунюшка</w:t>
      </w:r>
      <w:proofErr w:type="spellEnd"/>
      <w:r w:rsidRPr="00C501EC">
        <w:rPr>
          <w:rFonts w:ascii="Times New Roman" w:hAnsi="Times New Roman" w:cs="Times New Roman"/>
          <w:sz w:val="28"/>
          <w:szCs w:val="28"/>
        </w:rPr>
        <w:t>», «Ёж и уж»,</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«»Старик и яблони», «Старый дед и внучек», «Слон», «Галка и кувшин».</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№26</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Подчеркните названия произведений Л.Н.Толстого, темой которых являются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дружба, взаимопомощь.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«Ученый сын», «Отец и сыновья», «Акула», «Лгун», «Лев и собачка»,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«Белка и волк», «Два товарища», «Садовник и сыновья», «Пожарные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собаки».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Карточка №27</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 название произведения Л.Н.Толстого с его темой.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дружбе, взаимовыручке</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«Старый дед и внучек»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 уважении к старшим</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«Два товарища»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лени, нерадивости</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«Белка и волк»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добродушии</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«Ученый сын»</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№28</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Соотнесите название басни с пословицей.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Берись дружно – не будет грузно.</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«Лиса и журавль»</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rPr>
          <w:trHeight w:val="269"/>
        </w:trPr>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Худо тому, кто добра не делает никому.</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«Отец и сыновья»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Как аукнется, так и откликнется.</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«Белка и волк»</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Неизведанный друг не хорош для услуг.</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«Еж и уж»</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№29</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В</w:t>
      </w:r>
      <w:proofErr w:type="gramEnd"/>
      <w:r w:rsidRPr="00C501EC">
        <w:rPr>
          <w:rFonts w:ascii="Times New Roman" w:hAnsi="Times New Roman" w:cs="Times New Roman"/>
          <w:sz w:val="28"/>
          <w:szCs w:val="28"/>
        </w:rPr>
        <w:t xml:space="preserve"> </w:t>
      </w:r>
      <w:proofErr w:type="gramStart"/>
      <w:r w:rsidRPr="00C501EC">
        <w:rPr>
          <w:rFonts w:ascii="Times New Roman" w:hAnsi="Times New Roman" w:cs="Times New Roman"/>
          <w:sz w:val="28"/>
          <w:szCs w:val="28"/>
        </w:rPr>
        <w:t>какой</w:t>
      </w:r>
      <w:proofErr w:type="gramEnd"/>
      <w:r w:rsidRPr="00C501EC">
        <w:rPr>
          <w:rFonts w:ascii="Times New Roman" w:hAnsi="Times New Roman" w:cs="Times New Roman"/>
          <w:sz w:val="28"/>
          <w:szCs w:val="28"/>
        </w:rPr>
        <w:t xml:space="preserve"> были Л.Н.Толстого главная мысль может быть выражена пословицей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«Старый друг лучше новых двух»?</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«Котёнок», «Пожар», «Косточка», «Птичка, «Филиппок», «Слон», «Лев 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собачка», «Прыжок», «Пожарные собаки», «Акула», «Девочка и грибы».</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№30</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Какие сказки К.Д.Ушинского по содержанию можно соотнести с </w:t>
      </w:r>
      <w:proofErr w:type="gramStart"/>
      <w:r w:rsidRPr="00C501EC">
        <w:rPr>
          <w:rFonts w:ascii="Times New Roman" w:hAnsi="Times New Roman" w:cs="Times New Roman"/>
          <w:sz w:val="28"/>
          <w:szCs w:val="28"/>
        </w:rPr>
        <w:t>народными</w:t>
      </w:r>
      <w:proofErr w:type="gramEnd"/>
      <w:r w:rsidRPr="00C501EC">
        <w:rPr>
          <w:rFonts w:ascii="Times New Roman" w:hAnsi="Times New Roman" w:cs="Times New Roman"/>
          <w:sz w:val="28"/>
          <w:szCs w:val="28"/>
        </w:rPr>
        <w:t>?</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 линией.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Народные сказки </w:t>
            </w:r>
            <w:proofErr w:type="spellStart"/>
            <w:r w:rsidRPr="00C501EC">
              <w:rPr>
                <w:rFonts w:ascii="Times New Roman" w:hAnsi="Times New Roman" w:cs="Times New Roman"/>
                <w:sz w:val="28"/>
                <w:szCs w:val="28"/>
              </w:rPr>
              <w:t>Сказки</w:t>
            </w:r>
            <w:proofErr w:type="spellEnd"/>
            <w:r w:rsidRPr="00C501EC">
              <w:rPr>
                <w:rFonts w:ascii="Times New Roman" w:hAnsi="Times New Roman" w:cs="Times New Roman"/>
                <w:sz w:val="28"/>
                <w:szCs w:val="28"/>
              </w:rPr>
              <w:t xml:space="preserve"> </w:t>
            </w:r>
            <w:proofErr w:type="spellStart"/>
            <w:r w:rsidRPr="00C501EC">
              <w:rPr>
                <w:rFonts w:ascii="Times New Roman" w:hAnsi="Times New Roman" w:cs="Times New Roman"/>
                <w:sz w:val="28"/>
                <w:szCs w:val="28"/>
              </w:rPr>
              <w:t>К.Д.Ушинского</w:t>
            </w:r>
            <w:proofErr w:type="spellEnd"/>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«Гуси»</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«Каша из топора»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«Петух и кот»</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«Кот, петух и лиса»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«Курочка Ряба»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rPr>
          <w:trHeight w:val="70"/>
        </w:trPr>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«Гуси – лебеди»</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«Вареный топор»</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«Золотое яичко»</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«Страшная коза»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«Зимовье зверей»</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«Коза – дереза»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«Плутишка кот»</w:t>
            </w:r>
          </w:p>
          <w:p w:rsidR="0009209C" w:rsidRPr="00C501EC" w:rsidRDefault="0009209C" w:rsidP="00C501EC">
            <w:pPr>
              <w:spacing w:line="360" w:lineRule="auto"/>
              <w:jc w:val="both"/>
              <w:rPr>
                <w:rFonts w:ascii="Times New Roman" w:hAnsi="Times New Roman" w:cs="Times New Roman"/>
                <w:sz w:val="28"/>
                <w:szCs w:val="28"/>
              </w:rPr>
            </w:pPr>
          </w:p>
        </w:tc>
        <w:tc>
          <w:tcPr>
            <w:tcW w:w="4786" w:type="dxa"/>
          </w:tcPr>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№31</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proofErr w:type="gramStart"/>
      <w:r w:rsidRPr="00C501EC">
        <w:rPr>
          <w:rFonts w:ascii="Times New Roman" w:hAnsi="Times New Roman" w:cs="Times New Roman"/>
          <w:i/>
          <w:sz w:val="28"/>
          <w:szCs w:val="28"/>
        </w:rPr>
        <w:lastRenderedPageBreak/>
        <w:t>Какие</w:t>
      </w:r>
      <w:proofErr w:type="gramEnd"/>
      <w:r w:rsidRPr="00C501EC">
        <w:rPr>
          <w:rFonts w:ascii="Times New Roman" w:hAnsi="Times New Roman" w:cs="Times New Roman"/>
          <w:i/>
          <w:sz w:val="28"/>
          <w:szCs w:val="28"/>
        </w:rPr>
        <w:t xml:space="preserve"> произведении К.Ушинского и Л.Толстого похожи по содержанию?</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линией.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Л.Н.Толстой                                 К.Д.Ушинский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«Лиса и журавль»                       «Волк и собака»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«Старый дед и внучек»                 «Трусливый Ваня»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«Волк и собака»                             «Дедушка»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«Ученый сын»                                «Мышки»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«Мыши и кот»                                «Как аукнется, так и откликнется»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№32</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название произведения и героя.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Тараканище</w:t>
      </w:r>
      <w:proofErr w:type="spellEnd"/>
      <w:r w:rsidRPr="00C501EC">
        <w:rPr>
          <w:rFonts w:ascii="Times New Roman" w:hAnsi="Times New Roman" w:cs="Times New Roman"/>
          <w:sz w:val="28"/>
          <w:szCs w:val="28"/>
        </w:rPr>
        <w:t>»                     Медведь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Мойдодыр</w:t>
      </w:r>
      <w:proofErr w:type="spellEnd"/>
      <w:r w:rsidRPr="00C501EC">
        <w:rPr>
          <w:rFonts w:ascii="Times New Roman" w:hAnsi="Times New Roman" w:cs="Times New Roman"/>
          <w:sz w:val="28"/>
          <w:szCs w:val="28"/>
        </w:rPr>
        <w:t>»                       Айболит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Бармалей</w:t>
      </w:r>
      <w:proofErr w:type="spellEnd"/>
      <w:r w:rsidRPr="00C501EC">
        <w:rPr>
          <w:rFonts w:ascii="Times New Roman" w:hAnsi="Times New Roman" w:cs="Times New Roman"/>
          <w:sz w:val="28"/>
          <w:szCs w:val="28"/>
        </w:rPr>
        <w:t>»                          комар</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«Муха – цокотуха»             крокодил</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«Краденое солнце»             воробей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№33</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Соедините сказочное имя со сказочным героем.</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Мойдодыр</w:t>
      </w:r>
      <w:proofErr w:type="spellEnd"/>
      <w:r w:rsidRPr="00C501EC">
        <w:rPr>
          <w:rFonts w:ascii="Times New Roman" w:hAnsi="Times New Roman" w:cs="Times New Roman"/>
          <w:sz w:val="28"/>
          <w:szCs w:val="28"/>
        </w:rPr>
        <w:t xml:space="preserve">                рыжий, усатый великан</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Муха                         доктор</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Таракан                    бабушка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Айболит                   акула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Федора                     цокотуха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Каракула</w:t>
      </w:r>
      <w:proofErr w:type="spellEnd"/>
      <w:r w:rsidRPr="00C501EC">
        <w:rPr>
          <w:rFonts w:ascii="Times New Roman" w:hAnsi="Times New Roman" w:cs="Times New Roman"/>
          <w:sz w:val="28"/>
          <w:szCs w:val="28"/>
        </w:rPr>
        <w:t xml:space="preserve">                 крокодильчик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Тотоша</w:t>
      </w:r>
      <w:proofErr w:type="spellEnd"/>
      <w:r w:rsidRPr="00C501EC">
        <w:rPr>
          <w:rFonts w:ascii="Times New Roman" w:hAnsi="Times New Roman" w:cs="Times New Roman"/>
          <w:sz w:val="28"/>
          <w:szCs w:val="28"/>
        </w:rPr>
        <w:t xml:space="preserve">                    умывальник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№34</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Соедините героев сказки со звуками, которые они издают.</w:t>
      </w: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Блюдца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«рычит и кричит»</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Чайник</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«сапогами топ-топ»</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Бараны</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«тараторит, дребезжит»</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Курица</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дзынь</w:t>
            </w:r>
            <w:proofErr w:type="spellEnd"/>
            <w:r w:rsidRPr="00C501EC">
              <w:rPr>
                <w:rFonts w:ascii="Times New Roman" w:hAnsi="Times New Roman" w:cs="Times New Roman"/>
                <w:sz w:val="28"/>
                <w:szCs w:val="28"/>
              </w:rPr>
              <w:t>-ля-ля»</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Таракан</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«застучали в ворота: тра-та-та»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Клоп</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w:t>
            </w:r>
            <w:proofErr w:type="spellStart"/>
            <w:r w:rsidRPr="00C501EC">
              <w:rPr>
                <w:rFonts w:ascii="Times New Roman" w:hAnsi="Times New Roman" w:cs="Times New Roman"/>
                <w:sz w:val="28"/>
                <w:szCs w:val="28"/>
              </w:rPr>
              <w:t>куд</w:t>
            </w:r>
            <w:proofErr w:type="spellEnd"/>
            <w:r w:rsidRPr="00C501EC">
              <w:rPr>
                <w:rFonts w:ascii="Times New Roman" w:hAnsi="Times New Roman" w:cs="Times New Roman"/>
                <w:sz w:val="28"/>
                <w:szCs w:val="28"/>
              </w:rPr>
              <w:t>-куда»</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№35</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Найдите лишнее слово. Вычеркни.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Медведи, комарики, раки, кот, таракан, паук, слониха, волки, воробей, кенгуру.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№36</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Соедините героя с предметом, который ему принадлежит.</w:t>
      </w: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Комар</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самовар</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Федора </w:t>
            </w:r>
          </w:p>
          <w:p w:rsidR="0009209C" w:rsidRPr="00C501EC" w:rsidRDefault="0009209C" w:rsidP="00C501EC">
            <w:pPr>
              <w:spacing w:line="360" w:lineRule="auto"/>
              <w:jc w:val="both"/>
              <w:rPr>
                <w:rFonts w:ascii="Times New Roman" w:hAnsi="Times New Roman" w:cs="Times New Roman"/>
                <w:i/>
                <w:sz w:val="28"/>
                <w:szCs w:val="28"/>
              </w:rPr>
            </w:pPr>
          </w:p>
        </w:tc>
        <w:tc>
          <w:tcPr>
            <w:tcW w:w="4786"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фонарик</w:t>
            </w:r>
          </w:p>
        </w:tc>
      </w:tr>
      <w:tr w:rsidR="0009209C" w:rsidRPr="00C501EC" w:rsidTr="0009209C">
        <w:tc>
          <w:tcPr>
            <w:tcW w:w="4785"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Мойдодыр</w:t>
            </w:r>
            <w:proofErr w:type="spellEnd"/>
            <w:r w:rsidRPr="00C501EC">
              <w:rPr>
                <w:rFonts w:ascii="Times New Roman" w:hAnsi="Times New Roman" w:cs="Times New Roman"/>
                <w:sz w:val="28"/>
                <w:szCs w:val="28"/>
              </w:rPr>
              <w:t xml:space="preserve"> </w:t>
            </w:r>
          </w:p>
          <w:p w:rsidR="0009209C" w:rsidRPr="00C501EC" w:rsidRDefault="0009209C" w:rsidP="00C501EC">
            <w:pPr>
              <w:spacing w:line="360" w:lineRule="auto"/>
              <w:jc w:val="both"/>
              <w:rPr>
                <w:rFonts w:ascii="Times New Roman" w:hAnsi="Times New Roman" w:cs="Times New Roman"/>
                <w:i/>
                <w:sz w:val="28"/>
                <w:szCs w:val="28"/>
              </w:rPr>
            </w:pPr>
          </w:p>
        </w:tc>
        <w:tc>
          <w:tcPr>
            <w:tcW w:w="4786"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сабля</w:t>
            </w: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Крокодил</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посуда</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Медведи</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медный таз</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Муха-цокотуха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сапожки</w:t>
            </w:r>
          </w:p>
          <w:p w:rsidR="0009209C" w:rsidRPr="00C501EC" w:rsidRDefault="0009209C" w:rsidP="00C501EC">
            <w:pPr>
              <w:spacing w:line="360" w:lineRule="auto"/>
              <w:jc w:val="both"/>
              <w:rPr>
                <w:rFonts w:ascii="Times New Roman" w:hAnsi="Times New Roman" w:cs="Times New Roman"/>
                <w:i/>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№37</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Что просили животные в стихотворении «Телефон»? Соедините линией.</w:t>
      </w: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Слон</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книжки</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Газели</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калоши</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Мартышки</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карусели</w:t>
            </w:r>
          </w:p>
          <w:p w:rsidR="0009209C" w:rsidRPr="00C501EC" w:rsidRDefault="0009209C" w:rsidP="00C501EC">
            <w:pPr>
              <w:spacing w:line="360" w:lineRule="auto"/>
              <w:jc w:val="both"/>
              <w:rPr>
                <w:rFonts w:ascii="Times New Roman" w:hAnsi="Times New Roman" w:cs="Times New Roman"/>
                <w:i/>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i/>
                <w:sz w:val="28"/>
                <w:szCs w:val="28"/>
              </w:rPr>
            </w:pPr>
            <w:r w:rsidRPr="00C501EC">
              <w:rPr>
                <w:rFonts w:ascii="Times New Roman" w:hAnsi="Times New Roman" w:cs="Times New Roman"/>
                <w:sz w:val="28"/>
                <w:szCs w:val="28"/>
              </w:rPr>
              <w:t>Крокодил</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шоколад</w:t>
            </w:r>
          </w:p>
          <w:p w:rsidR="0009209C" w:rsidRPr="00C501EC" w:rsidRDefault="0009209C" w:rsidP="00C501EC">
            <w:pPr>
              <w:spacing w:line="360" w:lineRule="auto"/>
              <w:jc w:val="both"/>
              <w:rPr>
                <w:rFonts w:ascii="Times New Roman" w:hAnsi="Times New Roman" w:cs="Times New Roman"/>
                <w:i/>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i/>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№38</w:t>
      </w:r>
    </w:p>
    <w:p w:rsidR="0009209C" w:rsidRPr="00C501EC" w:rsidRDefault="0009209C" w:rsidP="00C501EC">
      <w:pPr>
        <w:shd w:val="clear" w:color="auto" w:fill="FFFFFF"/>
        <w:spacing w:line="360" w:lineRule="auto"/>
        <w:jc w:val="both"/>
        <w:rPr>
          <w:rFonts w:ascii="Times New Roman" w:hAnsi="Times New Roman" w:cs="Times New Roman"/>
          <w:i/>
          <w:sz w:val="28"/>
          <w:szCs w:val="28"/>
        </w:rPr>
      </w:pPr>
      <w:r w:rsidRPr="00C501EC">
        <w:rPr>
          <w:rFonts w:ascii="Times New Roman" w:hAnsi="Times New Roman" w:cs="Times New Roman"/>
          <w:i/>
          <w:sz w:val="28"/>
          <w:szCs w:val="28"/>
        </w:rPr>
        <w:t>Соедините героя сказки с поступком, который он совершил.</w:t>
      </w:r>
    </w:p>
    <w:tbl>
      <w:tblPr>
        <w:tblStyle w:val="ac"/>
        <w:tblW w:w="0" w:type="auto"/>
        <w:tblLook w:val="04A0" w:firstRow="1" w:lastRow="0" w:firstColumn="1" w:lastColumn="0" w:noHBand="0" w:noVBand="1"/>
      </w:tblPr>
      <w:tblGrid>
        <w:gridCol w:w="4785"/>
        <w:gridCol w:w="4786"/>
      </w:tblGrid>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Айболит   </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зажгли море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Воробей        </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проглотил солнце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Комар</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помыла свою посуду</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Федора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вернул солнце в небо</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Крокодил</w:t>
            </w:r>
          </w:p>
        </w:tc>
        <w:tc>
          <w:tcPr>
            <w:tcW w:w="4786"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потушила море</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Медведь</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спас Муху-цокотуху</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Бабочка</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съел таракана</w:t>
            </w:r>
          </w:p>
          <w:p w:rsidR="0009209C" w:rsidRPr="00C501EC" w:rsidRDefault="0009209C" w:rsidP="00C501EC">
            <w:pPr>
              <w:spacing w:line="360" w:lineRule="auto"/>
              <w:jc w:val="both"/>
              <w:rPr>
                <w:rFonts w:ascii="Times New Roman" w:hAnsi="Times New Roman" w:cs="Times New Roman"/>
                <w:sz w:val="28"/>
                <w:szCs w:val="28"/>
              </w:rPr>
            </w:pPr>
          </w:p>
        </w:tc>
      </w:tr>
      <w:tr w:rsidR="0009209C" w:rsidRPr="00C501EC" w:rsidTr="0009209C">
        <w:tc>
          <w:tcPr>
            <w:tcW w:w="4785" w:type="dxa"/>
          </w:tcPr>
          <w:p w:rsidR="0009209C" w:rsidRPr="00C501EC" w:rsidRDefault="0009209C" w:rsidP="00C501EC">
            <w:pPr>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Лисички</w:t>
            </w:r>
          </w:p>
        </w:tc>
        <w:tc>
          <w:tcPr>
            <w:tcW w:w="4786" w:type="dxa"/>
          </w:tcPr>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вылечил зверей</w:t>
            </w:r>
          </w:p>
          <w:p w:rsidR="0009209C" w:rsidRPr="00C501EC" w:rsidRDefault="0009209C" w:rsidP="00C501EC">
            <w:pPr>
              <w:spacing w:line="360" w:lineRule="auto"/>
              <w:jc w:val="both"/>
              <w:rPr>
                <w:rFonts w:ascii="Times New Roman" w:hAnsi="Times New Roman" w:cs="Times New Roman"/>
                <w:sz w:val="28"/>
                <w:szCs w:val="28"/>
              </w:rPr>
            </w:pPr>
          </w:p>
        </w:tc>
      </w:tr>
    </w:tbl>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 лесу недалеко от дома лесничего росла ёлочка. Взрослые деревья – сосны и ели – издали смотрели на неё и не могли налюбоваться: такая она была стройная и красивая.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Узнайте значение слова «издали», «стройная»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Нарисуйте эту ёлочку.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2</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Исполнилось Алёшке семь лет. Пошёл он в школу, чтобы научиться читать и писать.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Школьный год ещё не кончился, а Алёшка уже и читать, и писать, и даже считать умеет.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Сидел он однажды на уроке и вдруг почувствовал, что ему надоело учиться.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Алёшка поднялся с парты, взял портфель и пошёл к выходу…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Сочините своё окончание рассказа.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Хотите узнать, что было дальше? Прочитайте  рассказ С</w:t>
      </w:r>
      <w:proofErr w:type="gramStart"/>
      <w:r w:rsidRPr="00C501EC">
        <w:rPr>
          <w:rFonts w:ascii="Times New Roman" w:hAnsi="Times New Roman" w:cs="Times New Roman"/>
          <w:sz w:val="28"/>
          <w:szCs w:val="28"/>
        </w:rPr>
        <w:t>,А</w:t>
      </w:r>
      <w:proofErr w:type="gramEnd"/>
      <w:r w:rsidRPr="00C501EC">
        <w:rPr>
          <w:rFonts w:ascii="Times New Roman" w:hAnsi="Times New Roman" w:cs="Times New Roman"/>
          <w:sz w:val="28"/>
          <w:szCs w:val="28"/>
        </w:rPr>
        <w:t xml:space="preserve">, </w:t>
      </w:r>
      <w:proofErr w:type="spellStart"/>
      <w:r w:rsidRPr="00C501EC">
        <w:rPr>
          <w:rFonts w:ascii="Times New Roman" w:hAnsi="Times New Roman" w:cs="Times New Roman"/>
          <w:sz w:val="28"/>
          <w:szCs w:val="28"/>
        </w:rPr>
        <w:t>Баруздина</w:t>
      </w:r>
      <w:proofErr w:type="spellEnd"/>
      <w:r w:rsidRPr="00C501EC">
        <w:rPr>
          <w:rFonts w:ascii="Times New Roman" w:hAnsi="Times New Roman" w:cs="Times New Roman"/>
          <w:sz w:val="28"/>
          <w:szCs w:val="28"/>
        </w:rPr>
        <w:t xml:space="preserve"> «Как Алёшке учиться надоело»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3</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Васин отец был кузнец. Он работал в кузнице. Он там делал подковы молот-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spellStart"/>
      <w:r w:rsidRPr="00C501EC">
        <w:rPr>
          <w:rFonts w:ascii="Times New Roman" w:hAnsi="Times New Roman" w:cs="Times New Roman"/>
          <w:sz w:val="28"/>
          <w:szCs w:val="28"/>
        </w:rPr>
        <w:t>ки</w:t>
      </w:r>
      <w:proofErr w:type="spellEnd"/>
      <w:r w:rsidRPr="00C501EC">
        <w:rPr>
          <w:rFonts w:ascii="Times New Roman" w:hAnsi="Times New Roman" w:cs="Times New Roman"/>
          <w:sz w:val="28"/>
          <w:szCs w:val="28"/>
        </w:rPr>
        <w:t xml:space="preserve">, </w:t>
      </w:r>
      <w:proofErr w:type="spellStart"/>
      <w:r w:rsidRPr="00C501EC">
        <w:rPr>
          <w:rFonts w:ascii="Times New Roman" w:hAnsi="Times New Roman" w:cs="Times New Roman"/>
          <w:sz w:val="28"/>
          <w:szCs w:val="28"/>
        </w:rPr>
        <w:t>топорки</w:t>
      </w:r>
      <w:proofErr w:type="spellEnd"/>
      <w:r w:rsidRPr="00C501EC">
        <w:rPr>
          <w:rFonts w:ascii="Times New Roman" w:hAnsi="Times New Roman" w:cs="Times New Roman"/>
          <w:sz w:val="28"/>
          <w:szCs w:val="28"/>
        </w:rPr>
        <w:t>. И он каждый день ездил в кузницу на своей лошади.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 него была хорошая чёрная лошадка. Он запрягал её в телегу и ехал.</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вечером возвращался.</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Придумайте, как звали лошадь.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4</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Поздней осенью медведь выбрал себе место для берлоги на склоне холма,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roofErr w:type="gramStart"/>
      <w:r w:rsidRPr="00C501EC">
        <w:rPr>
          <w:rFonts w:ascii="Times New Roman" w:hAnsi="Times New Roman" w:cs="Times New Roman"/>
          <w:sz w:val="28"/>
          <w:szCs w:val="28"/>
        </w:rPr>
        <w:t>заросшего</w:t>
      </w:r>
      <w:proofErr w:type="gramEnd"/>
      <w:r w:rsidRPr="00C501EC">
        <w:rPr>
          <w:rFonts w:ascii="Times New Roman" w:hAnsi="Times New Roman" w:cs="Times New Roman"/>
          <w:sz w:val="28"/>
          <w:szCs w:val="28"/>
        </w:rPr>
        <w:t xml:space="preserve"> частым ельником. Надрал когтями узкие полоски еловой коры,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снёс в яму на холме, сверху накидал мягкого моху. Подгрыз ёлочки вокруг ямы так,  что они шалашом накрыли </w:t>
      </w:r>
      <w:proofErr w:type="spellStart"/>
      <w:r w:rsidRPr="00C501EC">
        <w:rPr>
          <w:rFonts w:ascii="Times New Roman" w:hAnsi="Times New Roman" w:cs="Times New Roman"/>
          <w:sz w:val="28"/>
          <w:szCs w:val="28"/>
        </w:rPr>
        <w:t>её</w:t>
      </w:r>
      <w:proofErr w:type="gramStart"/>
      <w:r w:rsidRPr="00C501EC">
        <w:rPr>
          <w:rFonts w:ascii="Times New Roman" w:hAnsi="Times New Roman" w:cs="Times New Roman"/>
          <w:sz w:val="28"/>
          <w:szCs w:val="28"/>
        </w:rPr>
        <w:t>,з</w:t>
      </w:r>
      <w:proofErr w:type="gramEnd"/>
      <w:r w:rsidRPr="00C501EC">
        <w:rPr>
          <w:rFonts w:ascii="Times New Roman" w:hAnsi="Times New Roman" w:cs="Times New Roman"/>
          <w:sz w:val="28"/>
          <w:szCs w:val="28"/>
        </w:rPr>
        <w:t>алез</w:t>
      </w:r>
      <w:proofErr w:type="spellEnd"/>
      <w:r w:rsidRPr="00C501EC">
        <w:rPr>
          <w:rFonts w:ascii="Times New Roman" w:hAnsi="Times New Roman" w:cs="Times New Roman"/>
          <w:sz w:val="28"/>
          <w:szCs w:val="28"/>
        </w:rPr>
        <w:t xml:space="preserve"> под них и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Что случилось дальше, ты узнаешь, если прочитаешь рассказ В</w:t>
      </w:r>
      <w:proofErr w:type="gramStart"/>
      <w:r w:rsidRPr="00C501EC">
        <w:rPr>
          <w:rFonts w:ascii="Times New Roman" w:hAnsi="Times New Roman" w:cs="Times New Roman"/>
          <w:sz w:val="28"/>
          <w:szCs w:val="28"/>
        </w:rPr>
        <w:t>,В</w:t>
      </w:r>
      <w:proofErr w:type="gramEnd"/>
      <w:r w:rsidRPr="00C501EC">
        <w:rPr>
          <w:rFonts w:ascii="Times New Roman" w:hAnsi="Times New Roman" w:cs="Times New Roman"/>
          <w:sz w:val="28"/>
          <w:szCs w:val="28"/>
        </w:rPr>
        <w:t>, Бианки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«Приспособился». Сочините своё окончание текста.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5</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Даниил Хармс</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Удивительная кошка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Несчастная кошка порезала лапу,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Сидит и ни шагу не может ступить.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Скорей, чтобы вылечить кошкину лапу,</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Воздушные шарики надо купить!</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 сразу столпится народ на дороге,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Шумит и кричит, и на кошку глядит.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кошка отчасти идёт по дороге,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Отчасти по воздуху плавно летит!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Нарисуйте картинку к этому стихотворению и подготовьте выступление о том, что произошло с кошкой.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6</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За усадьбой – круча,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А за кручей – поле,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Конь стальной, могучий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Пашет там на воле.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Отгадайте загадку, нарисуйте отгадку.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7</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Уже и солнышко не светит,</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Слетает с ветки лист последний.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И плачет за окошком ветер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 дерево ушибся, бедный!</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Угадайте, о каком времени года идёт речь. Нарисуйте.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8</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Стоят совсем уж голые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lastRenderedPageBreak/>
        <w:t>Зимою наши клёны.</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На них, как листья, - голуби,</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Синицы и вороны.</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Что вы знаете о птицах, подготовьте своё выступление.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9</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Ткёт ткач ткани на платье Тане.</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Почему последнее слово в предложении написано с заглавной буквы? Научитесь говорить скороговорку быстро.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10</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Хитрую сороку поймать – морока,</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А сорок </w:t>
      </w:r>
      <w:proofErr w:type="spellStart"/>
      <w:proofErr w:type="gramStart"/>
      <w:r w:rsidRPr="00C501EC">
        <w:rPr>
          <w:rFonts w:ascii="Times New Roman" w:hAnsi="Times New Roman" w:cs="Times New Roman"/>
          <w:sz w:val="28"/>
          <w:szCs w:val="28"/>
        </w:rPr>
        <w:t>сорок</w:t>
      </w:r>
      <w:proofErr w:type="spellEnd"/>
      <w:proofErr w:type="gramEnd"/>
      <w:r w:rsidRPr="00C501EC">
        <w:rPr>
          <w:rFonts w:ascii="Times New Roman" w:hAnsi="Times New Roman" w:cs="Times New Roman"/>
          <w:sz w:val="28"/>
          <w:szCs w:val="28"/>
        </w:rPr>
        <w:t xml:space="preserve"> – сорок морок.</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Выясните значение слова морока, если необходимо обратись за помощью </w:t>
      </w:r>
      <w:proofErr w:type="gramStart"/>
      <w:r w:rsidRPr="00C501EC">
        <w:rPr>
          <w:rFonts w:ascii="Times New Roman" w:hAnsi="Times New Roman" w:cs="Times New Roman"/>
          <w:sz w:val="28"/>
          <w:szCs w:val="28"/>
        </w:rPr>
        <w:t>к</w:t>
      </w:r>
      <w:proofErr w:type="gramEnd"/>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толковому словарю. Научитесь говорить скороговорку быстро.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Карточка 11</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 xml:space="preserve">Прочитайте.  </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Глупа та птица, которой своё гнездо не мило.</w:t>
      </w:r>
    </w:p>
    <w:p w:rsidR="0009209C" w:rsidRPr="00C501EC" w:rsidRDefault="0009209C" w:rsidP="00C501EC">
      <w:pPr>
        <w:shd w:val="clear" w:color="auto" w:fill="FFFFFF"/>
        <w:spacing w:line="360" w:lineRule="auto"/>
        <w:jc w:val="both"/>
        <w:rPr>
          <w:rFonts w:ascii="Times New Roman" w:hAnsi="Times New Roman" w:cs="Times New Roman"/>
          <w:sz w:val="28"/>
          <w:szCs w:val="28"/>
        </w:rPr>
      </w:pPr>
      <w:r w:rsidRPr="00C501EC">
        <w:rPr>
          <w:rFonts w:ascii="Times New Roman" w:hAnsi="Times New Roman" w:cs="Times New Roman"/>
          <w:sz w:val="28"/>
          <w:szCs w:val="28"/>
        </w:rPr>
        <w:t>Объясните смысл пословицы.</w:t>
      </w:r>
    </w:p>
    <w:p w:rsidR="00B2081E" w:rsidRPr="00C501EC" w:rsidRDefault="00B2081E" w:rsidP="008941A7">
      <w:pPr>
        <w:pStyle w:val="a3"/>
        <w:spacing w:line="360" w:lineRule="auto"/>
        <w:jc w:val="center"/>
        <w:rPr>
          <w:b/>
          <w:bCs/>
          <w:color w:val="000000"/>
          <w:sz w:val="28"/>
          <w:szCs w:val="28"/>
        </w:rPr>
      </w:pPr>
      <w:r w:rsidRPr="00C501EC">
        <w:rPr>
          <w:b/>
          <w:bCs/>
          <w:color w:val="000000"/>
          <w:sz w:val="28"/>
          <w:szCs w:val="28"/>
        </w:rPr>
        <w:lastRenderedPageBreak/>
        <w:t>Заключение</w:t>
      </w:r>
    </w:p>
    <w:p w:rsidR="00D54069" w:rsidRPr="00C501EC" w:rsidRDefault="00D5406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Изучение психолого-педагогической литературы, позволило сформировать  определения </w:t>
      </w:r>
      <w:r w:rsidR="00EB7788" w:rsidRPr="00C501EC">
        <w:rPr>
          <w:color w:val="000000"/>
          <w:sz w:val="28"/>
          <w:szCs w:val="28"/>
        </w:rPr>
        <w:t xml:space="preserve">понятий </w:t>
      </w:r>
      <w:r w:rsidRPr="00C501EC">
        <w:rPr>
          <w:color w:val="000000"/>
          <w:sz w:val="28"/>
          <w:szCs w:val="28"/>
        </w:rPr>
        <w:t>«учебное сотрудничество», «групповая работа», «коммуникативные универсальные учебные действия». Было выявлено, что процессы развития группы и личности  взаимно обусловлены. Достижение группой сотруднического взаимодействия возможно при условии, что члены каждой группы на должном уровне овладеют коммуникативными умениями, будут готовы строить партнерские взаимоотношения.</w:t>
      </w:r>
    </w:p>
    <w:p w:rsidR="00D54069" w:rsidRPr="00C501EC" w:rsidRDefault="00D5406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 xml:space="preserve"> В начальной школе умения и навыки групповой работы находятся в стадии начального формирования. Поэтому именно от умений педагога во многом зависит успешность организации и эффективность групповой работы как средства формирования учебного сотрудничества, коммуникативных компетенции младших школьников. </w:t>
      </w:r>
    </w:p>
    <w:p w:rsidR="00D54069" w:rsidRPr="00C501EC" w:rsidRDefault="00D54069" w:rsidP="00C501EC">
      <w:pPr>
        <w:pStyle w:val="a3"/>
        <w:shd w:val="clear" w:color="auto" w:fill="FFFFFF"/>
        <w:spacing w:before="0" w:beforeAutospacing="0" w:after="0" w:afterAutospacing="0" w:line="360" w:lineRule="auto"/>
        <w:ind w:firstLine="708"/>
        <w:jc w:val="both"/>
        <w:rPr>
          <w:color w:val="000000"/>
          <w:sz w:val="28"/>
          <w:szCs w:val="28"/>
        </w:rPr>
      </w:pPr>
      <w:r w:rsidRPr="00C501EC">
        <w:rPr>
          <w:color w:val="000000"/>
          <w:sz w:val="28"/>
          <w:szCs w:val="28"/>
        </w:rPr>
        <w:t>Организуя групповую работу на уроках, педагог должен руководствоваться как общепедагогическими, так и специфическими методическими принципами, разработанными в современной педагогике начального общего образования.</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В чем же заключаются положительные моменты групповой работы?</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1) Дети всегда готовы делиться тем, что они хорошо знают (своими выводами, находками). Подобная форма располагает к общению на заданную тему. Следовательно, идет активная работа по формированию речевых навыков, умения общаться с аудиторией. Развивается умение отстаивать свою точку зрения, использовать доказательства, делать выводы.</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2) В классе изменились межличностные взаимоотношения. Ребята стали больше проявлять взаимопомощь, у них высокая взаимоответственность и </w:t>
      </w:r>
      <w:proofErr w:type="spellStart"/>
      <w:r w:rsidRPr="00C501EC">
        <w:rPr>
          <w:color w:val="000000"/>
          <w:sz w:val="28"/>
          <w:szCs w:val="28"/>
        </w:rPr>
        <w:t>взаимоприемлемость</w:t>
      </w:r>
      <w:proofErr w:type="spellEnd"/>
      <w:r w:rsidRPr="00C501EC">
        <w:rPr>
          <w:color w:val="000000"/>
          <w:sz w:val="28"/>
          <w:szCs w:val="28"/>
        </w:rPr>
        <w:t xml:space="preserve"> друг друга .</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 xml:space="preserve">3) Ребята занимаются конкретным, интересующим их делом, а не повторной работой, результаты которой уже достигнуты. Следовательно, </w:t>
      </w:r>
      <w:proofErr w:type="gramStart"/>
      <w:r w:rsidRPr="00C501EC">
        <w:rPr>
          <w:color w:val="000000"/>
          <w:sz w:val="28"/>
          <w:szCs w:val="28"/>
        </w:rPr>
        <w:t>со-</w:t>
      </w:r>
      <w:proofErr w:type="spellStart"/>
      <w:r w:rsidRPr="00C501EC">
        <w:rPr>
          <w:color w:val="000000"/>
          <w:sz w:val="28"/>
          <w:szCs w:val="28"/>
        </w:rPr>
        <w:lastRenderedPageBreak/>
        <w:t>храняется</w:t>
      </w:r>
      <w:proofErr w:type="spellEnd"/>
      <w:proofErr w:type="gramEnd"/>
      <w:r w:rsidRPr="00C501EC">
        <w:rPr>
          <w:color w:val="000000"/>
          <w:sz w:val="28"/>
          <w:szCs w:val="28"/>
        </w:rPr>
        <w:t xml:space="preserve"> интерес к познанию. В связи с этим нужно помнить о зоне ближайшего развития, т.е. не предлагать детям работу для контроля знаний, если тема еще не усвоена или качественно не отработана.</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4) Развивается самостоятельность, повышается работоспособность, вырастает чувство ответственности за проделанную работу. В целом же – повышается творческий потенциал.</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5) Знания усваиваются прочнее. В работе детей отмечается осознанное владение теоретическим материалом и умение оперировать на практике. Дифференцируется не только работа в классе, но и домашняя. Повышается интеллектуальный уровень учащегося</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6) Тренируется память.</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7) Сформировать сознательного читателя-ребенка – совсем не простая задача, стоящая перед начальной школой. Чтобы научить ребенка читать, необходимо вооружить его техникой чтения (т.е. чтением вслух и молча). У детей сформирован правильный механизм восприятия художественного и научно-познавательного текста, детской книги. Они умеют работать с текстом, выработаны соответствующие учебные и соответствующие навыки и умения.</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8) При подготовке к занятию учитывается уровень знаний и возможностей каждого школьника. Ребенку не дается не усвоенный им материал в качестве контроля знаний. Он предлагается для наблюдения и дальнейших выводов. Когда выводы сделаны и отработаны, можно их закреплять, а после закрепления – контролировать. Только в этом случае учитель может дать оценку работе. Учитель должен помнить, что важно сохранить стремление ребенка к познанию и развить его.</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9) Состояние здоровья воспитанников улучшается.</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t>10) Учащиеся с удовольствием принимают</w:t>
      </w:r>
      <w:r w:rsidR="00B725AD" w:rsidRPr="00C501EC">
        <w:rPr>
          <w:color w:val="000000"/>
          <w:sz w:val="28"/>
          <w:szCs w:val="28"/>
        </w:rPr>
        <w:t xml:space="preserve"> участие во всех творческих кон</w:t>
      </w:r>
      <w:r w:rsidRPr="00C501EC">
        <w:rPr>
          <w:color w:val="000000"/>
          <w:sz w:val="28"/>
          <w:szCs w:val="28"/>
        </w:rPr>
        <w:t>курсах, спортивных мероприятиях, проводимых в школе. И не просто участвуют, а занимают призовые места.</w:t>
      </w:r>
    </w:p>
    <w:p w:rsidR="00B2081E" w:rsidRPr="00C501EC" w:rsidRDefault="00B2081E" w:rsidP="00C501EC">
      <w:pPr>
        <w:pStyle w:val="a3"/>
        <w:spacing w:before="0" w:beforeAutospacing="0" w:after="0" w:afterAutospacing="0" w:line="360" w:lineRule="auto"/>
        <w:ind w:firstLine="708"/>
        <w:jc w:val="both"/>
        <w:rPr>
          <w:color w:val="000000"/>
          <w:sz w:val="28"/>
          <w:szCs w:val="28"/>
        </w:rPr>
      </w:pPr>
      <w:r w:rsidRPr="00C501EC">
        <w:rPr>
          <w:color w:val="000000"/>
          <w:sz w:val="28"/>
          <w:szCs w:val="28"/>
        </w:rPr>
        <w:lastRenderedPageBreak/>
        <w:t>Успешность внедрения данной технологии в практику работы учителя зависит от поставленных целей, желания учителя и использования различных методов и приемов. Но главным условием успешности является гуманистическая позиция педагога по отношению к ученику: вера в его силы и способности, стремление к сотрудничеству и сотворчеству.</w:t>
      </w: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B2081E" w:rsidRPr="00C501EC" w:rsidRDefault="00B2081E"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EB7788" w:rsidRPr="00C501EC" w:rsidRDefault="00EB7788" w:rsidP="00C501EC">
      <w:pPr>
        <w:pStyle w:val="a3"/>
        <w:spacing w:before="0" w:beforeAutospacing="0" w:after="0" w:afterAutospacing="0" w:line="360" w:lineRule="auto"/>
        <w:jc w:val="both"/>
        <w:rPr>
          <w:color w:val="000000"/>
          <w:sz w:val="28"/>
          <w:szCs w:val="28"/>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8C5886" w:rsidRDefault="008C5886" w:rsidP="008941A7">
      <w:pPr>
        <w:shd w:val="clear" w:color="auto" w:fill="FFFFFF"/>
        <w:spacing w:after="0" w:line="360" w:lineRule="auto"/>
        <w:jc w:val="center"/>
        <w:rPr>
          <w:rFonts w:ascii="Times New Roman" w:eastAsia="Times New Roman" w:hAnsi="Times New Roman" w:cs="Times New Roman"/>
          <w:bCs/>
          <w:color w:val="000000"/>
          <w:sz w:val="28"/>
          <w:szCs w:val="28"/>
          <w:lang w:eastAsia="ru-RU"/>
        </w:rPr>
      </w:pPr>
    </w:p>
    <w:p w:rsidR="00B725AD" w:rsidRPr="008C5886" w:rsidRDefault="00B725AD" w:rsidP="008941A7">
      <w:pPr>
        <w:shd w:val="clear" w:color="auto" w:fill="FFFFFF"/>
        <w:spacing w:after="0" w:line="360" w:lineRule="auto"/>
        <w:jc w:val="center"/>
        <w:rPr>
          <w:rFonts w:ascii="Times New Roman" w:eastAsia="Times New Roman" w:hAnsi="Times New Roman" w:cs="Times New Roman"/>
          <w:b/>
          <w:bCs/>
          <w:color w:val="000000"/>
          <w:sz w:val="28"/>
          <w:szCs w:val="28"/>
          <w:lang w:eastAsia="ru-RU"/>
        </w:rPr>
      </w:pPr>
      <w:bookmarkStart w:id="3" w:name="_GoBack"/>
      <w:r w:rsidRPr="008C5886">
        <w:rPr>
          <w:rFonts w:ascii="Times New Roman" w:eastAsia="Times New Roman" w:hAnsi="Times New Roman" w:cs="Times New Roman"/>
          <w:b/>
          <w:bCs/>
          <w:color w:val="000000"/>
          <w:sz w:val="28"/>
          <w:szCs w:val="28"/>
          <w:lang w:eastAsia="ru-RU"/>
        </w:rPr>
        <w:lastRenderedPageBreak/>
        <w:t>Список</w:t>
      </w:r>
      <w:r w:rsidR="008941A7" w:rsidRPr="008C5886">
        <w:rPr>
          <w:rFonts w:ascii="Times New Roman" w:eastAsia="Times New Roman" w:hAnsi="Times New Roman" w:cs="Times New Roman"/>
          <w:b/>
          <w:bCs/>
          <w:color w:val="000000"/>
          <w:sz w:val="28"/>
          <w:szCs w:val="28"/>
          <w:lang w:eastAsia="ru-RU"/>
        </w:rPr>
        <w:t xml:space="preserve"> </w:t>
      </w:r>
      <w:r w:rsidRPr="008C5886">
        <w:rPr>
          <w:rFonts w:ascii="Times New Roman" w:eastAsia="Times New Roman" w:hAnsi="Times New Roman" w:cs="Times New Roman"/>
          <w:b/>
          <w:bCs/>
          <w:color w:val="000000"/>
          <w:sz w:val="28"/>
          <w:szCs w:val="28"/>
          <w:lang w:eastAsia="ru-RU"/>
        </w:rPr>
        <w:t>литературы</w:t>
      </w:r>
    </w:p>
    <w:bookmarkEnd w:id="3"/>
    <w:p w:rsidR="00B725AD" w:rsidRPr="00C501EC" w:rsidRDefault="00B725AD" w:rsidP="00C501EC">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707317" w:rsidRPr="00C501EC" w:rsidRDefault="00707317" w:rsidP="00C501EC">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707317" w:rsidRPr="00C501EC" w:rsidRDefault="00707317" w:rsidP="00C501EC">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C961FC"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bCs/>
          <w:color w:val="000000"/>
          <w:sz w:val="28"/>
          <w:szCs w:val="28"/>
          <w:lang w:eastAsia="ru-RU"/>
        </w:rPr>
        <w:t xml:space="preserve">1.  </w:t>
      </w:r>
      <w:proofErr w:type="spellStart"/>
      <w:r w:rsidRPr="00C501EC">
        <w:rPr>
          <w:rFonts w:ascii="Times New Roman" w:eastAsia="Times New Roman" w:hAnsi="Times New Roman" w:cs="Times New Roman"/>
          <w:bCs/>
          <w:color w:val="000000"/>
          <w:sz w:val="28"/>
          <w:szCs w:val="28"/>
          <w:lang w:eastAsia="ru-RU"/>
        </w:rPr>
        <w:t>АсмоловА.Г</w:t>
      </w:r>
      <w:proofErr w:type="spellEnd"/>
      <w:r w:rsidRPr="00C501EC">
        <w:rPr>
          <w:rFonts w:ascii="Times New Roman" w:eastAsia="Times New Roman" w:hAnsi="Times New Roman" w:cs="Times New Roman"/>
          <w:bCs/>
          <w:color w:val="000000"/>
          <w:sz w:val="28"/>
          <w:szCs w:val="28"/>
          <w:lang w:eastAsia="ru-RU"/>
        </w:rPr>
        <w:t xml:space="preserve">. </w:t>
      </w:r>
      <w:r w:rsidRPr="00C501EC">
        <w:rPr>
          <w:rFonts w:ascii="Times New Roman" w:eastAsia="Times New Roman" w:hAnsi="Times New Roman" w:cs="Times New Roman"/>
          <w:color w:val="000000"/>
          <w:sz w:val="28"/>
          <w:szCs w:val="28"/>
          <w:lang w:eastAsia="ru-RU"/>
        </w:rPr>
        <w:t xml:space="preserve">Как проектировать универсальные учебные действия в начальной школе: от действия к мысли: пособие для учителя / [А.Г. </w:t>
      </w:r>
      <w:proofErr w:type="spellStart"/>
      <w:r w:rsidRPr="00C501EC">
        <w:rPr>
          <w:rFonts w:ascii="Times New Roman" w:eastAsia="Times New Roman" w:hAnsi="Times New Roman" w:cs="Times New Roman"/>
          <w:color w:val="000000"/>
          <w:sz w:val="28"/>
          <w:szCs w:val="28"/>
          <w:lang w:eastAsia="ru-RU"/>
        </w:rPr>
        <w:t>Асмолов</w:t>
      </w:r>
      <w:proofErr w:type="spellEnd"/>
      <w:r w:rsidRPr="00C501EC">
        <w:rPr>
          <w:rFonts w:ascii="Times New Roman" w:eastAsia="Times New Roman" w:hAnsi="Times New Roman" w:cs="Times New Roman"/>
          <w:color w:val="000000"/>
          <w:sz w:val="28"/>
          <w:szCs w:val="28"/>
          <w:lang w:eastAsia="ru-RU"/>
        </w:rPr>
        <w:t xml:space="preserve">, Г.В. </w:t>
      </w:r>
      <w:proofErr w:type="spellStart"/>
      <w:r w:rsidRPr="00C501EC">
        <w:rPr>
          <w:rFonts w:ascii="Times New Roman" w:eastAsia="Times New Roman" w:hAnsi="Times New Roman" w:cs="Times New Roman"/>
          <w:color w:val="000000"/>
          <w:sz w:val="28"/>
          <w:szCs w:val="28"/>
          <w:lang w:eastAsia="ru-RU"/>
        </w:rPr>
        <w:t>Бурменская</w:t>
      </w:r>
      <w:proofErr w:type="spellEnd"/>
      <w:r w:rsidRPr="00C501EC">
        <w:rPr>
          <w:rFonts w:ascii="Times New Roman" w:eastAsia="Times New Roman" w:hAnsi="Times New Roman" w:cs="Times New Roman"/>
          <w:color w:val="000000"/>
          <w:sz w:val="28"/>
          <w:szCs w:val="28"/>
          <w:lang w:eastAsia="ru-RU"/>
        </w:rPr>
        <w:t xml:space="preserve">, И.А. Володарская и др.]; под ред. А.Г. </w:t>
      </w:r>
      <w:proofErr w:type="spellStart"/>
      <w:r w:rsidRPr="00C501EC">
        <w:rPr>
          <w:rFonts w:ascii="Times New Roman" w:eastAsia="Times New Roman" w:hAnsi="Times New Roman" w:cs="Times New Roman"/>
          <w:color w:val="000000"/>
          <w:sz w:val="28"/>
          <w:szCs w:val="28"/>
          <w:lang w:eastAsia="ru-RU"/>
        </w:rPr>
        <w:t>Асмолова</w:t>
      </w:r>
      <w:proofErr w:type="spellEnd"/>
      <w:r w:rsidRPr="00C501EC">
        <w:rPr>
          <w:rFonts w:ascii="Times New Roman" w:eastAsia="Times New Roman" w:hAnsi="Times New Roman" w:cs="Times New Roman"/>
          <w:color w:val="000000"/>
          <w:sz w:val="28"/>
          <w:szCs w:val="28"/>
          <w:lang w:eastAsia="ru-RU"/>
        </w:rPr>
        <w:t>. — М.: Просвещение, 2011.</w:t>
      </w:r>
    </w:p>
    <w:p w:rsidR="0016034A" w:rsidRPr="00C501EC" w:rsidRDefault="00C961FC" w:rsidP="00C501EC">
      <w:pPr>
        <w:shd w:val="clear" w:color="auto" w:fill="FFFFFF"/>
        <w:spacing w:after="0" w:line="360" w:lineRule="auto"/>
        <w:jc w:val="both"/>
        <w:rPr>
          <w:rFonts w:ascii="Times New Roman" w:eastAsia="Times New Roman" w:hAnsi="Times New Roman" w:cs="Times New Roman"/>
          <w:bCs/>
          <w:color w:val="000000"/>
          <w:sz w:val="28"/>
          <w:szCs w:val="28"/>
          <w:lang w:eastAsia="ru-RU"/>
        </w:rPr>
      </w:pPr>
      <w:r w:rsidRPr="00C501EC">
        <w:rPr>
          <w:rFonts w:ascii="Times New Roman" w:eastAsia="Times New Roman" w:hAnsi="Times New Roman" w:cs="Times New Roman"/>
          <w:bCs/>
          <w:color w:val="000000"/>
          <w:sz w:val="28"/>
          <w:szCs w:val="28"/>
          <w:lang w:eastAsia="ru-RU"/>
        </w:rPr>
        <w:t xml:space="preserve">2. </w:t>
      </w:r>
      <w:proofErr w:type="gramStart"/>
      <w:r w:rsidR="0016034A" w:rsidRPr="00C501EC">
        <w:rPr>
          <w:rFonts w:ascii="Times New Roman" w:eastAsia="Times New Roman" w:hAnsi="Times New Roman" w:cs="Times New Roman"/>
          <w:bCs/>
          <w:color w:val="000000"/>
          <w:sz w:val="28"/>
          <w:szCs w:val="28"/>
          <w:lang w:eastAsia="ru-RU"/>
        </w:rPr>
        <w:t>Балканский</w:t>
      </w:r>
      <w:proofErr w:type="gramEnd"/>
      <w:r w:rsidR="0016034A" w:rsidRPr="00C501EC">
        <w:rPr>
          <w:rFonts w:ascii="Times New Roman" w:eastAsia="Times New Roman" w:hAnsi="Times New Roman" w:cs="Times New Roman"/>
          <w:bCs/>
          <w:color w:val="000000"/>
          <w:sz w:val="28"/>
          <w:szCs w:val="28"/>
          <w:lang w:eastAsia="ru-RU"/>
        </w:rPr>
        <w:t xml:space="preserve"> Д.И. Формирование и развитие коммуникативных способностей в групповой изобразительной деятельности // Начальная школа. – 2012. – №4. – С.63–69. </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3</w:t>
      </w:r>
      <w:r w:rsidR="00B725AD" w:rsidRPr="00C501EC">
        <w:rPr>
          <w:rFonts w:ascii="Times New Roman" w:eastAsia="Times New Roman" w:hAnsi="Times New Roman" w:cs="Times New Roman"/>
          <w:color w:val="000000"/>
          <w:sz w:val="28"/>
          <w:szCs w:val="28"/>
          <w:lang w:eastAsia="ru-RU"/>
        </w:rPr>
        <w:t xml:space="preserve">. Воронцов А.Б. Основные составляющие развивающего эффекта образовательной системы </w:t>
      </w:r>
      <w:proofErr w:type="spellStart"/>
      <w:r w:rsidR="00B725AD" w:rsidRPr="00C501EC">
        <w:rPr>
          <w:rFonts w:ascii="Times New Roman" w:eastAsia="Times New Roman" w:hAnsi="Times New Roman" w:cs="Times New Roman"/>
          <w:color w:val="000000"/>
          <w:sz w:val="28"/>
          <w:szCs w:val="28"/>
          <w:lang w:eastAsia="ru-RU"/>
        </w:rPr>
        <w:t>Д.Б.Эльконина</w:t>
      </w:r>
      <w:proofErr w:type="spellEnd"/>
      <w:r w:rsidR="00B725AD" w:rsidRPr="00C501EC">
        <w:rPr>
          <w:rFonts w:ascii="Times New Roman" w:eastAsia="Times New Roman" w:hAnsi="Times New Roman" w:cs="Times New Roman"/>
          <w:color w:val="000000"/>
          <w:sz w:val="28"/>
          <w:szCs w:val="28"/>
          <w:lang w:eastAsia="ru-RU"/>
        </w:rPr>
        <w:t xml:space="preserve"> – </w:t>
      </w:r>
      <w:proofErr w:type="spellStart"/>
      <w:r w:rsidR="00B725AD" w:rsidRPr="00C501EC">
        <w:rPr>
          <w:rFonts w:ascii="Times New Roman" w:eastAsia="Times New Roman" w:hAnsi="Times New Roman" w:cs="Times New Roman"/>
          <w:color w:val="000000"/>
          <w:sz w:val="28"/>
          <w:szCs w:val="28"/>
          <w:lang w:eastAsia="ru-RU"/>
        </w:rPr>
        <w:t>В.В.Давыдова</w:t>
      </w:r>
      <w:proofErr w:type="spellEnd"/>
      <w:r w:rsidR="00B725AD" w:rsidRPr="00C501EC">
        <w:rPr>
          <w:rFonts w:ascii="Times New Roman" w:eastAsia="Times New Roman" w:hAnsi="Times New Roman" w:cs="Times New Roman"/>
          <w:color w:val="000000"/>
          <w:sz w:val="28"/>
          <w:szCs w:val="28"/>
          <w:lang w:eastAsia="ru-RU"/>
        </w:rPr>
        <w:t>. – М.,2000</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4</w:t>
      </w:r>
      <w:r w:rsidR="00B725AD" w:rsidRPr="00C501EC">
        <w:rPr>
          <w:rFonts w:ascii="Times New Roman" w:eastAsia="Times New Roman" w:hAnsi="Times New Roman" w:cs="Times New Roman"/>
          <w:color w:val="000000"/>
          <w:sz w:val="28"/>
          <w:szCs w:val="28"/>
          <w:lang w:eastAsia="ru-RU"/>
        </w:rPr>
        <w:t>. Глазкова А. Организация индивидуальной, групповой, коллективной деятельности / Глазкова А. // Начальная школа.- 1999.-№ 10</w:t>
      </w:r>
      <w:r w:rsidRPr="00C501EC">
        <w:rPr>
          <w:rFonts w:ascii="Times New Roman" w:eastAsia="Times New Roman" w:hAnsi="Times New Roman" w:cs="Times New Roman"/>
          <w:color w:val="000000"/>
          <w:sz w:val="28"/>
          <w:szCs w:val="28"/>
          <w:lang w:eastAsia="ru-RU"/>
        </w:rPr>
        <w:t xml:space="preserve">. - </w:t>
      </w:r>
      <w:r w:rsidRPr="00C501EC">
        <w:rPr>
          <w:rFonts w:ascii="Times New Roman" w:eastAsia="Times New Roman" w:hAnsi="Times New Roman" w:cs="Times New Roman"/>
          <w:bCs/>
          <w:color w:val="000000"/>
          <w:sz w:val="28"/>
          <w:szCs w:val="28"/>
          <w:lang w:eastAsia="ru-RU"/>
        </w:rPr>
        <w:t>С.43–49.</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5</w:t>
      </w:r>
      <w:r w:rsidR="00B725AD" w:rsidRPr="00C501EC">
        <w:rPr>
          <w:rFonts w:ascii="Times New Roman" w:eastAsia="Times New Roman" w:hAnsi="Times New Roman" w:cs="Times New Roman"/>
          <w:color w:val="000000"/>
          <w:sz w:val="28"/>
          <w:szCs w:val="28"/>
          <w:lang w:eastAsia="ru-RU"/>
        </w:rPr>
        <w:t>.  Носова И.В. Особенно</w:t>
      </w:r>
      <w:r w:rsidR="00707317" w:rsidRPr="00C501EC">
        <w:rPr>
          <w:rFonts w:ascii="Times New Roman" w:eastAsia="Times New Roman" w:hAnsi="Times New Roman" w:cs="Times New Roman"/>
          <w:color w:val="000000"/>
          <w:sz w:val="28"/>
          <w:szCs w:val="28"/>
          <w:lang w:eastAsia="ru-RU"/>
        </w:rPr>
        <w:t xml:space="preserve">сти работы в малых группах // </w:t>
      </w:r>
      <w:r w:rsidR="00B725AD" w:rsidRPr="00C501EC">
        <w:rPr>
          <w:rFonts w:ascii="Times New Roman" w:eastAsia="Times New Roman" w:hAnsi="Times New Roman" w:cs="Times New Roman"/>
          <w:color w:val="000000"/>
          <w:sz w:val="28"/>
          <w:szCs w:val="28"/>
          <w:lang w:eastAsia="ru-RU"/>
        </w:rPr>
        <w:t>''Начальная школа плюс до и после'',№6 – 2004 г., стр. 69</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6</w:t>
      </w:r>
      <w:r w:rsidR="00B725AD" w:rsidRPr="00C501EC">
        <w:rPr>
          <w:rFonts w:ascii="Times New Roman" w:eastAsia="Times New Roman" w:hAnsi="Times New Roman" w:cs="Times New Roman"/>
          <w:color w:val="000000"/>
          <w:sz w:val="28"/>
          <w:szCs w:val="28"/>
          <w:lang w:eastAsia="ru-RU"/>
        </w:rPr>
        <w:t>. Танцоров С. Групповая работа в развивающем образовании. Исследовательская разработка для учителя. – Рига: ПЦ ''Эксперимент'', 1997</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7</w:t>
      </w:r>
      <w:r w:rsidR="00B725AD" w:rsidRPr="00C501EC">
        <w:rPr>
          <w:rFonts w:ascii="Times New Roman" w:eastAsia="Times New Roman" w:hAnsi="Times New Roman" w:cs="Times New Roman"/>
          <w:color w:val="000000"/>
          <w:sz w:val="28"/>
          <w:szCs w:val="28"/>
          <w:lang w:eastAsia="ru-RU"/>
        </w:rPr>
        <w:t xml:space="preserve">. </w:t>
      </w:r>
      <w:proofErr w:type="spellStart"/>
      <w:r w:rsidR="00B725AD" w:rsidRPr="00C501EC">
        <w:rPr>
          <w:rFonts w:ascii="Times New Roman" w:eastAsia="Times New Roman" w:hAnsi="Times New Roman" w:cs="Times New Roman"/>
          <w:color w:val="000000"/>
          <w:sz w:val="28"/>
          <w:szCs w:val="28"/>
          <w:lang w:eastAsia="ru-RU"/>
        </w:rPr>
        <w:t>Чиханова</w:t>
      </w:r>
      <w:proofErr w:type="spellEnd"/>
      <w:r w:rsidR="00B725AD" w:rsidRPr="00C501EC">
        <w:rPr>
          <w:rFonts w:ascii="Times New Roman" w:eastAsia="Times New Roman" w:hAnsi="Times New Roman" w:cs="Times New Roman"/>
          <w:color w:val="000000"/>
          <w:sz w:val="28"/>
          <w:szCs w:val="28"/>
          <w:lang w:eastAsia="ru-RU"/>
        </w:rPr>
        <w:t xml:space="preserve"> О.В. Групповая форма организации ур</w:t>
      </w:r>
      <w:r w:rsidR="00707317" w:rsidRPr="00C501EC">
        <w:rPr>
          <w:rFonts w:ascii="Times New Roman" w:eastAsia="Times New Roman" w:hAnsi="Times New Roman" w:cs="Times New Roman"/>
          <w:color w:val="000000"/>
          <w:sz w:val="28"/>
          <w:szCs w:val="28"/>
          <w:lang w:eastAsia="ru-RU"/>
        </w:rPr>
        <w:t xml:space="preserve">ока введения нового знания // </w:t>
      </w:r>
      <w:r w:rsidR="00B725AD" w:rsidRPr="00C501EC">
        <w:rPr>
          <w:rFonts w:ascii="Times New Roman" w:eastAsia="Times New Roman" w:hAnsi="Times New Roman" w:cs="Times New Roman"/>
          <w:color w:val="000000"/>
          <w:sz w:val="28"/>
          <w:szCs w:val="28"/>
          <w:lang w:eastAsia="ru-RU"/>
        </w:rPr>
        <w:t>''Начальная школа плюс до и после'', №2 – 2003 г., стр.36</w:t>
      </w:r>
    </w:p>
    <w:p w:rsidR="00B725AD" w:rsidRPr="00C501EC" w:rsidRDefault="00C961FC"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8</w:t>
      </w:r>
      <w:r w:rsidR="00B725AD" w:rsidRPr="00C501EC">
        <w:rPr>
          <w:rFonts w:ascii="Times New Roman" w:eastAsia="Times New Roman" w:hAnsi="Times New Roman" w:cs="Times New Roman"/>
          <w:color w:val="000000"/>
          <w:sz w:val="28"/>
          <w:szCs w:val="28"/>
          <w:lang w:eastAsia="ru-RU"/>
        </w:rPr>
        <w:t xml:space="preserve">. </w:t>
      </w:r>
      <w:proofErr w:type="spellStart"/>
      <w:r w:rsidR="00B725AD" w:rsidRPr="00C501EC">
        <w:rPr>
          <w:rFonts w:ascii="Times New Roman" w:eastAsia="Times New Roman" w:hAnsi="Times New Roman" w:cs="Times New Roman"/>
          <w:color w:val="000000"/>
          <w:sz w:val="28"/>
          <w:szCs w:val="28"/>
          <w:lang w:eastAsia="ru-RU"/>
        </w:rPr>
        <w:t>Цукерман</w:t>
      </w:r>
      <w:proofErr w:type="spellEnd"/>
      <w:r w:rsidR="00B725AD" w:rsidRPr="00C501EC">
        <w:rPr>
          <w:rFonts w:ascii="Times New Roman" w:eastAsia="Times New Roman" w:hAnsi="Times New Roman" w:cs="Times New Roman"/>
          <w:color w:val="000000"/>
          <w:sz w:val="28"/>
          <w:szCs w:val="28"/>
          <w:lang w:eastAsia="ru-RU"/>
        </w:rPr>
        <w:t xml:space="preserve"> Г.А. В</w:t>
      </w:r>
      <w:r w:rsidR="00BE0ECE" w:rsidRPr="00C501EC">
        <w:rPr>
          <w:rFonts w:ascii="Times New Roman" w:eastAsia="Times New Roman" w:hAnsi="Times New Roman" w:cs="Times New Roman"/>
          <w:color w:val="000000"/>
          <w:sz w:val="28"/>
          <w:szCs w:val="28"/>
          <w:lang w:eastAsia="ru-RU"/>
        </w:rPr>
        <w:t>ведение в школьную жизнь</w:t>
      </w:r>
      <w:r w:rsidR="00B725AD" w:rsidRPr="00C501EC">
        <w:rPr>
          <w:rFonts w:ascii="Times New Roman" w:eastAsia="Times New Roman" w:hAnsi="Times New Roman" w:cs="Times New Roman"/>
          <w:color w:val="000000"/>
          <w:sz w:val="28"/>
          <w:szCs w:val="28"/>
          <w:lang w:eastAsia="ru-RU"/>
        </w:rPr>
        <w:t xml:space="preserve">. Ч. I, II / </w:t>
      </w:r>
      <w:proofErr w:type="spellStart"/>
      <w:r w:rsidR="00B725AD" w:rsidRPr="00C501EC">
        <w:rPr>
          <w:rFonts w:ascii="Times New Roman" w:eastAsia="Times New Roman" w:hAnsi="Times New Roman" w:cs="Times New Roman"/>
          <w:color w:val="000000"/>
          <w:sz w:val="28"/>
          <w:szCs w:val="28"/>
          <w:lang w:eastAsia="ru-RU"/>
        </w:rPr>
        <w:t>Цукерман</w:t>
      </w:r>
      <w:proofErr w:type="spellEnd"/>
      <w:r w:rsidR="00B725AD" w:rsidRPr="00C501EC">
        <w:rPr>
          <w:rFonts w:ascii="Times New Roman" w:eastAsia="Times New Roman" w:hAnsi="Times New Roman" w:cs="Times New Roman"/>
          <w:color w:val="000000"/>
          <w:sz w:val="28"/>
          <w:szCs w:val="28"/>
          <w:lang w:eastAsia="ru-RU"/>
        </w:rPr>
        <w:t xml:space="preserve"> Г.А., Поливанова К.Н.-М.: Новая жизнь,1994.</w:t>
      </w: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16034A" w:rsidRPr="00C501EC" w:rsidRDefault="0016034A" w:rsidP="00C501EC">
      <w:pPr>
        <w:pStyle w:val="a3"/>
        <w:shd w:val="clear" w:color="auto" w:fill="FFFFFF"/>
        <w:spacing w:before="0" w:beforeAutospacing="0" w:after="0" w:afterAutospacing="0" w:line="360" w:lineRule="auto"/>
        <w:jc w:val="both"/>
        <w:rPr>
          <w:bCs/>
          <w:color w:val="000000"/>
          <w:sz w:val="28"/>
          <w:szCs w:val="28"/>
        </w:rPr>
      </w:pPr>
    </w:p>
    <w:p w:rsidR="00B725AD" w:rsidRPr="00C501EC" w:rsidRDefault="00B725AD" w:rsidP="00C501EC">
      <w:pPr>
        <w:pStyle w:val="a3"/>
        <w:shd w:val="clear" w:color="auto" w:fill="FFFFFF"/>
        <w:spacing w:before="0" w:beforeAutospacing="0" w:after="0" w:afterAutospacing="0" w:line="360" w:lineRule="auto"/>
        <w:jc w:val="both"/>
        <w:rPr>
          <w:bCs/>
          <w:color w:val="000000"/>
          <w:sz w:val="28"/>
          <w:szCs w:val="28"/>
        </w:rPr>
      </w:pPr>
      <w:r w:rsidRPr="00C501EC">
        <w:rPr>
          <w:bCs/>
          <w:color w:val="000000"/>
          <w:sz w:val="28"/>
          <w:szCs w:val="28"/>
        </w:rPr>
        <w:t>Приложение 1</w:t>
      </w:r>
    </w:p>
    <w:p w:rsidR="00B725AD" w:rsidRPr="00C501EC" w:rsidRDefault="00B725AD" w:rsidP="00C501EC">
      <w:pPr>
        <w:pStyle w:val="a3"/>
        <w:shd w:val="clear" w:color="auto" w:fill="FFFFFF"/>
        <w:spacing w:before="0" w:beforeAutospacing="0" w:after="0" w:afterAutospacing="0" w:line="360" w:lineRule="auto"/>
        <w:jc w:val="both"/>
        <w:rPr>
          <w:bCs/>
          <w:color w:val="000000"/>
          <w:sz w:val="28"/>
          <w:szCs w:val="28"/>
        </w:rPr>
      </w:pPr>
    </w:p>
    <w:p w:rsidR="00B725AD" w:rsidRPr="00C501EC" w:rsidRDefault="00B725AD" w:rsidP="00C501EC">
      <w:pPr>
        <w:pStyle w:val="a3"/>
        <w:shd w:val="clear" w:color="auto" w:fill="FFFFFF"/>
        <w:spacing w:before="0" w:beforeAutospacing="0" w:after="0" w:afterAutospacing="0" w:line="360" w:lineRule="auto"/>
        <w:jc w:val="both"/>
        <w:rPr>
          <w:bCs/>
          <w:color w:val="000000"/>
          <w:sz w:val="28"/>
          <w:szCs w:val="28"/>
        </w:rPr>
      </w:pPr>
    </w:p>
    <w:p w:rsidR="00B725AD" w:rsidRPr="00C501EC" w:rsidRDefault="00B725AD" w:rsidP="00C501EC">
      <w:pPr>
        <w:pStyle w:val="a3"/>
        <w:shd w:val="clear" w:color="auto" w:fill="FFFFFF"/>
        <w:spacing w:before="0" w:beforeAutospacing="0" w:after="0" w:afterAutospacing="0" w:line="360" w:lineRule="auto"/>
        <w:jc w:val="both"/>
        <w:rPr>
          <w:bCs/>
          <w:color w:val="000000"/>
          <w:sz w:val="28"/>
          <w:szCs w:val="28"/>
        </w:rPr>
      </w:pPr>
    </w:p>
    <w:p w:rsidR="00B725AD" w:rsidRPr="00C501EC" w:rsidRDefault="00B725AD" w:rsidP="00C501EC">
      <w:pPr>
        <w:pStyle w:val="a3"/>
        <w:shd w:val="clear" w:color="auto" w:fill="FFFFFF"/>
        <w:spacing w:before="0" w:beforeAutospacing="0" w:after="0" w:afterAutospacing="0" w:line="360" w:lineRule="auto"/>
        <w:jc w:val="both"/>
        <w:rPr>
          <w:bCs/>
          <w:color w:val="000000"/>
          <w:sz w:val="28"/>
          <w:szCs w:val="28"/>
        </w:rPr>
      </w:pPr>
      <w:r w:rsidRPr="00C501EC">
        <w:rPr>
          <w:bCs/>
          <w:color w:val="000000"/>
          <w:sz w:val="28"/>
          <w:szCs w:val="28"/>
        </w:rPr>
        <w:t>Памятка учителю</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bCs/>
          <w:color w:val="000000"/>
          <w:sz w:val="28"/>
          <w:szCs w:val="28"/>
        </w:rPr>
        <w:t>Особое внимание!</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Жесткая регламентация времени на группообразование.</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Нормирование будущей работы.</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Четкость и внятность поставленной задачи.</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Распределение момента начала работы (например, колокольчиком).</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Недопустима группа из одних только слабых учеников.</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Детей, отказывающихся работать в паре или группе, не принуждать! Но завтра вновь предложить.</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Групповая работа занимает не более 10-15 минут от урока.</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Нельзя наказывать лишением права участвовать в групповой работе.</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r w:rsidRPr="00C501EC">
        <w:rPr>
          <w:bCs/>
          <w:color w:val="000000"/>
          <w:sz w:val="28"/>
          <w:szCs w:val="28"/>
        </w:rPr>
        <w:t>Групповая работа эффективна для заданий, которые ученик не может сделать индивидуально.</w:t>
      </w:r>
    </w:p>
    <w:p w:rsidR="00B725AD" w:rsidRPr="00C501EC" w:rsidRDefault="00B725AD" w:rsidP="00C501EC">
      <w:pPr>
        <w:pStyle w:val="a3"/>
        <w:shd w:val="clear" w:color="auto" w:fill="FFFFFF"/>
        <w:spacing w:before="0" w:beforeAutospacing="0" w:after="0" w:afterAutospacing="0" w:line="360" w:lineRule="auto"/>
        <w:jc w:val="both"/>
        <w:rPr>
          <w:color w:val="000000"/>
          <w:sz w:val="28"/>
          <w:szCs w:val="28"/>
        </w:rPr>
      </w:pPr>
      <w:r w:rsidRPr="00C501EC">
        <w:rPr>
          <w:color w:val="000000"/>
          <w:sz w:val="28"/>
          <w:szCs w:val="28"/>
        </w:rPr>
        <w:t> </w:t>
      </w: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707317" w:rsidRPr="00C501EC" w:rsidRDefault="00707317" w:rsidP="00C501EC">
      <w:pPr>
        <w:shd w:val="clear" w:color="auto" w:fill="FFFFFF"/>
        <w:spacing w:after="0" w:line="360" w:lineRule="auto"/>
        <w:jc w:val="both"/>
        <w:rPr>
          <w:rFonts w:ascii="Times New Roman" w:eastAsia="Times New Roman" w:hAnsi="Times New Roman" w:cs="Times New Roman"/>
          <w:bCs/>
          <w:color w:val="000000"/>
          <w:sz w:val="28"/>
          <w:szCs w:val="28"/>
          <w:lang w:eastAsia="ru-RU"/>
        </w:rPr>
      </w:pP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bCs/>
          <w:color w:val="000000"/>
          <w:sz w:val="28"/>
          <w:szCs w:val="28"/>
          <w:lang w:eastAsia="ru-RU"/>
        </w:rPr>
        <w:t>Приложение</w:t>
      </w:r>
      <w:r w:rsidRPr="00C501EC">
        <w:rPr>
          <w:rFonts w:ascii="Times New Roman" w:eastAsia="Times New Roman" w:hAnsi="Times New Roman" w:cs="Times New Roman"/>
          <w:color w:val="000000"/>
          <w:sz w:val="28"/>
          <w:szCs w:val="28"/>
          <w:lang w:eastAsia="ru-RU"/>
        </w:rPr>
        <w:t xml:space="preserve"> 2</w:t>
      </w: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b/>
          <w:bCs/>
          <w:color w:val="000000"/>
          <w:sz w:val="28"/>
          <w:szCs w:val="28"/>
          <w:lang w:eastAsia="ru-RU"/>
        </w:rPr>
        <w:t>Приемы активизации групповой работы</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 “</w:t>
      </w:r>
      <w:r w:rsidRPr="00C501EC">
        <w:rPr>
          <w:rFonts w:ascii="Times New Roman" w:eastAsia="Times New Roman" w:hAnsi="Times New Roman" w:cs="Times New Roman"/>
          <w:b/>
          <w:bCs/>
          <w:color w:val="000000"/>
          <w:sz w:val="28"/>
          <w:szCs w:val="28"/>
          <w:lang w:eastAsia="ru-RU"/>
        </w:rPr>
        <w:t>Корзина” идей, понятий, имен</w:t>
      </w:r>
      <w:proofErr w:type="gramStart"/>
      <w:r w:rsidRPr="00C501EC">
        <w:rPr>
          <w:rFonts w:ascii="Times New Roman" w:eastAsia="Times New Roman" w:hAnsi="Times New Roman" w:cs="Times New Roman"/>
          <w:b/>
          <w:bCs/>
          <w:color w:val="000000"/>
          <w:sz w:val="28"/>
          <w:szCs w:val="28"/>
          <w:lang w:eastAsia="ru-RU"/>
        </w:rPr>
        <w:t>…</w:t>
      </w:r>
      <w:r w:rsidRPr="00C501EC">
        <w:rPr>
          <w:rFonts w:ascii="Times New Roman" w:eastAsia="Times New Roman" w:hAnsi="Times New Roman" w:cs="Times New Roman"/>
          <w:color w:val="000000"/>
          <w:sz w:val="28"/>
          <w:szCs w:val="28"/>
          <w:lang w:eastAsia="ru-RU"/>
        </w:rPr>
        <w:t>Э</w:t>
      </w:r>
      <w:proofErr w:type="gramEnd"/>
      <w:r w:rsidRPr="00C501EC">
        <w:rPr>
          <w:rFonts w:ascii="Times New Roman" w:eastAsia="Times New Roman" w:hAnsi="Times New Roman" w:cs="Times New Roman"/>
          <w:color w:val="000000"/>
          <w:sz w:val="28"/>
          <w:szCs w:val="28"/>
          <w:lang w:eastAsia="ru-RU"/>
        </w:rPr>
        <w:t>то прием организации групповой работы учащихся на начальной стадии урока, когда идет актуализация имеющегося у них опыта и знаний. Он позволяет выяснить все, что знают или думают, что знают ученики по обсуждаемой теме урока. На доске можно нарисовать значок корзины, в которой условно будет собрано все то, что все ученики вместе знают об изучаемой теме. Обмен информацией проводится по следующей процедуре.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Задается прямой вопрос о том, что известно ученикам по той или иной проблеме.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Сначала каждый ученик вспоминает и записывает в тетради все, что знает по той или иной проблеме (строго индивидуальная работа, продолжительность 1-2 минуты).</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Затем происходит обмен информацией в парах или группах. Ученики делятся друг с другом известными знаниями (групповая работа). Время на обсуждение не более 3 минут. Это обсуждение должно быть организованным, например, ученики должны выяснить, в чем совпали имеющиеся представления, по поводу чего возникли разногласия.</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Далее каждая группа по кругу называет какое-то одно сведение или факт, при этом, не повторяя ранее сказанного (составляется список идей).</w:t>
      </w:r>
    </w:p>
    <w:p w:rsidR="002042F9"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Все сведения кратко в виде тезисов записываются учителем в “корзинке” идей (без комментариев), даже если они ошибочны. </w:t>
      </w:r>
      <w:proofErr w:type="gramStart"/>
      <w:r w:rsidRPr="00C501EC">
        <w:rPr>
          <w:rFonts w:ascii="Times New Roman" w:eastAsia="Times New Roman" w:hAnsi="Times New Roman" w:cs="Times New Roman"/>
          <w:color w:val="000000"/>
          <w:sz w:val="28"/>
          <w:szCs w:val="28"/>
          <w:lang w:eastAsia="ru-RU"/>
        </w:rPr>
        <w:t>В корзину идей можно “сбрасывать” факты, мнения, имена, проблемы, понятия, имеющие отношение к теме урока.</w:t>
      </w:r>
      <w:proofErr w:type="gramEnd"/>
      <w:r w:rsidRPr="00C501EC">
        <w:rPr>
          <w:rFonts w:ascii="Times New Roman" w:eastAsia="Times New Roman" w:hAnsi="Times New Roman" w:cs="Times New Roman"/>
          <w:color w:val="000000"/>
          <w:sz w:val="28"/>
          <w:szCs w:val="28"/>
          <w:lang w:eastAsia="ru-RU"/>
        </w:rPr>
        <w:t xml:space="preserve"> Далее в ходе урока эти разрозненные в сознания ребенка факты или мнения, проблемы или понятия могут быть </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roofErr w:type="gramStart"/>
      <w:r w:rsidRPr="00C501EC">
        <w:rPr>
          <w:rFonts w:ascii="Times New Roman" w:eastAsia="Times New Roman" w:hAnsi="Times New Roman" w:cs="Times New Roman"/>
          <w:color w:val="000000"/>
          <w:sz w:val="28"/>
          <w:szCs w:val="28"/>
          <w:lang w:eastAsia="ru-RU"/>
        </w:rPr>
        <w:t>связаны в логические цепи</w:t>
      </w:r>
      <w:r w:rsidRPr="00C501EC">
        <w:rPr>
          <w:rFonts w:ascii="Times New Roman" w:eastAsia="Times New Roman" w:hAnsi="Times New Roman" w:cs="Times New Roman"/>
          <w:b/>
          <w:bCs/>
          <w:color w:val="000000"/>
          <w:sz w:val="28"/>
          <w:szCs w:val="28"/>
          <w:lang w:eastAsia="ru-RU"/>
        </w:rPr>
        <w:t>.</w:t>
      </w:r>
      <w:proofErr w:type="gramEnd"/>
      <w:r w:rsidRPr="00C501EC">
        <w:rPr>
          <w:rFonts w:ascii="Times New Roman" w:eastAsia="Times New Roman" w:hAnsi="Times New Roman" w:cs="Times New Roman"/>
          <w:b/>
          <w:bCs/>
          <w:color w:val="000000"/>
          <w:sz w:val="28"/>
          <w:szCs w:val="28"/>
          <w:lang w:eastAsia="ru-RU"/>
        </w:rPr>
        <w:t> </w:t>
      </w:r>
      <w:r w:rsidRPr="00C501EC">
        <w:rPr>
          <w:rFonts w:ascii="Times New Roman" w:eastAsia="Times New Roman" w:hAnsi="Times New Roman" w:cs="Times New Roman"/>
          <w:color w:val="000000"/>
          <w:sz w:val="28"/>
          <w:szCs w:val="28"/>
          <w:lang w:eastAsia="ru-RU"/>
        </w:rPr>
        <w:t>Все ошибки исправляются далее, по мере освоения новой информации.</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 “</w:t>
      </w:r>
      <w:r w:rsidRPr="00C501EC">
        <w:rPr>
          <w:rFonts w:ascii="Times New Roman" w:eastAsia="Times New Roman" w:hAnsi="Times New Roman" w:cs="Times New Roman"/>
          <w:b/>
          <w:bCs/>
          <w:color w:val="000000"/>
          <w:sz w:val="28"/>
          <w:szCs w:val="28"/>
          <w:lang w:eastAsia="ru-RU"/>
        </w:rPr>
        <w:t>Составление кластера” </w:t>
      </w:r>
      <w:r w:rsidRPr="00C501EC">
        <w:rPr>
          <w:rFonts w:ascii="Times New Roman" w:eastAsia="Times New Roman" w:hAnsi="Times New Roman" w:cs="Times New Roman"/>
          <w:color w:val="000000"/>
          <w:sz w:val="28"/>
          <w:szCs w:val="28"/>
          <w:lang w:eastAsia="ru-RU"/>
        </w:rPr>
        <w:t>Смысл этого приема заключается в попытке систематизировать имеющиеся знания по той или иной проблеме. Он связан с приемом “корзина”, поскольку систематизации чаще всего подлежит содержание “корзины”.</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Кластер – это графическая организация материала, показывающая смысловые поля того или иного понятия. Слово кластер в переводе означает пучок, созвездие. Составление кластера позволяет учащимся свободно и открыто думать по поводу какой-либо темы. Ученик записывает в центре листа ключевое понятие, а от него рисует стрелки-лучи в разные стороны, которые соединяют это слово с другими, от которых в свою очередь лучи расходятся далее и далее.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Кластер может быть использован на самых разных стадиях урока. На стадии вызова – для стимулирования мыслительной деятельности. На стадии осмысления – для структурирования учебного материала. На стадии рефлексии – при подведении итогов того, что учащиеся изучили. Кластер может быть использован также для организации индивидуальной и групповой </w:t>
      </w:r>
      <w:proofErr w:type="gramStart"/>
      <w:r w:rsidRPr="00C501EC">
        <w:rPr>
          <w:rFonts w:ascii="Times New Roman" w:eastAsia="Times New Roman" w:hAnsi="Times New Roman" w:cs="Times New Roman"/>
          <w:color w:val="000000"/>
          <w:sz w:val="28"/>
          <w:szCs w:val="28"/>
          <w:lang w:eastAsia="ru-RU"/>
        </w:rPr>
        <w:t>работы</w:t>
      </w:r>
      <w:proofErr w:type="gramEnd"/>
      <w:r w:rsidRPr="00C501EC">
        <w:rPr>
          <w:rFonts w:ascii="Times New Roman" w:eastAsia="Times New Roman" w:hAnsi="Times New Roman" w:cs="Times New Roman"/>
          <w:color w:val="000000"/>
          <w:sz w:val="28"/>
          <w:szCs w:val="28"/>
          <w:lang w:eastAsia="ru-RU"/>
        </w:rPr>
        <w:t xml:space="preserve"> как в классе, так и дома.</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 “</w:t>
      </w:r>
      <w:r w:rsidRPr="00C501EC">
        <w:rPr>
          <w:rFonts w:ascii="Times New Roman" w:eastAsia="Times New Roman" w:hAnsi="Times New Roman" w:cs="Times New Roman"/>
          <w:b/>
          <w:bCs/>
          <w:color w:val="000000"/>
          <w:sz w:val="28"/>
          <w:szCs w:val="28"/>
          <w:lang w:eastAsia="ru-RU"/>
        </w:rPr>
        <w:t>Пометки на полях”. </w:t>
      </w:r>
      <w:r w:rsidRPr="00C501EC">
        <w:rPr>
          <w:rFonts w:ascii="Times New Roman" w:eastAsia="Times New Roman" w:hAnsi="Times New Roman" w:cs="Times New Roman"/>
          <w:color w:val="000000"/>
          <w:sz w:val="28"/>
          <w:szCs w:val="28"/>
          <w:lang w:eastAsia="ru-RU"/>
        </w:rPr>
        <w:t xml:space="preserve">Технология "критическое мышление" предлагает педагогический прием, известный как ИНСЕРТ. Этот прием является средством, позволяющим ученику отслеживать свое понимание прочитанного текста. Технически он достаточно прост. Учеников надо познакомить с рядом маркировочных знаков и предложить им по мере чтения </w:t>
      </w:r>
      <w:r w:rsidRPr="00C501EC">
        <w:rPr>
          <w:rFonts w:ascii="Times New Roman" w:eastAsia="Times New Roman" w:hAnsi="Times New Roman" w:cs="Times New Roman"/>
          <w:color w:val="000000"/>
          <w:sz w:val="28"/>
          <w:szCs w:val="28"/>
          <w:lang w:eastAsia="ru-RU"/>
        </w:rPr>
        <w:lastRenderedPageBreak/>
        <w:t>ставить их карандашом на полях специально подобранного и распечатанного текста. Помечать следует отдельные абзацы или предложения в тексте.</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Пометки должны быть следующие: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Знаком “галочка” (v) отмечается в тексте информация, которая уже известна ученику. Он ранее с ней познакомился. При этом источник информации и степень достоверности не имеет значения.</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Знаком “плюс</w:t>
      </w:r>
      <w:proofErr w:type="gramStart"/>
      <w:r w:rsidRPr="00C501EC">
        <w:rPr>
          <w:rFonts w:ascii="Times New Roman" w:eastAsia="Times New Roman" w:hAnsi="Times New Roman" w:cs="Times New Roman"/>
          <w:color w:val="000000"/>
          <w:sz w:val="28"/>
          <w:szCs w:val="28"/>
          <w:lang w:eastAsia="ru-RU"/>
        </w:rPr>
        <w:t xml:space="preserve">” (+) </w:t>
      </w:r>
      <w:proofErr w:type="gramEnd"/>
      <w:r w:rsidRPr="00C501EC">
        <w:rPr>
          <w:rFonts w:ascii="Times New Roman" w:eastAsia="Times New Roman" w:hAnsi="Times New Roman" w:cs="Times New Roman"/>
          <w:color w:val="000000"/>
          <w:sz w:val="28"/>
          <w:szCs w:val="28"/>
          <w:lang w:eastAsia="ru-RU"/>
        </w:rPr>
        <w:t>отмечается новое знание, новая информация. Ученик ставит этот знак только в том случае, если он впервые встречается с прочитанным текстом.</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Знаком “минус</w:t>
      </w:r>
      <w:proofErr w:type="gramStart"/>
      <w:r w:rsidRPr="00C501EC">
        <w:rPr>
          <w:rFonts w:ascii="Times New Roman" w:eastAsia="Times New Roman" w:hAnsi="Times New Roman" w:cs="Times New Roman"/>
          <w:color w:val="000000"/>
          <w:sz w:val="28"/>
          <w:szCs w:val="28"/>
          <w:lang w:eastAsia="ru-RU"/>
        </w:rPr>
        <w:t xml:space="preserve">” (-) </w:t>
      </w:r>
      <w:proofErr w:type="gramEnd"/>
      <w:r w:rsidRPr="00C501EC">
        <w:rPr>
          <w:rFonts w:ascii="Times New Roman" w:eastAsia="Times New Roman" w:hAnsi="Times New Roman" w:cs="Times New Roman"/>
          <w:color w:val="000000"/>
          <w:sz w:val="28"/>
          <w:szCs w:val="28"/>
          <w:lang w:eastAsia="ru-RU"/>
        </w:rPr>
        <w:t>отмечается то, что идет вразрез с имеющимися у ученика представлениями, о чем он думал иначе.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Знаком “вопрос” (?) отмечается то, что осталось непонятным ученику и требует дополнительных сведений, вызывает желание узнать подробнее.</w:t>
      </w:r>
    </w:p>
    <w:p w:rsidR="002042F9"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Данный прием требует от ученика не привычного пассивного чтения, а активного и внимательного. Он обязывает не просто читать, а вчитываться в текст, отслеживать собственное понимание в процессе чтения текста или восприятия любой иной информации. На практике ученики просто пропускают то, что не поняли. И в данном случае маркировочный знак “вопрос” обязывает их быть внимательным и отмечать непонятое. </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Использование маркировочных знаков позволяет соотносить новую информацию с имеющимися представлениями.</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Использование этого приема требует от учителя, во-первых, предварительно определить текст или его фрагмент для чтения с пометками. Во-вторых, объяснить или напомнить ученикам правила расстановки маркировочных знаков. В-третьих, четко обозначить время, отведенное на </w:t>
      </w:r>
      <w:r w:rsidRPr="00C501EC">
        <w:rPr>
          <w:rFonts w:ascii="Times New Roman" w:eastAsia="Times New Roman" w:hAnsi="Times New Roman" w:cs="Times New Roman"/>
          <w:color w:val="000000"/>
          <w:sz w:val="28"/>
          <w:szCs w:val="28"/>
          <w:lang w:eastAsia="ru-RU"/>
        </w:rPr>
        <w:lastRenderedPageBreak/>
        <w:t>эту работу и следить за регламентом. И, наконец, найти форму проверки и оценки проделанной работы.</w:t>
      </w: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Для учащихся 4-го класса наиболее приемлемым вариантом завершения данной работы с текстом является устное обсуждение. Обычно ученики без труда отмечают, что известное им встретилось в </w:t>
      </w:r>
      <w:proofErr w:type="gramStart"/>
      <w:r w:rsidRPr="00C501EC">
        <w:rPr>
          <w:rFonts w:ascii="Times New Roman" w:eastAsia="Times New Roman" w:hAnsi="Times New Roman" w:cs="Times New Roman"/>
          <w:color w:val="000000"/>
          <w:sz w:val="28"/>
          <w:szCs w:val="28"/>
          <w:lang w:eastAsia="ru-RU"/>
        </w:rPr>
        <w:t>прочитанном</w:t>
      </w:r>
      <w:proofErr w:type="gramEnd"/>
      <w:r w:rsidRPr="00C501EC">
        <w:rPr>
          <w:rFonts w:ascii="Times New Roman" w:eastAsia="Times New Roman" w:hAnsi="Times New Roman" w:cs="Times New Roman"/>
          <w:color w:val="000000"/>
          <w:sz w:val="28"/>
          <w:szCs w:val="28"/>
          <w:lang w:eastAsia="ru-RU"/>
        </w:rPr>
        <w:t>, и с особым удовольствием сообщают, что нового или неожиданного для себя они узнали из того или иного текста. При этом важно, чтобы ученики прямо зачитывали текст, ссылались на него.</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Знак “минус” (думал иначе) при работе “работает” нечасто. И все-таки от него не следует отказываться.</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Весьма интересным в данном приеме является знак “вопрос”. Дело в том, что нередко учителя полагают, что, объясняя учебный материал на уроке, они находятся в поиске ответов на вопросы, которые интересны ученикам. Это на самом деле не всегда так. Авторы учебников ставят перед учениками самые разные вопросы, учитель на уроке требует ответа на них, а вот места для вопросов самих учеников ни в учебниках, ни на уроках нет. А результат этого хорошо известен: дети не всегда умеют задавать вопросы, а со временем у них вообще появляется боязнь их задавать.</w:t>
      </w:r>
    </w:p>
    <w:p w:rsidR="002042F9"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А ведь известно, что в заданном вопросе содержится уже половина ответа. Именно поэтому знак “вопрос” весьма важен во всех отношениях. </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Вопросы, заданные учениками по той или иной теме, приучают их осознавать что знания, полученные на уроке, не конечны, что многое остается “за кадром”. А это стимулирует учеников к поиску ответа на вопрос, обращению к разным источникам информации: можно спросить родителей, что они думают по этому поводу, можно поискать ответ в дополнительной </w:t>
      </w:r>
      <w:r w:rsidRPr="00C501EC">
        <w:rPr>
          <w:rFonts w:ascii="Times New Roman" w:eastAsia="Times New Roman" w:hAnsi="Times New Roman" w:cs="Times New Roman"/>
          <w:color w:val="000000"/>
          <w:sz w:val="28"/>
          <w:szCs w:val="28"/>
          <w:lang w:eastAsia="ru-RU"/>
        </w:rPr>
        <w:lastRenderedPageBreak/>
        <w:t>литературе, можно получить ответ от учителя на следующем уроке, можно обсудить в группе в начале урока</w:t>
      </w:r>
      <w:r w:rsidRPr="00C501EC">
        <w:rPr>
          <w:rFonts w:ascii="Times New Roman" w:eastAsia="Times New Roman" w:hAnsi="Times New Roman" w:cs="Times New Roman"/>
          <w:b/>
          <w:bCs/>
          <w:color w:val="000000"/>
          <w:sz w:val="28"/>
          <w:szCs w:val="28"/>
          <w:lang w:eastAsia="ru-RU"/>
        </w:rPr>
        <w:t>.</w:t>
      </w: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 </w:t>
      </w:r>
      <w:r w:rsidRPr="00C501EC">
        <w:rPr>
          <w:rFonts w:ascii="Times New Roman" w:eastAsia="Times New Roman" w:hAnsi="Times New Roman" w:cs="Times New Roman"/>
          <w:b/>
          <w:bCs/>
          <w:color w:val="000000"/>
          <w:sz w:val="28"/>
          <w:szCs w:val="28"/>
          <w:lang w:eastAsia="ru-RU"/>
        </w:rPr>
        <w:t>составления маркировочной таблицы “ЗУХ</w:t>
      </w:r>
      <w:r w:rsidRPr="00C501EC">
        <w:rPr>
          <w:rFonts w:ascii="Times New Roman" w:eastAsia="Times New Roman" w:hAnsi="Times New Roman" w:cs="Times New Roman"/>
          <w:color w:val="000000"/>
          <w:sz w:val="28"/>
          <w:szCs w:val="28"/>
          <w:lang w:eastAsia="ru-RU"/>
        </w:rPr>
        <w:t>”</w:t>
      </w:r>
      <w:r w:rsidRPr="00C501EC">
        <w:rPr>
          <w:rFonts w:ascii="Times New Roman" w:eastAsia="Times New Roman" w:hAnsi="Times New Roman" w:cs="Times New Roman"/>
          <w:color w:val="000000"/>
          <w:sz w:val="28"/>
          <w:szCs w:val="28"/>
          <w:u w:val="single"/>
          <w:lang w:eastAsia="ru-RU"/>
        </w:rPr>
        <w:t>.</w:t>
      </w: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Одной из возможных форм контроля эффективности чтения с пометками является составление маркировочной таблицы. В ней три колонки: знаю, узна</w:t>
      </w:r>
      <w:proofErr w:type="gramStart"/>
      <w:r w:rsidRPr="00C501EC">
        <w:rPr>
          <w:rFonts w:ascii="Times New Roman" w:eastAsia="Times New Roman" w:hAnsi="Times New Roman" w:cs="Times New Roman"/>
          <w:color w:val="000000"/>
          <w:sz w:val="28"/>
          <w:szCs w:val="28"/>
          <w:lang w:eastAsia="ru-RU"/>
        </w:rPr>
        <w:t>л(</w:t>
      </w:r>
      <w:proofErr w:type="gramEnd"/>
      <w:r w:rsidRPr="00C501EC">
        <w:rPr>
          <w:rFonts w:ascii="Times New Roman" w:eastAsia="Times New Roman" w:hAnsi="Times New Roman" w:cs="Times New Roman"/>
          <w:color w:val="000000"/>
          <w:sz w:val="28"/>
          <w:szCs w:val="28"/>
          <w:lang w:eastAsia="ru-RU"/>
        </w:rPr>
        <w:t>а) новое, хочу узнать подробнее, что соответствует аббревиатуре ЗУХ.</w:t>
      </w: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Маркировочная таблица ЗУХ.</w:t>
      </w: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tbl>
      <w:tblPr>
        <w:tblW w:w="9645" w:type="dxa"/>
        <w:tblCellMar>
          <w:top w:w="105" w:type="dxa"/>
          <w:left w:w="105" w:type="dxa"/>
          <w:bottom w:w="105" w:type="dxa"/>
          <w:right w:w="105" w:type="dxa"/>
        </w:tblCellMar>
        <w:tblLook w:val="04A0" w:firstRow="1" w:lastRow="0" w:firstColumn="1" w:lastColumn="0" w:noHBand="0" w:noVBand="1"/>
      </w:tblPr>
      <w:tblGrid>
        <w:gridCol w:w="3183"/>
        <w:gridCol w:w="3199"/>
        <w:gridCol w:w="3263"/>
      </w:tblGrid>
      <w:tr w:rsidR="00B725AD" w:rsidRPr="00C501EC" w:rsidTr="00BE36C6">
        <w:tc>
          <w:tcPr>
            <w:tcW w:w="29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Знаю</w:t>
            </w:r>
          </w:p>
        </w:tc>
        <w:tc>
          <w:tcPr>
            <w:tcW w:w="298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Узнал (а)</w:t>
            </w:r>
          </w:p>
        </w:tc>
        <w:tc>
          <w:tcPr>
            <w:tcW w:w="30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Хочу узнать</w:t>
            </w:r>
          </w:p>
        </w:tc>
      </w:tr>
      <w:tr w:rsidR="00B725AD" w:rsidRPr="00C501EC" w:rsidTr="00BE36C6">
        <w:tc>
          <w:tcPr>
            <w:tcW w:w="29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c>
          <w:tcPr>
            <w:tcW w:w="298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c>
          <w:tcPr>
            <w:tcW w:w="30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r>
      <w:tr w:rsidR="00B725AD" w:rsidRPr="00C501EC" w:rsidTr="00BE36C6">
        <w:tc>
          <w:tcPr>
            <w:tcW w:w="29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c>
          <w:tcPr>
            <w:tcW w:w="298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c>
          <w:tcPr>
            <w:tcW w:w="3045"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B725AD" w:rsidRPr="00C501EC" w:rsidRDefault="00B725AD" w:rsidP="00C501EC">
            <w:pPr>
              <w:spacing w:after="0" w:line="360" w:lineRule="auto"/>
              <w:jc w:val="both"/>
              <w:rPr>
                <w:rFonts w:ascii="Times New Roman" w:eastAsia="Times New Roman" w:hAnsi="Times New Roman" w:cs="Times New Roman"/>
                <w:color w:val="000000"/>
                <w:sz w:val="28"/>
                <w:szCs w:val="28"/>
                <w:lang w:eastAsia="ru-RU"/>
              </w:rPr>
            </w:pPr>
          </w:p>
        </w:tc>
      </w:tr>
    </w:tbl>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В каждую из колонок необходимо разнести полученную в ходе чтения текста информацию. Особое требование – записывать сведения, понятия или факты следует только своими словами, не цитируя учебник или иной текст, с которым работали. Прием “Маркировочная таблица” позволяет учителю проконтролировать работу каждого ученика с текстом учебника и поставить отметку за работу на уроке. Если позволяет время, таблица заполняется прямо на уроке, затем обсуждается в группе</w:t>
      </w:r>
      <w:proofErr w:type="gramStart"/>
      <w:r w:rsidRPr="00C501EC">
        <w:rPr>
          <w:rFonts w:ascii="Times New Roman" w:eastAsia="Times New Roman" w:hAnsi="Times New Roman" w:cs="Times New Roman"/>
          <w:color w:val="000000"/>
          <w:sz w:val="28"/>
          <w:szCs w:val="28"/>
          <w:lang w:eastAsia="ru-RU"/>
        </w:rPr>
        <w:t xml:space="preserve"> .</w:t>
      </w:r>
      <w:proofErr w:type="gramEnd"/>
    </w:p>
    <w:p w:rsidR="00B725AD" w:rsidRPr="00C501EC" w:rsidRDefault="0091406E"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w:t>
      </w:r>
      <w:r w:rsidR="00B725AD" w:rsidRPr="00C501EC">
        <w:rPr>
          <w:rFonts w:ascii="Times New Roman" w:eastAsia="Times New Roman" w:hAnsi="Times New Roman" w:cs="Times New Roman"/>
          <w:color w:val="000000"/>
          <w:sz w:val="28"/>
          <w:szCs w:val="28"/>
          <w:lang w:eastAsia="ru-RU"/>
        </w:rPr>
        <w:t>рием </w:t>
      </w:r>
      <w:r w:rsidR="00B725AD" w:rsidRPr="00C501EC">
        <w:rPr>
          <w:rFonts w:ascii="Times New Roman" w:eastAsia="Times New Roman" w:hAnsi="Times New Roman" w:cs="Times New Roman"/>
          <w:b/>
          <w:bCs/>
          <w:color w:val="000000"/>
          <w:sz w:val="28"/>
          <w:szCs w:val="28"/>
          <w:lang w:eastAsia="ru-RU"/>
        </w:rPr>
        <w:t>“Учебный мозговой штурм”</w:t>
      </w: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Этот прием хорошо известен учителям. Однако, поскольку он широко используется на уроках, целесообразно уточнить некоторые процедурные аспекты его проведения.</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Основная цель "учебного мозгового штурма" – развитие творческого типа мышления. Следовательно, выбор темы для его проведения прямо зависит от числа возможных вариантов решения той или иной проблемы.</w:t>
      </w: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lastRenderedPageBreak/>
        <w:t>"Учебный мозговой штурм" обычно проводится в группах численностью 5-7 человек.</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2042F9" w:rsidRPr="00C501EC" w:rsidRDefault="002042F9"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Первый этап – это создание банка идей, возможных решений проблемы. Принимаются и фиксируются на доске или плакате любые предложения. Критика и комментирование не допускаются. Регламент – до 15 минут.</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Второй этап – коллективное обсуждение идей и предложений. На этом этапе главное – найти рациональное в любом из предложений, попытаться совместить их в целое.</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Третий этап – выбор наиболее перспективных решений с точки зрения имеющихся на данный момент ресурсов. Этот этап может быть даже отсрочен во времени и проведен на следующем уроке</w:t>
      </w:r>
      <w:r w:rsidRPr="00C501EC">
        <w:rPr>
          <w:rFonts w:ascii="Times New Roman" w:eastAsia="Times New Roman" w:hAnsi="Times New Roman" w:cs="Times New Roman"/>
          <w:b/>
          <w:bCs/>
          <w:color w:val="000000"/>
          <w:sz w:val="28"/>
          <w:szCs w:val="28"/>
          <w:lang w:eastAsia="ru-RU"/>
        </w:rPr>
        <w:t>.</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 </w:t>
      </w:r>
      <w:r w:rsidRPr="00C501EC">
        <w:rPr>
          <w:rFonts w:ascii="Times New Roman" w:eastAsia="Times New Roman" w:hAnsi="Times New Roman" w:cs="Times New Roman"/>
          <w:b/>
          <w:bCs/>
          <w:color w:val="000000"/>
          <w:sz w:val="28"/>
          <w:szCs w:val="28"/>
          <w:lang w:eastAsia="ru-RU"/>
        </w:rPr>
        <w:t>“Лекция со стопами”</w:t>
      </w:r>
    </w:p>
    <w:p w:rsidR="002042F9"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Лекция – хорошо знакомый и часто используемый педагогический прием. </w:t>
      </w:r>
    </w:p>
    <w:p w:rsidR="00B725AD" w:rsidRPr="00C501EC" w:rsidRDefault="00B725AD"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Особенности использования приема “лекция со стопами” заключается в том, что она читается дозировано. После каждой смысловой части обязательно делается остановка. Во время “стопа” идет обсуждение или проблемного вопроса, или коллективный поиск ответа на основной вопрос темы</w:t>
      </w:r>
      <w:proofErr w:type="gramStart"/>
      <w:r w:rsidRPr="00C501EC">
        <w:rPr>
          <w:rFonts w:ascii="Times New Roman" w:eastAsia="Times New Roman" w:hAnsi="Times New Roman" w:cs="Times New Roman"/>
          <w:color w:val="000000"/>
          <w:sz w:val="28"/>
          <w:szCs w:val="28"/>
          <w:lang w:eastAsia="ru-RU"/>
        </w:rPr>
        <w:t xml:space="preserve"> ,</w:t>
      </w:r>
      <w:proofErr w:type="gramEnd"/>
      <w:r w:rsidRPr="00C501EC">
        <w:rPr>
          <w:rFonts w:ascii="Times New Roman" w:eastAsia="Times New Roman" w:hAnsi="Times New Roman" w:cs="Times New Roman"/>
          <w:color w:val="000000"/>
          <w:sz w:val="28"/>
          <w:szCs w:val="28"/>
          <w:lang w:eastAsia="ru-RU"/>
        </w:rPr>
        <w:t xml:space="preserve"> или дается какое-то задание, которое выполняется в группе</w:t>
      </w:r>
      <w:r w:rsidRPr="00C501EC">
        <w:rPr>
          <w:rFonts w:ascii="Times New Roman" w:eastAsia="Times New Roman" w:hAnsi="Times New Roman" w:cs="Times New Roman"/>
          <w:b/>
          <w:bCs/>
          <w:color w:val="000000"/>
          <w:sz w:val="28"/>
          <w:szCs w:val="28"/>
          <w:lang w:eastAsia="ru-RU"/>
        </w:rPr>
        <w:t>.</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b/>
          <w:bCs/>
          <w:color w:val="000000"/>
          <w:sz w:val="28"/>
          <w:szCs w:val="28"/>
          <w:lang w:eastAsia="ru-RU"/>
        </w:rPr>
        <w:t>Игра «Продолжи»</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roofErr w:type="gramStart"/>
      <w:r w:rsidRPr="00C501EC">
        <w:rPr>
          <w:rFonts w:ascii="Times New Roman" w:eastAsia="Times New Roman" w:hAnsi="Times New Roman" w:cs="Times New Roman"/>
          <w:color w:val="000000"/>
          <w:sz w:val="28"/>
          <w:szCs w:val="28"/>
          <w:lang w:eastAsia="ru-RU"/>
        </w:rPr>
        <w:t>Основана</w:t>
      </w:r>
      <w:proofErr w:type="gramEnd"/>
      <w:r w:rsidRPr="00C501EC">
        <w:rPr>
          <w:rFonts w:ascii="Times New Roman" w:eastAsia="Times New Roman" w:hAnsi="Times New Roman" w:cs="Times New Roman"/>
          <w:color w:val="000000"/>
          <w:sz w:val="28"/>
          <w:szCs w:val="28"/>
          <w:lang w:eastAsia="ru-RU"/>
        </w:rPr>
        <w:t xml:space="preserve"> на выполнении заданий разного рода группой «по цепочке». Можно использовать на уроках по разным предметам (например, при </w:t>
      </w:r>
      <w:r w:rsidRPr="00C501EC">
        <w:rPr>
          <w:rFonts w:ascii="Times New Roman" w:eastAsia="Times New Roman" w:hAnsi="Times New Roman" w:cs="Times New Roman"/>
          <w:color w:val="000000"/>
          <w:sz w:val="28"/>
          <w:szCs w:val="28"/>
          <w:lang w:eastAsia="ru-RU"/>
        </w:rPr>
        <w:lastRenderedPageBreak/>
        <w:t>описании иллюстрации или картины, на уроке окружающего мира при составлении рассказа о каком-либо животном).</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Прием</w:t>
      </w:r>
      <w:proofErr w:type="gramStart"/>
      <w:r w:rsidRPr="00C501EC">
        <w:rPr>
          <w:rFonts w:ascii="Times New Roman" w:eastAsia="Times New Roman" w:hAnsi="Times New Roman" w:cs="Times New Roman"/>
          <w:b/>
          <w:bCs/>
          <w:color w:val="000000"/>
          <w:sz w:val="28"/>
          <w:szCs w:val="28"/>
          <w:lang w:eastAsia="ru-RU"/>
        </w:rPr>
        <w:t>«О</w:t>
      </w:r>
      <w:proofErr w:type="gramEnd"/>
      <w:r w:rsidRPr="00C501EC">
        <w:rPr>
          <w:rFonts w:ascii="Times New Roman" w:eastAsia="Times New Roman" w:hAnsi="Times New Roman" w:cs="Times New Roman"/>
          <w:b/>
          <w:bCs/>
          <w:color w:val="000000"/>
          <w:sz w:val="28"/>
          <w:szCs w:val="28"/>
          <w:lang w:eastAsia="ru-RU"/>
        </w:rPr>
        <w:t>хота за сокровищами»</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Учитель составляет вопросы, которые могут требовать, как знаний фактов, так и осмысления или понимания. Учащийся или группа </w:t>
      </w:r>
      <w:proofErr w:type="gramStart"/>
      <w:r w:rsidRPr="00C501EC">
        <w:rPr>
          <w:rFonts w:ascii="Times New Roman" w:eastAsia="Times New Roman" w:hAnsi="Times New Roman" w:cs="Times New Roman"/>
          <w:color w:val="000000"/>
          <w:sz w:val="28"/>
          <w:szCs w:val="28"/>
          <w:lang w:eastAsia="ru-RU"/>
        </w:rPr>
        <w:t>должны</w:t>
      </w:r>
      <w:proofErr w:type="gramEnd"/>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Продолжение приложения 2</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ответить на вопросы, используя ресурсы интернета, дополнительную литературу, учебник.</w:t>
      </w:r>
    </w:p>
    <w:p w:rsidR="0016034A" w:rsidRPr="00C501EC" w:rsidRDefault="0016034A" w:rsidP="00C501EC">
      <w:pPr>
        <w:shd w:val="clear" w:color="auto" w:fill="FFFFFF"/>
        <w:spacing w:after="0" w:line="360" w:lineRule="auto"/>
        <w:jc w:val="both"/>
        <w:rPr>
          <w:rFonts w:ascii="Times New Roman" w:eastAsia="Times New Roman" w:hAnsi="Times New Roman" w:cs="Times New Roman"/>
          <w:b/>
          <w:color w:val="000000"/>
          <w:sz w:val="28"/>
          <w:szCs w:val="28"/>
          <w:lang w:eastAsia="ru-RU"/>
        </w:rPr>
      </w:pPr>
      <w:r w:rsidRPr="00C501EC">
        <w:rPr>
          <w:rFonts w:ascii="Times New Roman" w:eastAsia="Times New Roman" w:hAnsi="Times New Roman" w:cs="Times New Roman"/>
          <w:color w:val="000000"/>
          <w:sz w:val="28"/>
          <w:szCs w:val="28"/>
          <w:lang w:eastAsia="ru-RU"/>
        </w:rPr>
        <w:t>Прием</w:t>
      </w:r>
      <w:proofErr w:type="gramStart"/>
      <w:r w:rsidRPr="00C501EC">
        <w:rPr>
          <w:rFonts w:ascii="Times New Roman" w:eastAsia="Times New Roman" w:hAnsi="Times New Roman" w:cs="Times New Roman"/>
          <w:b/>
          <w:color w:val="000000"/>
          <w:sz w:val="28"/>
          <w:szCs w:val="28"/>
          <w:lang w:eastAsia="ru-RU"/>
        </w:rPr>
        <w:t>«С</w:t>
      </w:r>
      <w:proofErr w:type="gramEnd"/>
      <w:r w:rsidRPr="00C501EC">
        <w:rPr>
          <w:rFonts w:ascii="Times New Roman" w:eastAsia="Times New Roman" w:hAnsi="Times New Roman" w:cs="Times New Roman"/>
          <w:b/>
          <w:color w:val="000000"/>
          <w:sz w:val="28"/>
          <w:szCs w:val="28"/>
          <w:lang w:eastAsia="ru-RU"/>
        </w:rPr>
        <w:t>нежный ком»</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val="et-EE" w:eastAsia="ru-RU"/>
        </w:rPr>
        <w:t xml:space="preserve">Работа в группе, которая начинается с решения индивидуального задания. </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val="et-EE" w:eastAsia="ru-RU"/>
        </w:rPr>
        <w:t xml:space="preserve">Все учащиеся получают аналогичные задания и самостоятельно выполняют их. После этого следует работа в парах. В парах учащиеся предлагают свои способы решения данного задания, из </w:t>
      </w:r>
      <w:r w:rsidRPr="00C501EC">
        <w:rPr>
          <w:rFonts w:ascii="Times New Roman" w:eastAsia="Times New Roman" w:hAnsi="Times New Roman" w:cs="Times New Roman"/>
          <w:color w:val="000000"/>
          <w:sz w:val="28"/>
          <w:szCs w:val="28"/>
          <w:lang w:eastAsia="ru-RU"/>
        </w:rPr>
        <w:t>которых выбирается лучшее.</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Далее две пары объединяются, и работа продолжается в группе из четырех человек, где снова происходит обсуждение решений и выбирается лучшее из них.</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 xml:space="preserve">В конце работы все учащиеся попадают в одну группу. </w:t>
      </w:r>
      <w:r w:rsidRPr="00C501EC">
        <w:rPr>
          <w:rFonts w:ascii="Times New Roman" w:eastAsia="Times New Roman" w:hAnsi="Times New Roman" w:cs="Times New Roman"/>
          <w:color w:val="000000"/>
          <w:sz w:val="28"/>
          <w:szCs w:val="28"/>
          <w:lang w:val="et-EE" w:eastAsia="ru-RU"/>
        </w:rPr>
        <w:t xml:space="preserve">На этом последнем этапе уже не происходит обсуждения решений, группы делают </w:t>
      </w:r>
      <w:r w:rsidRPr="00C501EC">
        <w:rPr>
          <w:rFonts w:ascii="Times New Roman" w:eastAsia="Times New Roman" w:hAnsi="Times New Roman" w:cs="Times New Roman"/>
          <w:color w:val="000000"/>
          <w:sz w:val="28"/>
          <w:szCs w:val="28"/>
          <w:lang w:eastAsia="ru-RU"/>
        </w:rPr>
        <w:t xml:space="preserve">доклады о своей работе. </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proofErr w:type="spellStart"/>
      <w:r w:rsidRPr="00C501EC">
        <w:rPr>
          <w:rFonts w:ascii="Times New Roman" w:eastAsia="Times New Roman" w:hAnsi="Times New Roman" w:cs="Times New Roman"/>
          <w:color w:val="000000"/>
          <w:sz w:val="28"/>
          <w:szCs w:val="28"/>
          <w:lang w:eastAsia="ru-RU"/>
        </w:rPr>
        <w:t>Прие</w:t>
      </w:r>
      <w:proofErr w:type="gramStart"/>
      <w:r w:rsidRPr="00C501EC">
        <w:rPr>
          <w:rFonts w:ascii="Times New Roman" w:eastAsia="Times New Roman" w:hAnsi="Times New Roman" w:cs="Times New Roman"/>
          <w:color w:val="000000"/>
          <w:sz w:val="28"/>
          <w:szCs w:val="28"/>
          <w:lang w:eastAsia="ru-RU"/>
        </w:rPr>
        <w:t>м</w:t>
      </w:r>
      <w:r w:rsidRPr="00C501EC">
        <w:rPr>
          <w:rFonts w:ascii="Times New Roman" w:eastAsia="Times New Roman" w:hAnsi="Times New Roman" w:cs="Times New Roman"/>
          <w:b/>
          <w:bCs/>
          <w:color w:val="000000"/>
          <w:sz w:val="28"/>
          <w:szCs w:val="28"/>
          <w:lang w:eastAsia="ru-RU"/>
        </w:rPr>
        <w:t>«</w:t>
      </w:r>
      <w:proofErr w:type="gramEnd"/>
      <w:r w:rsidRPr="00C501EC">
        <w:rPr>
          <w:rFonts w:ascii="Times New Roman" w:eastAsia="Times New Roman" w:hAnsi="Times New Roman" w:cs="Times New Roman"/>
          <w:b/>
          <w:bCs/>
          <w:color w:val="000000"/>
          <w:sz w:val="28"/>
          <w:szCs w:val="28"/>
          <w:lang w:eastAsia="ru-RU"/>
        </w:rPr>
        <w:t>Пазлы</w:t>
      </w:r>
      <w:proofErr w:type="spellEnd"/>
      <w:r w:rsidRPr="00C501EC">
        <w:rPr>
          <w:rFonts w:ascii="Times New Roman" w:eastAsia="Times New Roman" w:hAnsi="Times New Roman" w:cs="Times New Roman"/>
          <w:b/>
          <w:bCs/>
          <w:color w:val="000000"/>
          <w:sz w:val="28"/>
          <w:szCs w:val="28"/>
          <w:lang w:eastAsia="ru-RU"/>
        </w:rPr>
        <w:t>»</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Учитель делит тему на несколько частей так, чтобы каждая группа получила бы свою часть темы. Также все группы получают список необходимых источников или сами учебные материалы, с помощью которых они изучают основы предложенной части темы.</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lastRenderedPageBreak/>
        <w:t>После изучения материала или выполнения задания группы переформируются так, чтобы в каждую новую группу попали по 1 человеку от каждой прежней группы.</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Каждый член новой группы объясняет своим новым коллегам свою часть темы, основы которой он изучил в составе предыдущей группы и отвечает на заданные вопросы.</w:t>
      </w:r>
    </w:p>
    <w:p w:rsidR="0016034A" w:rsidRPr="00C501EC" w:rsidRDefault="0016034A" w:rsidP="00C501EC">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501EC">
        <w:rPr>
          <w:rFonts w:ascii="Times New Roman" w:eastAsia="Times New Roman" w:hAnsi="Times New Roman" w:cs="Times New Roman"/>
          <w:color w:val="000000"/>
          <w:sz w:val="28"/>
          <w:szCs w:val="28"/>
          <w:lang w:eastAsia="ru-RU"/>
        </w:rPr>
        <w:t>В заключение работы делают выводы.</w:t>
      </w:r>
    </w:p>
    <w:p w:rsidR="0016034A" w:rsidRPr="00C501EC" w:rsidRDefault="0016034A" w:rsidP="00C501EC">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B725AD" w:rsidRPr="00C501EC" w:rsidRDefault="00B725AD" w:rsidP="00C501EC">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p w:rsidR="00C95CF9" w:rsidRPr="00C501EC" w:rsidRDefault="00C95CF9" w:rsidP="00C501EC">
      <w:pPr>
        <w:pStyle w:val="a3"/>
        <w:shd w:val="clear" w:color="auto" w:fill="FFFFFF"/>
        <w:spacing w:before="0" w:beforeAutospacing="0" w:after="0" w:afterAutospacing="0" w:line="360" w:lineRule="auto"/>
        <w:jc w:val="both"/>
        <w:rPr>
          <w:color w:val="000000"/>
          <w:sz w:val="28"/>
          <w:szCs w:val="28"/>
        </w:rPr>
      </w:pPr>
    </w:p>
    <w:sectPr w:rsidR="00C95CF9" w:rsidRPr="00C501EC" w:rsidSect="00B9741D">
      <w:headerReference w:type="default" r:id="rId65"/>
      <w:pgSz w:w="11906" w:h="16838"/>
      <w:pgMar w:top="1134" w:right="850" w:bottom="1134" w:left="1701"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0104" w:rsidRDefault="00C20104" w:rsidP="00B9741D">
      <w:pPr>
        <w:spacing w:after="0" w:line="240" w:lineRule="auto"/>
      </w:pPr>
      <w:r>
        <w:separator/>
      </w:r>
    </w:p>
  </w:endnote>
  <w:endnote w:type="continuationSeparator" w:id="0">
    <w:p w:rsidR="00C20104" w:rsidRDefault="00C20104" w:rsidP="00B974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0104" w:rsidRDefault="00C20104" w:rsidP="00B9741D">
      <w:pPr>
        <w:spacing w:after="0" w:line="240" w:lineRule="auto"/>
      </w:pPr>
      <w:r>
        <w:separator/>
      </w:r>
    </w:p>
  </w:footnote>
  <w:footnote w:type="continuationSeparator" w:id="0">
    <w:p w:rsidR="00C20104" w:rsidRDefault="00C20104" w:rsidP="00B974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07452"/>
      <w:docPartObj>
        <w:docPartGallery w:val="Page Numbers (Top of Page)"/>
        <w:docPartUnique/>
      </w:docPartObj>
    </w:sdtPr>
    <w:sdtEndPr/>
    <w:sdtContent>
      <w:p w:rsidR="00C501EC" w:rsidRDefault="008941A7">
        <w:pPr>
          <w:pStyle w:val="a7"/>
          <w:jc w:val="center"/>
        </w:pPr>
        <w:r>
          <w:fldChar w:fldCharType="begin"/>
        </w:r>
        <w:r>
          <w:instrText xml:space="preserve"> PAGE   \* MERGEFORMAT </w:instrText>
        </w:r>
        <w:r>
          <w:fldChar w:fldCharType="separate"/>
        </w:r>
        <w:r w:rsidR="008C5886">
          <w:rPr>
            <w:noProof/>
          </w:rPr>
          <w:t>82</w:t>
        </w:r>
        <w:r>
          <w:rPr>
            <w:noProof/>
          </w:rPr>
          <w:fldChar w:fldCharType="end"/>
        </w:r>
      </w:p>
    </w:sdtContent>
  </w:sdt>
  <w:p w:rsidR="00C501EC" w:rsidRDefault="00C501EC">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209C" w:rsidRDefault="0009209C">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12992"/>
    <w:multiLevelType w:val="multilevel"/>
    <w:tmpl w:val="21622A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92875DA"/>
    <w:multiLevelType w:val="hybridMultilevel"/>
    <w:tmpl w:val="1AACA4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F0555CB"/>
    <w:multiLevelType w:val="multilevel"/>
    <w:tmpl w:val="44D4D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82603D"/>
    <w:multiLevelType w:val="multilevel"/>
    <w:tmpl w:val="9C3C17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1A22E90"/>
    <w:multiLevelType w:val="hybridMultilevel"/>
    <w:tmpl w:val="158A96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CE2F2C"/>
    <w:multiLevelType w:val="multilevel"/>
    <w:tmpl w:val="EE0601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61E2945"/>
    <w:multiLevelType w:val="multilevel"/>
    <w:tmpl w:val="11BC97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6347757"/>
    <w:multiLevelType w:val="hybridMultilevel"/>
    <w:tmpl w:val="ABB49C7C"/>
    <w:lvl w:ilvl="0" w:tplc="6A0CD31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8677D1"/>
    <w:multiLevelType w:val="multilevel"/>
    <w:tmpl w:val="B5007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E130448"/>
    <w:multiLevelType w:val="multilevel"/>
    <w:tmpl w:val="B5AAEF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FE30D49"/>
    <w:multiLevelType w:val="multilevel"/>
    <w:tmpl w:val="9904DD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3617722"/>
    <w:multiLevelType w:val="multilevel"/>
    <w:tmpl w:val="32DCB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4115D2F"/>
    <w:multiLevelType w:val="multilevel"/>
    <w:tmpl w:val="532667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4E05913"/>
    <w:multiLevelType w:val="multilevel"/>
    <w:tmpl w:val="C874B1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63A2DBD"/>
    <w:multiLevelType w:val="multilevel"/>
    <w:tmpl w:val="B9A0B5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7D5510E"/>
    <w:multiLevelType w:val="multilevel"/>
    <w:tmpl w:val="9DE6E8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C864017"/>
    <w:multiLevelType w:val="hybridMultilevel"/>
    <w:tmpl w:val="4D96E2DC"/>
    <w:lvl w:ilvl="0" w:tplc="5F36151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E434EE"/>
    <w:multiLevelType w:val="multilevel"/>
    <w:tmpl w:val="9D7ACF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DEC7E0C"/>
    <w:multiLevelType w:val="multilevel"/>
    <w:tmpl w:val="B6EE74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3784B93"/>
    <w:multiLevelType w:val="multilevel"/>
    <w:tmpl w:val="2592CC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7C36F85"/>
    <w:multiLevelType w:val="multilevel"/>
    <w:tmpl w:val="3438B9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8AA1E8C"/>
    <w:multiLevelType w:val="multilevel"/>
    <w:tmpl w:val="19DEDC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950600D"/>
    <w:multiLevelType w:val="multilevel"/>
    <w:tmpl w:val="230CFC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FCB2343"/>
    <w:multiLevelType w:val="multilevel"/>
    <w:tmpl w:val="E08ABF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0A77D1D"/>
    <w:multiLevelType w:val="multilevel"/>
    <w:tmpl w:val="2CF2878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9656258"/>
    <w:multiLevelType w:val="multilevel"/>
    <w:tmpl w:val="2AF44C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D142CCF"/>
    <w:multiLevelType w:val="multilevel"/>
    <w:tmpl w:val="5DECB70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F2C03BF"/>
    <w:multiLevelType w:val="multilevel"/>
    <w:tmpl w:val="CAE43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232052D"/>
    <w:multiLevelType w:val="multilevel"/>
    <w:tmpl w:val="9D94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49B099C"/>
    <w:multiLevelType w:val="multilevel"/>
    <w:tmpl w:val="B5063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5EF08B8"/>
    <w:multiLevelType w:val="multilevel"/>
    <w:tmpl w:val="66F68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AAD745C"/>
    <w:multiLevelType w:val="multilevel"/>
    <w:tmpl w:val="9AC63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C277EB4"/>
    <w:multiLevelType w:val="multilevel"/>
    <w:tmpl w:val="1B1A00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CC23828"/>
    <w:multiLevelType w:val="multilevel"/>
    <w:tmpl w:val="20244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E534FB9"/>
    <w:multiLevelType w:val="hybridMultilevel"/>
    <w:tmpl w:val="4AFC3CD6"/>
    <w:lvl w:ilvl="0" w:tplc="9A94B08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04875E7"/>
    <w:multiLevelType w:val="hybridMultilevel"/>
    <w:tmpl w:val="6434A8C2"/>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24D7545"/>
    <w:multiLevelType w:val="multilevel"/>
    <w:tmpl w:val="709A28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5F367FA"/>
    <w:multiLevelType w:val="multilevel"/>
    <w:tmpl w:val="3D123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686014D"/>
    <w:multiLevelType w:val="hybridMultilevel"/>
    <w:tmpl w:val="BA9458DA"/>
    <w:lvl w:ilvl="0" w:tplc="F7FE5C68">
      <w:start w:val="1"/>
      <w:numFmt w:val="upperRoman"/>
      <w:lvlText w:val="%1."/>
      <w:lvlJc w:val="left"/>
      <w:pPr>
        <w:ind w:left="1080" w:hanging="72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8000E36"/>
    <w:multiLevelType w:val="multilevel"/>
    <w:tmpl w:val="CCA46C6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E19017F"/>
    <w:multiLevelType w:val="multilevel"/>
    <w:tmpl w:val="2A9C2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109431E"/>
    <w:multiLevelType w:val="multilevel"/>
    <w:tmpl w:val="1A184E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6770D3C"/>
    <w:multiLevelType w:val="hybridMultilevel"/>
    <w:tmpl w:val="D59EAC08"/>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3">
    <w:nsid w:val="77BD6EFE"/>
    <w:multiLevelType w:val="multilevel"/>
    <w:tmpl w:val="CA885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7E3AEB"/>
    <w:multiLevelType w:val="multilevel"/>
    <w:tmpl w:val="F0CEC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D370AD4"/>
    <w:multiLevelType w:val="multilevel"/>
    <w:tmpl w:val="35D0F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DA62BB1"/>
    <w:multiLevelType w:val="multilevel"/>
    <w:tmpl w:val="C81C7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DC94CF2"/>
    <w:multiLevelType w:val="multilevel"/>
    <w:tmpl w:val="37BEF3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42"/>
  </w:num>
  <w:num w:numId="3">
    <w:abstractNumId w:val="38"/>
  </w:num>
  <w:num w:numId="4">
    <w:abstractNumId w:val="35"/>
  </w:num>
  <w:num w:numId="5">
    <w:abstractNumId w:val="16"/>
  </w:num>
  <w:num w:numId="6">
    <w:abstractNumId w:val="0"/>
  </w:num>
  <w:num w:numId="7">
    <w:abstractNumId w:val="17"/>
  </w:num>
  <w:num w:numId="8">
    <w:abstractNumId w:val="25"/>
  </w:num>
  <w:num w:numId="9">
    <w:abstractNumId w:val="26"/>
  </w:num>
  <w:num w:numId="10">
    <w:abstractNumId w:val="47"/>
  </w:num>
  <w:num w:numId="11">
    <w:abstractNumId w:val="39"/>
  </w:num>
  <w:num w:numId="12">
    <w:abstractNumId w:val="15"/>
  </w:num>
  <w:num w:numId="13">
    <w:abstractNumId w:val="20"/>
  </w:num>
  <w:num w:numId="14">
    <w:abstractNumId w:val="5"/>
  </w:num>
  <w:num w:numId="15">
    <w:abstractNumId w:val="14"/>
  </w:num>
  <w:num w:numId="16">
    <w:abstractNumId w:val="6"/>
  </w:num>
  <w:num w:numId="17">
    <w:abstractNumId w:val="32"/>
  </w:num>
  <w:num w:numId="18">
    <w:abstractNumId w:val="10"/>
  </w:num>
  <w:num w:numId="19">
    <w:abstractNumId w:val="3"/>
  </w:num>
  <w:num w:numId="20">
    <w:abstractNumId w:val="18"/>
  </w:num>
  <w:num w:numId="21">
    <w:abstractNumId w:val="36"/>
  </w:num>
  <w:num w:numId="22">
    <w:abstractNumId w:val="24"/>
  </w:num>
  <w:num w:numId="23">
    <w:abstractNumId w:val="13"/>
  </w:num>
  <w:num w:numId="24">
    <w:abstractNumId w:val="22"/>
  </w:num>
  <w:num w:numId="25">
    <w:abstractNumId w:val="23"/>
  </w:num>
  <w:num w:numId="26">
    <w:abstractNumId w:val="40"/>
  </w:num>
  <w:num w:numId="27">
    <w:abstractNumId w:val="33"/>
  </w:num>
  <w:num w:numId="28">
    <w:abstractNumId w:val="9"/>
  </w:num>
  <w:num w:numId="29">
    <w:abstractNumId w:val="2"/>
  </w:num>
  <w:num w:numId="30">
    <w:abstractNumId w:val="34"/>
  </w:num>
  <w:num w:numId="31">
    <w:abstractNumId w:val="7"/>
  </w:num>
  <w:num w:numId="32">
    <w:abstractNumId w:val="4"/>
  </w:num>
  <w:num w:numId="33">
    <w:abstractNumId w:val="12"/>
  </w:num>
  <w:num w:numId="34">
    <w:abstractNumId w:val="43"/>
  </w:num>
  <w:num w:numId="35">
    <w:abstractNumId w:val="46"/>
  </w:num>
  <w:num w:numId="36">
    <w:abstractNumId w:val="44"/>
  </w:num>
  <w:num w:numId="37">
    <w:abstractNumId w:val="27"/>
  </w:num>
  <w:num w:numId="38">
    <w:abstractNumId w:val="21"/>
  </w:num>
  <w:num w:numId="39">
    <w:abstractNumId w:val="41"/>
  </w:num>
  <w:num w:numId="40">
    <w:abstractNumId w:val="11"/>
  </w:num>
  <w:num w:numId="41">
    <w:abstractNumId w:val="19"/>
  </w:num>
  <w:num w:numId="42">
    <w:abstractNumId w:val="29"/>
  </w:num>
  <w:num w:numId="43">
    <w:abstractNumId w:val="37"/>
  </w:num>
  <w:num w:numId="44">
    <w:abstractNumId w:val="45"/>
  </w:num>
  <w:num w:numId="45">
    <w:abstractNumId w:val="31"/>
  </w:num>
  <w:num w:numId="46">
    <w:abstractNumId w:val="30"/>
  </w:num>
  <w:num w:numId="47">
    <w:abstractNumId w:val="28"/>
  </w:num>
  <w:num w:numId="48">
    <w:abstractNumId w:val="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D327A"/>
    <w:rsid w:val="00006114"/>
    <w:rsid w:val="00060E12"/>
    <w:rsid w:val="0009209C"/>
    <w:rsid w:val="0016034A"/>
    <w:rsid w:val="00164A6C"/>
    <w:rsid w:val="001A79A1"/>
    <w:rsid w:val="002042F9"/>
    <w:rsid w:val="002C6B20"/>
    <w:rsid w:val="00320DB9"/>
    <w:rsid w:val="003A3197"/>
    <w:rsid w:val="003B35C5"/>
    <w:rsid w:val="004D114B"/>
    <w:rsid w:val="00514F09"/>
    <w:rsid w:val="00546310"/>
    <w:rsid w:val="005E5061"/>
    <w:rsid w:val="00707317"/>
    <w:rsid w:val="007156CC"/>
    <w:rsid w:val="00724B96"/>
    <w:rsid w:val="0078068C"/>
    <w:rsid w:val="007C60CE"/>
    <w:rsid w:val="007F6FDF"/>
    <w:rsid w:val="00856805"/>
    <w:rsid w:val="008941A7"/>
    <w:rsid w:val="008C5886"/>
    <w:rsid w:val="0091406E"/>
    <w:rsid w:val="00964501"/>
    <w:rsid w:val="009746CD"/>
    <w:rsid w:val="00A4727A"/>
    <w:rsid w:val="00A64ED7"/>
    <w:rsid w:val="00A85B7A"/>
    <w:rsid w:val="00B2081E"/>
    <w:rsid w:val="00B725AD"/>
    <w:rsid w:val="00B9741D"/>
    <w:rsid w:val="00BD0E34"/>
    <w:rsid w:val="00BE0ECE"/>
    <w:rsid w:val="00BE36C6"/>
    <w:rsid w:val="00C00C30"/>
    <w:rsid w:val="00C20104"/>
    <w:rsid w:val="00C4394C"/>
    <w:rsid w:val="00C501EC"/>
    <w:rsid w:val="00C76630"/>
    <w:rsid w:val="00C95CF9"/>
    <w:rsid w:val="00C961FC"/>
    <w:rsid w:val="00CD327A"/>
    <w:rsid w:val="00CF3565"/>
    <w:rsid w:val="00D01903"/>
    <w:rsid w:val="00D54069"/>
    <w:rsid w:val="00E037C8"/>
    <w:rsid w:val="00E03BFC"/>
    <w:rsid w:val="00E60AE2"/>
    <w:rsid w:val="00E75C20"/>
    <w:rsid w:val="00EB7788"/>
    <w:rsid w:val="00EC0B11"/>
    <w:rsid w:val="00FB2ACD"/>
    <w:rsid w:val="00FD5C82"/>
    <w:rsid w:val="00FE2DD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35C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B35C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B2081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2081E"/>
    <w:rPr>
      <w:rFonts w:ascii="Tahoma" w:hAnsi="Tahoma" w:cs="Tahoma"/>
      <w:sz w:val="16"/>
      <w:szCs w:val="16"/>
    </w:rPr>
  </w:style>
  <w:style w:type="paragraph" w:styleId="a6">
    <w:name w:val="List Paragraph"/>
    <w:basedOn w:val="a"/>
    <w:uiPriority w:val="34"/>
    <w:qFormat/>
    <w:rsid w:val="00C961FC"/>
    <w:pPr>
      <w:ind w:left="720"/>
      <w:contextualSpacing/>
    </w:pPr>
  </w:style>
  <w:style w:type="paragraph" w:styleId="a7">
    <w:name w:val="header"/>
    <w:basedOn w:val="a"/>
    <w:link w:val="a8"/>
    <w:uiPriority w:val="99"/>
    <w:unhideWhenUsed/>
    <w:rsid w:val="00B9741D"/>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9741D"/>
  </w:style>
  <w:style w:type="paragraph" w:styleId="a9">
    <w:name w:val="footer"/>
    <w:basedOn w:val="a"/>
    <w:link w:val="aa"/>
    <w:uiPriority w:val="99"/>
    <w:unhideWhenUsed/>
    <w:rsid w:val="00B9741D"/>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9741D"/>
  </w:style>
  <w:style w:type="paragraph" w:styleId="ab">
    <w:name w:val="No Spacing"/>
    <w:uiPriority w:val="1"/>
    <w:qFormat/>
    <w:rsid w:val="0009209C"/>
    <w:pPr>
      <w:spacing w:after="0" w:line="240" w:lineRule="auto"/>
    </w:pPr>
    <w:rPr>
      <w:rFonts w:ascii="Times New Roman" w:eastAsia="Times New Roman" w:hAnsi="Times New Roman" w:cs="Times New Roman"/>
      <w:sz w:val="24"/>
      <w:szCs w:val="24"/>
      <w:lang w:eastAsia="ru-RU"/>
    </w:rPr>
  </w:style>
  <w:style w:type="paragraph" w:customStyle="1" w:styleId="c2">
    <w:name w:val="c2"/>
    <w:basedOn w:val="a"/>
    <w:rsid w:val="0009209C"/>
    <w:pPr>
      <w:spacing w:before="90" w:after="9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9209C"/>
  </w:style>
  <w:style w:type="table" w:styleId="ac">
    <w:name w:val="Table Grid"/>
    <w:basedOn w:val="a1"/>
    <w:uiPriority w:val="59"/>
    <w:rsid w:val="0009209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7">
    <w:name w:val="c7"/>
    <w:basedOn w:val="a0"/>
    <w:rsid w:val="0009209C"/>
  </w:style>
  <w:style w:type="paragraph" w:customStyle="1" w:styleId="c0">
    <w:name w:val="c0"/>
    <w:basedOn w:val="a"/>
    <w:rsid w:val="0009209C"/>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35C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B35C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B2081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2081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8.png"/><Relationship Id="rId21" Type="http://schemas.openxmlformats.org/officeDocument/2006/relationships/image" Target="media/image6.png"/><Relationship Id="rId34" Type="http://schemas.openxmlformats.org/officeDocument/2006/relationships/image" Target="media/image13.jpeg"/><Relationship Id="rId42" Type="http://schemas.openxmlformats.org/officeDocument/2006/relationships/image" Target="media/image21.pn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3.png"/><Relationship Id="rId63" Type="http://schemas.openxmlformats.org/officeDocument/2006/relationships/diagramColors" Target="diagrams/colors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jpeg"/><Relationship Id="rId40" Type="http://schemas.openxmlformats.org/officeDocument/2006/relationships/image" Target="media/image19.png"/><Relationship Id="rId45" Type="http://schemas.openxmlformats.org/officeDocument/2006/relationships/image" Target="media/image24.jpe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oleObject" Target="embeddings/oleObject11.bin"/><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5.jpeg"/><Relationship Id="rId61" Type="http://schemas.openxmlformats.org/officeDocument/2006/relationships/diagramLayout" Target="diagrams/layout1.xml"/><Relationship Id="rId10" Type="http://schemas.openxmlformats.org/officeDocument/2006/relationships/oleObject" Target="embeddings/oleObject1.bin"/><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image" Target="media/image23.jpeg"/><Relationship Id="rId52" Type="http://schemas.openxmlformats.org/officeDocument/2006/relationships/image" Target="media/image30.gif"/><Relationship Id="rId60" Type="http://schemas.openxmlformats.org/officeDocument/2006/relationships/diagramData" Target="diagrams/data1.xml"/><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9.png"/><Relationship Id="rId30" Type="http://schemas.openxmlformats.org/officeDocument/2006/relationships/oleObject" Target="embeddings/oleObject12.bin"/><Relationship Id="rId35" Type="http://schemas.openxmlformats.org/officeDocument/2006/relationships/image" Target="media/image14.pn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4.jpeg"/><Relationship Id="rId64" Type="http://schemas.microsoft.com/office/2007/relationships/diagramDrawing" Target="diagrams/drawing1.xml"/><Relationship Id="rId8" Type="http://schemas.openxmlformats.org/officeDocument/2006/relationships/endnotes" Target="endnotes.xml"/><Relationship Id="rId51" Type="http://schemas.openxmlformats.org/officeDocument/2006/relationships/hyperlink" Target="http://nova56.ru/images/00nachal01/00nachal02.png" TargetMode="External"/><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header" Target="header1.xml"/><Relationship Id="rId67"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92018CD-0ABD-4AAB-BDC6-F0076044AC6E}" type="doc">
      <dgm:prSet loTypeId="urn:microsoft.com/office/officeart/2005/8/layout/radial1" loCatId="relationship" qsTypeId="urn:microsoft.com/office/officeart/2005/8/quickstyle/simple1" qsCatId="simple" csTypeId="urn:microsoft.com/office/officeart/2005/8/colors/accent1_2" csCatId="accent1"/>
      <dgm:spPr/>
    </dgm:pt>
    <dgm:pt modelId="{83CB9854-6C56-4F3F-B59A-7D92E4EE6C42}">
      <dgm:prSet/>
      <dgm:spPr/>
      <dgm:t>
        <a:bodyPr/>
        <a:lstStyle/>
        <a:p>
          <a:pPr marR="0" algn="ctr" rtl="0"/>
          <a:r>
            <a:rPr lang="ru-RU" b="0" i="0" u="none" strike="noStrike" baseline="0" smtClean="0">
              <a:latin typeface="Calibri"/>
            </a:rPr>
            <a:t>Семейный бюджет.</a:t>
          </a:r>
        </a:p>
        <a:p>
          <a:pPr marR="0" algn="ctr" rtl="0"/>
          <a:r>
            <a:rPr lang="ru-RU" b="0" i="0" u="none" strike="noStrike" baseline="0" smtClean="0">
              <a:latin typeface="Calibri"/>
            </a:rPr>
            <a:t>Доходы.</a:t>
          </a:r>
          <a:endParaRPr lang="ru-RU" smtClean="0"/>
        </a:p>
      </dgm:t>
    </dgm:pt>
    <dgm:pt modelId="{EC4473A9-8536-4B8E-A1B1-77C8199042B8}" type="parTrans" cxnId="{48ADBF48-50B0-4173-99DB-8E4CAB183208}">
      <dgm:prSet/>
      <dgm:spPr/>
      <dgm:t>
        <a:bodyPr/>
        <a:lstStyle/>
        <a:p>
          <a:endParaRPr lang="ru-RU"/>
        </a:p>
      </dgm:t>
    </dgm:pt>
    <dgm:pt modelId="{B355EA93-660B-4052-A927-FEFDC5F5C375}" type="sibTrans" cxnId="{48ADBF48-50B0-4173-99DB-8E4CAB183208}">
      <dgm:prSet/>
      <dgm:spPr/>
      <dgm:t>
        <a:bodyPr/>
        <a:lstStyle/>
        <a:p>
          <a:endParaRPr lang="ru-RU"/>
        </a:p>
      </dgm:t>
    </dgm:pt>
    <dgm:pt modelId="{14493A2D-EE51-406E-9E33-AD21BE65F9AA}">
      <dgm:prSet/>
      <dgm:spPr/>
      <dgm:t>
        <a:bodyPr/>
        <a:lstStyle/>
        <a:p>
          <a:pPr marR="0" algn="ctr" rtl="0"/>
          <a:r>
            <a:rPr lang="ru-RU" b="0" i="0" u="none" strike="noStrike" baseline="0" smtClean="0">
              <a:latin typeface="Calibri"/>
            </a:rPr>
            <a:t>Школьная, детсадовское, семейное</a:t>
          </a:r>
        </a:p>
        <a:p>
          <a:pPr marR="0" algn="ctr" rtl="0"/>
          <a:r>
            <a:rPr lang="ru-RU" b="0" i="0" u="none" strike="noStrike" baseline="0" smtClean="0">
              <a:latin typeface="Calibri"/>
            </a:rPr>
            <a:t>Питание. </a:t>
          </a:r>
          <a:endParaRPr lang="ru-RU" smtClean="0"/>
        </a:p>
      </dgm:t>
    </dgm:pt>
    <dgm:pt modelId="{7DDEBAB1-3A96-4F46-AE0C-EA9B49E19380}" type="parTrans" cxnId="{D0BAFD80-90C9-4C1D-9E24-BFBC6706ABEF}">
      <dgm:prSet/>
      <dgm:spPr/>
      <dgm:t>
        <a:bodyPr/>
        <a:lstStyle/>
        <a:p>
          <a:endParaRPr lang="ru-RU"/>
        </a:p>
      </dgm:t>
    </dgm:pt>
    <dgm:pt modelId="{B297B7F6-2876-4E2A-831F-620E95BB26E2}" type="sibTrans" cxnId="{D0BAFD80-90C9-4C1D-9E24-BFBC6706ABEF}">
      <dgm:prSet/>
      <dgm:spPr/>
      <dgm:t>
        <a:bodyPr/>
        <a:lstStyle/>
        <a:p>
          <a:endParaRPr lang="ru-RU"/>
        </a:p>
      </dgm:t>
    </dgm:pt>
    <dgm:pt modelId="{2A2A5E54-C190-4DA4-AE22-3954ED7318DC}">
      <dgm:prSet/>
      <dgm:spPr/>
      <dgm:t>
        <a:bodyPr/>
        <a:lstStyle/>
        <a:p>
          <a:pPr marR="0" algn="ctr" rtl="0"/>
          <a:endParaRPr lang="ru-RU" b="0" i="0" u="none" strike="noStrike" baseline="0" smtClean="0">
            <a:latin typeface="Times New Roman"/>
          </a:endParaRPr>
        </a:p>
        <a:p>
          <a:pPr marR="0" algn="ctr" rtl="0"/>
          <a:r>
            <a:rPr lang="ru-RU" b="0" i="0" u="none" strike="noStrike" baseline="0" smtClean="0">
              <a:latin typeface="Calibri"/>
            </a:rPr>
            <a:t>Оплата за </a:t>
          </a:r>
        </a:p>
        <a:p>
          <a:pPr marR="0" algn="ctr" rtl="0"/>
          <a:r>
            <a:rPr lang="ru-RU" b="0" i="0" u="none" strike="noStrike" baseline="0" smtClean="0">
              <a:latin typeface="Calibri"/>
            </a:rPr>
            <a:t>детский сад</a:t>
          </a:r>
          <a:endParaRPr lang="ru-RU" smtClean="0"/>
        </a:p>
      </dgm:t>
    </dgm:pt>
    <dgm:pt modelId="{6E99559E-E1BF-499C-BF64-8EC9FD1E75AC}" type="parTrans" cxnId="{DBE0926B-6B7B-4C6F-9769-DE6B66335973}">
      <dgm:prSet/>
      <dgm:spPr/>
      <dgm:t>
        <a:bodyPr/>
        <a:lstStyle/>
        <a:p>
          <a:endParaRPr lang="ru-RU"/>
        </a:p>
      </dgm:t>
    </dgm:pt>
    <dgm:pt modelId="{DBB7A1AA-F92C-49F1-9E39-1630A21A3245}" type="sibTrans" cxnId="{DBE0926B-6B7B-4C6F-9769-DE6B66335973}">
      <dgm:prSet/>
      <dgm:spPr/>
      <dgm:t>
        <a:bodyPr/>
        <a:lstStyle/>
        <a:p>
          <a:endParaRPr lang="ru-RU"/>
        </a:p>
      </dgm:t>
    </dgm:pt>
    <dgm:pt modelId="{FC65E69A-098F-4408-961B-9649D886B912}">
      <dgm:prSet/>
      <dgm:spPr/>
      <dgm:t>
        <a:bodyPr/>
        <a:lstStyle/>
        <a:p>
          <a:pPr marR="0" algn="ctr" rtl="0"/>
          <a:endParaRPr lang="ru-RU" b="0" i="0" u="none" strike="noStrike" baseline="0" smtClean="0">
            <a:latin typeface="Times New Roman"/>
          </a:endParaRPr>
        </a:p>
        <a:p>
          <a:pPr marR="0" algn="ctr" rtl="0"/>
          <a:endParaRPr lang="ru-RU" b="0" i="0" u="none" strike="noStrike" baseline="0" smtClean="0">
            <a:latin typeface="Times New Roman"/>
          </a:endParaRPr>
        </a:p>
        <a:p>
          <a:pPr marR="0" algn="ctr" rtl="0"/>
          <a:r>
            <a:rPr lang="ru-RU" b="0" i="0" u="none" strike="noStrike" baseline="0" smtClean="0">
              <a:latin typeface="Calibri"/>
            </a:rPr>
            <a:t>Хозяйство</a:t>
          </a:r>
          <a:endParaRPr lang="ru-RU" smtClean="0"/>
        </a:p>
      </dgm:t>
    </dgm:pt>
    <dgm:pt modelId="{2A31B28B-6761-4C04-886D-8CAA00996F01}" type="parTrans" cxnId="{1EEDC8F8-9C19-40C0-ABCD-9C5330F910EC}">
      <dgm:prSet/>
      <dgm:spPr/>
      <dgm:t>
        <a:bodyPr/>
        <a:lstStyle/>
        <a:p>
          <a:endParaRPr lang="ru-RU"/>
        </a:p>
      </dgm:t>
    </dgm:pt>
    <dgm:pt modelId="{0E019C9D-C0FB-4266-9692-900F55F8A2E3}" type="sibTrans" cxnId="{1EEDC8F8-9C19-40C0-ABCD-9C5330F910EC}">
      <dgm:prSet/>
      <dgm:spPr/>
      <dgm:t>
        <a:bodyPr/>
        <a:lstStyle/>
        <a:p>
          <a:endParaRPr lang="ru-RU"/>
        </a:p>
      </dgm:t>
    </dgm:pt>
    <dgm:pt modelId="{78E1574F-01F7-4E18-A8CD-FE1FC9A05480}">
      <dgm:prSet/>
      <dgm:spPr/>
      <dgm:t>
        <a:bodyPr/>
        <a:lstStyle/>
        <a:p>
          <a:pPr marR="0" algn="ctr" rtl="0"/>
          <a:endParaRPr lang="ru-RU" b="0" i="0" u="none" strike="noStrike" baseline="0" smtClean="0">
            <a:latin typeface="Times New Roman"/>
          </a:endParaRPr>
        </a:p>
        <a:p>
          <a:pPr marR="0" algn="ctr" rtl="0"/>
          <a:endParaRPr lang="ru-RU" b="0" i="0" u="none" strike="noStrike" baseline="0" smtClean="0">
            <a:latin typeface="Times New Roman"/>
          </a:endParaRPr>
        </a:p>
        <a:p>
          <a:pPr marR="0" algn="ctr" rtl="0"/>
          <a:r>
            <a:rPr lang="ru-RU" b="0" i="0" u="none" strike="noStrike" baseline="0" smtClean="0">
              <a:latin typeface="Calibri"/>
            </a:rPr>
            <a:t>Обувь и одежда</a:t>
          </a:r>
          <a:endParaRPr lang="ru-RU" smtClean="0"/>
        </a:p>
      </dgm:t>
    </dgm:pt>
    <dgm:pt modelId="{23EC045A-FC4A-4515-A0B3-54315E0DC636}" type="parTrans" cxnId="{35DA014A-99AB-40AD-A2DC-3B9AB02BBB93}">
      <dgm:prSet/>
      <dgm:spPr/>
      <dgm:t>
        <a:bodyPr/>
        <a:lstStyle/>
        <a:p>
          <a:endParaRPr lang="ru-RU"/>
        </a:p>
      </dgm:t>
    </dgm:pt>
    <dgm:pt modelId="{60E0DC3C-96EA-4EE9-B35E-BF6CFFA4C667}" type="sibTrans" cxnId="{35DA014A-99AB-40AD-A2DC-3B9AB02BBB93}">
      <dgm:prSet/>
      <dgm:spPr/>
      <dgm:t>
        <a:bodyPr/>
        <a:lstStyle/>
        <a:p>
          <a:endParaRPr lang="ru-RU"/>
        </a:p>
      </dgm:t>
    </dgm:pt>
    <dgm:pt modelId="{D0539D63-B8E6-4C8D-A676-DCF154749D2E}">
      <dgm:prSet/>
      <dgm:spPr/>
      <dgm:t>
        <a:bodyPr/>
        <a:lstStyle/>
        <a:p>
          <a:pPr marR="0" algn="ctr" rtl="0"/>
          <a:endParaRPr lang="ru-RU" b="0" i="0" u="none" strike="noStrike" baseline="0" smtClean="0">
            <a:latin typeface="Times New Roman"/>
          </a:endParaRPr>
        </a:p>
        <a:p>
          <a:pPr marR="0" algn="ctr" rtl="0"/>
          <a:endParaRPr lang="ru-RU" b="0" i="0" u="none" strike="noStrike" baseline="0" smtClean="0">
            <a:latin typeface="Times New Roman"/>
          </a:endParaRPr>
        </a:p>
        <a:p>
          <a:pPr marR="0" algn="ctr" rtl="0"/>
          <a:r>
            <a:rPr lang="ru-RU" b="0" i="0" u="none" strike="noStrike" baseline="0" smtClean="0">
              <a:latin typeface="Calibri"/>
            </a:rPr>
            <a:t>Карманные деньги</a:t>
          </a:r>
        </a:p>
      </dgm:t>
    </dgm:pt>
    <dgm:pt modelId="{C4FFAB2C-289D-4545-9A78-671225363D8F}" type="parTrans" cxnId="{BCC78277-530C-43FD-8B63-0B2DB099D863}">
      <dgm:prSet/>
      <dgm:spPr/>
      <dgm:t>
        <a:bodyPr/>
        <a:lstStyle/>
        <a:p>
          <a:endParaRPr lang="ru-RU"/>
        </a:p>
      </dgm:t>
    </dgm:pt>
    <dgm:pt modelId="{9857B949-A016-4052-BDE1-0763FC848A36}" type="sibTrans" cxnId="{BCC78277-530C-43FD-8B63-0B2DB099D863}">
      <dgm:prSet/>
      <dgm:spPr/>
      <dgm:t>
        <a:bodyPr/>
        <a:lstStyle/>
        <a:p>
          <a:endParaRPr lang="ru-RU"/>
        </a:p>
      </dgm:t>
    </dgm:pt>
    <dgm:pt modelId="{1BD15C7A-00EB-4A9E-B20C-1F8AA71489B0}">
      <dgm:prSet/>
      <dgm:spPr/>
      <dgm:t>
        <a:bodyPr/>
        <a:lstStyle/>
        <a:p>
          <a:pPr marR="0" algn="ctr" rtl="0"/>
          <a:endParaRPr lang="ru-RU" b="0" i="0" u="none" strike="noStrike" baseline="0" smtClean="0">
            <a:latin typeface="Times New Roman"/>
          </a:endParaRPr>
        </a:p>
        <a:p>
          <a:pPr marR="0" algn="ctr" rtl="0"/>
          <a:endParaRPr lang="ru-RU" b="0" i="0" u="none" strike="noStrike" baseline="0" smtClean="0">
            <a:latin typeface="Times New Roman"/>
          </a:endParaRPr>
        </a:p>
        <a:p>
          <a:pPr marR="0" algn="ctr" rtl="0"/>
          <a:r>
            <a:rPr lang="ru-RU" b="0" i="0" u="none" strike="noStrike" baseline="0" smtClean="0">
              <a:latin typeface="Calibri"/>
            </a:rPr>
            <a:t>Коммунальные услуги</a:t>
          </a:r>
          <a:endParaRPr lang="ru-RU" smtClean="0"/>
        </a:p>
      </dgm:t>
    </dgm:pt>
    <dgm:pt modelId="{56128BC5-E729-4152-965B-894BF773B1CF}" type="parTrans" cxnId="{AF97907C-52C5-467B-AE23-148D5602063D}">
      <dgm:prSet/>
      <dgm:spPr/>
      <dgm:t>
        <a:bodyPr/>
        <a:lstStyle/>
        <a:p>
          <a:endParaRPr lang="ru-RU"/>
        </a:p>
      </dgm:t>
    </dgm:pt>
    <dgm:pt modelId="{343F9D0B-17A6-4B3E-8140-A279823749E1}" type="sibTrans" cxnId="{AF97907C-52C5-467B-AE23-148D5602063D}">
      <dgm:prSet/>
      <dgm:spPr/>
      <dgm:t>
        <a:bodyPr/>
        <a:lstStyle/>
        <a:p>
          <a:endParaRPr lang="ru-RU"/>
        </a:p>
      </dgm:t>
    </dgm:pt>
    <dgm:pt modelId="{D899A18B-3544-46C5-92A7-479DFD4DE2F3}">
      <dgm:prSet/>
      <dgm:spPr/>
      <dgm:t>
        <a:bodyPr/>
        <a:lstStyle/>
        <a:p>
          <a:pPr marR="0" algn="ctr" rtl="0"/>
          <a:endParaRPr lang="ru-RU" b="0" i="0" u="none" strike="noStrike" baseline="0" smtClean="0">
            <a:latin typeface="Times New Roman"/>
          </a:endParaRPr>
        </a:p>
        <a:p>
          <a:pPr marR="0" algn="ctr" rtl="0"/>
          <a:endParaRPr lang="ru-RU" b="0" i="0" u="none" strike="noStrike" baseline="0" smtClean="0">
            <a:latin typeface="Times New Roman"/>
          </a:endParaRPr>
        </a:p>
        <a:p>
          <a:pPr marR="0" algn="ctr" rtl="0"/>
          <a:r>
            <a:rPr lang="ru-RU" b="0" i="0" u="none" strike="noStrike" baseline="0" smtClean="0">
              <a:latin typeface="Calibri"/>
            </a:rPr>
            <a:t>Транспорт</a:t>
          </a:r>
          <a:endParaRPr lang="ru-RU" smtClean="0"/>
        </a:p>
      </dgm:t>
    </dgm:pt>
    <dgm:pt modelId="{6EC9676B-49EC-4ECB-B647-7388D7B18E90}" type="parTrans" cxnId="{A4835446-EB7A-476B-974D-89BE074C7F5B}">
      <dgm:prSet/>
      <dgm:spPr/>
      <dgm:t>
        <a:bodyPr/>
        <a:lstStyle/>
        <a:p>
          <a:endParaRPr lang="ru-RU"/>
        </a:p>
      </dgm:t>
    </dgm:pt>
    <dgm:pt modelId="{00A01320-3C7D-4A55-97F7-757EF4817FA8}" type="sibTrans" cxnId="{A4835446-EB7A-476B-974D-89BE074C7F5B}">
      <dgm:prSet/>
      <dgm:spPr/>
      <dgm:t>
        <a:bodyPr/>
        <a:lstStyle/>
        <a:p>
          <a:endParaRPr lang="ru-RU"/>
        </a:p>
      </dgm:t>
    </dgm:pt>
    <dgm:pt modelId="{C6266A68-22E2-4893-9F07-5406D0EA6946}">
      <dgm:prSet/>
      <dgm:spPr/>
      <dgm:t>
        <a:bodyPr/>
        <a:lstStyle/>
        <a:p>
          <a:pPr marR="0" algn="ctr" rtl="0"/>
          <a:r>
            <a:rPr lang="ru-RU" b="0" i="0" u="none" strike="noStrike" baseline="0" smtClean="0">
              <a:latin typeface="Calibri"/>
            </a:rPr>
            <a:t>Обучение.</a:t>
          </a:r>
        </a:p>
        <a:p>
          <a:pPr marR="0" algn="ctr" rtl="0"/>
          <a:endParaRPr lang="ru-RU" b="0" i="0" u="none" strike="noStrike" baseline="0" smtClean="0">
            <a:latin typeface="Calibri"/>
          </a:endParaRPr>
        </a:p>
        <a:p>
          <a:pPr marR="0" algn="ctr" rtl="0"/>
          <a:r>
            <a:rPr lang="ru-RU" b="0" i="0" u="none" strike="noStrike" baseline="0" smtClean="0">
              <a:latin typeface="Calibri"/>
            </a:rPr>
            <a:t>Лечение.</a:t>
          </a:r>
          <a:endParaRPr lang="ru-RU" smtClean="0"/>
        </a:p>
      </dgm:t>
    </dgm:pt>
    <dgm:pt modelId="{1292D106-A0C8-45F9-8B81-14A547C85F35}" type="parTrans" cxnId="{3AAC0007-F2F9-45A0-BC02-4CC998929735}">
      <dgm:prSet/>
      <dgm:spPr/>
      <dgm:t>
        <a:bodyPr/>
        <a:lstStyle/>
        <a:p>
          <a:endParaRPr lang="ru-RU"/>
        </a:p>
      </dgm:t>
    </dgm:pt>
    <dgm:pt modelId="{3876F94F-343F-4219-8FAE-F8B4F799E661}" type="sibTrans" cxnId="{3AAC0007-F2F9-45A0-BC02-4CC998929735}">
      <dgm:prSet/>
      <dgm:spPr/>
      <dgm:t>
        <a:bodyPr/>
        <a:lstStyle/>
        <a:p>
          <a:endParaRPr lang="ru-RU"/>
        </a:p>
      </dgm:t>
    </dgm:pt>
    <dgm:pt modelId="{A27115D3-3C14-4554-A336-415E30DE7CF8}" type="pres">
      <dgm:prSet presAssocID="{B92018CD-0ABD-4AAB-BDC6-F0076044AC6E}" presName="cycle" presStyleCnt="0">
        <dgm:presLayoutVars>
          <dgm:chMax val="1"/>
          <dgm:dir/>
          <dgm:animLvl val="ctr"/>
          <dgm:resizeHandles val="exact"/>
        </dgm:presLayoutVars>
      </dgm:prSet>
      <dgm:spPr/>
    </dgm:pt>
    <dgm:pt modelId="{C95AEB47-36FE-4E1C-990A-E5CB4C93F5C6}" type="pres">
      <dgm:prSet presAssocID="{83CB9854-6C56-4F3F-B59A-7D92E4EE6C42}" presName="centerShape" presStyleLbl="node0" presStyleIdx="0" presStyleCnt="1"/>
      <dgm:spPr/>
      <dgm:t>
        <a:bodyPr/>
        <a:lstStyle/>
        <a:p>
          <a:endParaRPr lang="ru-RU"/>
        </a:p>
      </dgm:t>
    </dgm:pt>
    <dgm:pt modelId="{78832B9B-4D58-4C0D-BE43-1EF508B985DE}" type="pres">
      <dgm:prSet presAssocID="{7DDEBAB1-3A96-4F46-AE0C-EA9B49E19380}" presName="Name9" presStyleLbl="parChTrans1D2" presStyleIdx="0" presStyleCnt="8"/>
      <dgm:spPr/>
      <dgm:t>
        <a:bodyPr/>
        <a:lstStyle/>
        <a:p>
          <a:endParaRPr lang="ru-RU"/>
        </a:p>
      </dgm:t>
    </dgm:pt>
    <dgm:pt modelId="{069A3A8A-B338-4D14-8EC8-80E74949BECA}" type="pres">
      <dgm:prSet presAssocID="{7DDEBAB1-3A96-4F46-AE0C-EA9B49E19380}" presName="connTx" presStyleLbl="parChTrans1D2" presStyleIdx="0" presStyleCnt="8"/>
      <dgm:spPr/>
      <dgm:t>
        <a:bodyPr/>
        <a:lstStyle/>
        <a:p>
          <a:endParaRPr lang="ru-RU"/>
        </a:p>
      </dgm:t>
    </dgm:pt>
    <dgm:pt modelId="{0D075A98-E933-4D3F-A3F7-B11ED63B82F9}" type="pres">
      <dgm:prSet presAssocID="{14493A2D-EE51-406E-9E33-AD21BE65F9AA}" presName="node" presStyleLbl="node1" presStyleIdx="0" presStyleCnt="8">
        <dgm:presLayoutVars>
          <dgm:bulletEnabled val="1"/>
        </dgm:presLayoutVars>
      </dgm:prSet>
      <dgm:spPr/>
      <dgm:t>
        <a:bodyPr/>
        <a:lstStyle/>
        <a:p>
          <a:endParaRPr lang="ru-RU"/>
        </a:p>
      </dgm:t>
    </dgm:pt>
    <dgm:pt modelId="{16394467-D02A-4D18-B854-8C000BCAD2F5}" type="pres">
      <dgm:prSet presAssocID="{6E99559E-E1BF-499C-BF64-8EC9FD1E75AC}" presName="Name9" presStyleLbl="parChTrans1D2" presStyleIdx="1" presStyleCnt="8"/>
      <dgm:spPr/>
      <dgm:t>
        <a:bodyPr/>
        <a:lstStyle/>
        <a:p>
          <a:endParaRPr lang="ru-RU"/>
        </a:p>
      </dgm:t>
    </dgm:pt>
    <dgm:pt modelId="{3289A0BB-284B-42AD-8E13-490C97F145A3}" type="pres">
      <dgm:prSet presAssocID="{6E99559E-E1BF-499C-BF64-8EC9FD1E75AC}" presName="connTx" presStyleLbl="parChTrans1D2" presStyleIdx="1" presStyleCnt="8"/>
      <dgm:spPr/>
      <dgm:t>
        <a:bodyPr/>
        <a:lstStyle/>
        <a:p>
          <a:endParaRPr lang="ru-RU"/>
        </a:p>
      </dgm:t>
    </dgm:pt>
    <dgm:pt modelId="{E058B24E-A8E0-43EE-BB65-6CB5006F45DC}" type="pres">
      <dgm:prSet presAssocID="{2A2A5E54-C190-4DA4-AE22-3954ED7318DC}" presName="node" presStyleLbl="node1" presStyleIdx="1" presStyleCnt="8">
        <dgm:presLayoutVars>
          <dgm:bulletEnabled val="1"/>
        </dgm:presLayoutVars>
      </dgm:prSet>
      <dgm:spPr/>
      <dgm:t>
        <a:bodyPr/>
        <a:lstStyle/>
        <a:p>
          <a:endParaRPr lang="ru-RU"/>
        </a:p>
      </dgm:t>
    </dgm:pt>
    <dgm:pt modelId="{060992A0-F1A9-42C1-B485-282EE9F662B4}" type="pres">
      <dgm:prSet presAssocID="{2A31B28B-6761-4C04-886D-8CAA00996F01}" presName="Name9" presStyleLbl="parChTrans1D2" presStyleIdx="2" presStyleCnt="8"/>
      <dgm:spPr/>
      <dgm:t>
        <a:bodyPr/>
        <a:lstStyle/>
        <a:p>
          <a:endParaRPr lang="ru-RU"/>
        </a:p>
      </dgm:t>
    </dgm:pt>
    <dgm:pt modelId="{E90E4760-9DD0-435D-A61A-E090C9958CD0}" type="pres">
      <dgm:prSet presAssocID="{2A31B28B-6761-4C04-886D-8CAA00996F01}" presName="connTx" presStyleLbl="parChTrans1D2" presStyleIdx="2" presStyleCnt="8"/>
      <dgm:spPr/>
      <dgm:t>
        <a:bodyPr/>
        <a:lstStyle/>
        <a:p>
          <a:endParaRPr lang="ru-RU"/>
        </a:p>
      </dgm:t>
    </dgm:pt>
    <dgm:pt modelId="{B7FF3983-051E-4846-9F8E-8C794E18F640}" type="pres">
      <dgm:prSet presAssocID="{FC65E69A-098F-4408-961B-9649D886B912}" presName="node" presStyleLbl="node1" presStyleIdx="2" presStyleCnt="8">
        <dgm:presLayoutVars>
          <dgm:bulletEnabled val="1"/>
        </dgm:presLayoutVars>
      </dgm:prSet>
      <dgm:spPr/>
      <dgm:t>
        <a:bodyPr/>
        <a:lstStyle/>
        <a:p>
          <a:endParaRPr lang="ru-RU"/>
        </a:p>
      </dgm:t>
    </dgm:pt>
    <dgm:pt modelId="{F231F1A1-A616-4AE1-914E-3C7F709F5363}" type="pres">
      <dgm:prSet presAssocID="{23EC045A-FC4A-4515-A0B3-54315E0DC636}" presName="Name9" presStyleLbl="parChTrans1D2" presStyleIdx="3" presStyleCnt="8"/>
      <dgm:spPr/>
      <dgm:t>
        <a:bodyPr/>
        <a:lstStyle/>
        <a:p>
          <a:endParaRPr lang="ru-RU"/>
        </a:p>
      </dgm:t>
    </dgm:pt>
    <dgm:pt modelId="{1AA8B370-631B-482E-A166-2B405691C61D}" type="pres">
      <dgm:prSet presAssocID="{23EC045A-FC4A-4515-A0B3-54315E0DC636}" presName="connTx" presStyleLbl="parChTrans1D2" presStyleIdx="3" presStyleCnt="8"/>
      <dgm:spPr/>
      <dgm:t>
        <a:bodyPr/>
        <a:lstStyle/>
        <a:p>
          <a:endParaRPr lang="ru-RU"/>
        </a:p>
      </dgm:t>
    </dgm:pt>
    <dgm:pt modelId="{9BB9F749-8A6F-45C6-A57F-7CF65A5579DA}" type="pres">
      <dgm:prSet presAssocID="{78E1574F-01F7-4E18-A8CD-FE1FC9A05480}" presName="node" presStyleLbl="node1" presStyleIdx="3" presStyleCnt="8">
        <dgm:presLayoutVars>
          <dgm:bulletEnabled val="1"/>
        </dgm:presLayoutVars>
      </dgm:prSet>
      <dgm:spPr/>
      <dgm:t>
        <a:bodyPr/>
        <a:lstStyle/>
        <a:p>
          <a:endParaRPr lang="ru-RU"/>
        </a:p>
      </dgm:t>
    </dgm:pt>
    <dgm:pt modelId="{A5267695-63CB-4D9D-8445-214C66D7592D}" type="pres">
      <dgm:prSet presAssocID="{C4FFAB2C-289D-4545-9A78-671225363D8F}" presName="Name9" presStyleLbl="parChTrans1D2" presStyleIdx="4" presStyleCnt="8"/>
      <dgm:spPr/>
      <dgm:t>
        <a:bodyPr/>
        <a:lstStyle/>
        <a:p>
          <a:endParaRPr lang="ru-RU"/>
        </a:p>
      </dgm:t>
    </dgm:pt>
    <dgm:pt modelId="{7CB127C8-2B67-4DE0-9741-6D3CEC6FEF9D}" type="pres">
      <dgm:prSet presAssocID="{C4FFAB2C-289D-4545-9A78-671225363D8F}" presName="connTx" presStyleLbl="parChTrans1D2" presStyleIdx="4" presStyleCnt="8"/>
      <dgm:spPr/>
      <dgm:t>
        <a:bodyPr/>
        <a:lstStyle/>
        <a:p>
          <a:endParaRPr lang="ru-RU"/>
        </a:p>
      </dgm:t>
    </dgm:pt>
    <dgm:pt modelId="{234E9AF3-51F8-4A1E-AAD1-05EC0B20713E}" type="pres">
      <dgm:prSet presAssocID="{D0539D63-B8E6-4C8D-A676-DCF154749D2E}" presName="node" presStyleLbl="node1" presStyleIdx="4" presStyleCnt="8">
        <dgm:presLayoutVars>
          <dgm:bulletEnabled val="1"/>
        </dgm:presLayoutVars>
      </dgm:prSet>
      <dgm:spPr/>
      <dgm:t>
        <a:bodyPr/>
        <a:lstStyle/>
        <a:p>
          <a:endParaRPr lang="ru-RU"/>
        </a:p>
      </dgm:t>
    </dgm:pt>
    <dgm:pt modelId="{1DF0D335-3C10-4B66-8DF0-100975849F75}" type="pres">
      <dgm:prSet presAssocID="{56128BC5-E729-4152-965B-894BF773B1CF}" presName="Name9" presStyleLbl="parChTrans1D2" presStyleIdx="5" presStyleCnt="8"/>
      <dgm:spPr/>
      <dgm:t>
        <a:bodyPr/>
        <a:lstStyle/>
        <a:p>
          <a:endParaRPr lang="ru-RU"/>
        </a:p>
      </dgm:t>
    </dgm:pt>
    <dgm:pt modelId="{F89F85EE-6B1D-4FE0-9201-9DCF55AEE782}" type="pres">
      <dgm:prSet presAssocID="{56128BC5-E729-4152-965B-894BF773B1CF}" presName="connTx" presStyleLbl="parChTrans1D2" presStyleIdx="5" presStyleCnt="8"/>
      <dgm:spPr/>
      <dgm:t>
        <a:bodyPr/>
        <a:lstStyle/>
        <a:p>
          <a:endParaRPr lang="ru-RU"/>
        </a:p>
      </dgm:t>
    </dgm:pt>
    <dgm:pt modelId="{24C6E1B2-8EEE-4BFE-935F-B9C05B91A036}" type="pres">
      <dgm:prSet presAssocID="{1BD15C7A-00EB-4A9E-B20C-1F8AA71489B0}" presName="node" presStyleLbl="node1" presStyleIdx="5" presStyleCnt="8">
        <dgm:presLayoutVars>
          <dgm:bulletEnabled val="1"/>
        </dgm:presLayoutVars>
      </dgm:prSet>
      <dgm:spPr/>
      <dgm:t>
        <a:bodyPr/>
        <a:lstStyle/>
        <a:p>
          <a:endParaRPr lang="ru-RU"/>
        </a:p>
      </dgm:t>
    </dgm:pt>
    <dgm:pt modelId="{60CD3164-BCEE-4E10-B442-F1E99CF7BEFC}" type="pres">
      <dgm:prSet presAssocID="{6EC9676B-49EC-4ECB-B647-7388D7B18E90}" presName="Name9" presStyleLbl="parChTrans1D2" presStyleIdx="6" presStyleCnt="8"/>
      <dgm:spPr/>
      <dgm:t>
        <a:bodyPr/>
        <a:lstStyle/>
        <a:p>
          <a:endParaRPr lang="ru-RU"/>
        </a:p>
      </dgm:t>
    </dgm:pt>
    <dgm:pt modelId="{7BCA7C3D-888E-47A2-8981-573D825D545C}" type="pres">
      <dgm:prSet presAssocID="{6EC9676B-49EC-4ECB-B647-7388D7B18E90}" presName="connTx" presStyleLbl="parChTrans1D2" presStyleIdx="6" presStyleCnt="8"/>
      <dgm:spPr/>
      <dgm:t>
        <a:bodyPr/>
        <a:lstStyle/>
        <a:p>
          <a:endParaRPr lang="ru-RU"/>
        </a:p>
      </dgm:t>
    </dgm:pt>
    <dgm:pt modelId="{C58B5F9F-3F7A-4ED2-919D-2FC874600378}" type="pres">
      <dgm:prSet presAssocID="{D899A18B-3544-46C5-92A7-479DFD4DE2F3}" presName="node" presStyleLbl="node1" presStyleIdx="6" presStyleCnt="8">
        <dgm:presLayoutVars>
          <dgm:bulletEnabled val="1"/>
        </dgm:presLayoutVars>
      </dgm:prSet>
      <dgm:spPr/>
      <dgm:t>
        <a:bodyPr/>
        <a:lstStyle/>
        <a:p>
          <a:endParaRPr lang="ru-RU"/>
        </a:p>
      </dgm:t>
    </dgm:pt>
    <dgm:pt modelId="{5C816072-47F5-4A58-AD75-A9FD428165AA}" type="pres">
      <dgm:prSet presAssocID="{1292D106-A0C8-45F9-8B81-14A547C85F35}" presName="Name9" presStyleLbl="parChTrans1D2" presStyleIdx="7" presStyleCnt="8"/>
      <dgm:spPr/>
      <dgm:t>
        <a:bodyPr/>
        <a:lstStyle/>
        <a:p>
          <a:endParaRPr lang="ru-RU"/>
        </a:p>
      </dgm:t>
    </dgm:pt>
    <dgm:pt modelId="{8792EF84-0C88-4BAA-AB91-C272FF762EEC}" type="pres">
      <dgm:prSet presAssocID="{1292D106-A0C8-45F9-8B81-14A547C85F35}" presName="connTx" presStyleLbl="parChTrans1D2" presStyleIdx="7" presStyleCnt="8"/>
      <dgm:spPr/>
      <dgm:t>
        <a:bodyPr/>
        <a:lstStyle/>
        <a:p>
          <a:endParaRPr lang="ru-RU"/>
        </a:p>
      </dgm:t>
    </dgm:pt>
    <dgm:pt modelId="{05383AC4-4203-47E8-9A6A-46B2A72B73F9}" type="pres">
      <dgm:prSet presAssocID="{C6266A68-22E2-4893-9F07-5406D0EA6946}" presName="node" presStyleLbl="node1" presStyleIdx="7" presStyleCnt="8">
        <dgm:presLayoutVars>
          <dgm:bulletEnabled val="1"/>
        </dgm:presLayoutVars>
      </dgm:prSet>
      <dgm:spPr/>
      <dgm:t>
        <a:bodyPr/>
        <a:lstStyle/>
        <a:p>
          <a:endParaRPr lang="ru-RU"/>
        </a:p>
      </dgm:t>
    </dgm:pt>
  </dgm:ptLst>
  <dgm:cxnLst>
    <dgm:cxn modelId="{EC9FD5F8-9DA6-4051-AA5B-00D8823F87A7}" type="presOf" srcId="{D0539D63-B8E6-4C8D-A676-DCF154749D2E}" destId="{234E9AF3-51F8-4A1E-AAD1-05EC0B20713E}" srcOrd="0" destOrd="0" presId="urn:microsoft.com/office/officeart/2005/8/layout/radial1"/>
    <dgm:cxn modelId="{D38C897F-88A9-4146-9D2A-A83A910A87D9}" type="presOf" srcId="{1292D106-A0C8-45F9-8B81-14A547C85F35}" destId="{8792EF84-0C88-4BAA-AB91-C272FF762EEC}" srcOrd="1" destOrd="0" presId="urn:microsoft.com/office/officeart/2005/8/layout/radial1"/>
    <dgm:cxn modelId="{EA816B78-A53C-432E-8CAC-9B859282C564}" type="presOf" srcId="{6E99559E-E1BF-499C-BF64-8EC9FD1E75AC}" destId="{3289A0BB-284B-42AD-8E13-490C97F145A3}" srcOrd="1" destOrd="0" presId="urn:microsoft.com/office/officeart/2005/8/layout/radial1"/>
    <dgm:cxn modelId="{1EEDC8F8-9C19-40C0-ABCD-9C5330F910EC}" srcId="{83CB9854-6C56-4F3F-B59A-7D92E4EE6C42}" destId="{FC65E69A-098F-4408-961B-9649D886B912}" srcOrd="2" destOrd="0" parTransId="{2A31B28B-6761-4C04-886D-8CAA00996F01}" sibTransId="{0E019C9D-C0FB-4266-9692-900F55F8A2E3}"/>
    <dgm:cxn modelId="{35DA014A-99AB-40AD-A2DC-3B9AB02BBB93}" srcId="{83CB9854-6C56-4F3F-B59A-7D92E4EE6C42}" destId="{78E1574F-01F7-4E18-A8CD-FE1FC9A05480}" srcOrd="3" destOrd="0" parTransId="{23EC045A-FC4A-4515-A0B3-54315E0DC636}" sibTransId="{60E0DC3C-96EA-4EE9-B35E-BF6CFFA4C667}"/>
    <dgm:cxn modelId="{4EF68334-E572-4E54-A733-FF68D93F129B}" type="presOf" srcId="{C4FFAB2C-289D-4545-9A78-671225363D8F}" destId="{7CB127C8-2B67-4DE0-9741-6D3CEC6FEF9D}" srcOrd="1" destOrd="0" presId="urn:microsoft.com/office/officeart/2005/8/layout/radial1"/>
    <dgm:cxn modelId="{550CDE80-100F-416E-8286-55ABD664BFAD}" type="presOf" srcId="{23EC045A-FC4A-4515-A0B3-54315E0DC636}" destId="{F231F1A1-A616-4AE1-914E-3C7F709F5363}" srcOrd="0" destOrd="0" presId="urn:microsoft.com/office/officeart/2005/8/layout/radial1"/>
    <dgm:cxn modelId="{6084C15F-3E7A-4AF9-A009-4F3A40B6A693}" type="presOf" srcId="{6EC9676B-49EC-4ECB-B647-7388D7B18E90}" destId="{7BCA7C3D-888E-47A2-8981-573D825D545C}" srcOrd="1" destOrd="0" presId="urn:microsoft.com/office/officeart/2005/8/layout/radial1"/>
    <dgm:cxn modelId="{828438FE-9616-4754-A427-CE6ED946A699}" type="presOf" srcId="{7DDEBAB1-3A96-4F46-AE0C-EA9B49E19380}" destId="{78832B9B-4D58-4C0D-BE43-1EF508B985DE}" srcOrd="0" destOrd="0" presId="urn:microsoft.com/office/officeart/2005/8/layout/radial1"/>
    <dgm:cxn modelId="{AF97907C-52C5-467B-AE23-148D5602063D}" srcId="{83CB9854-6C56-4F3F-B59A-7D92E4EE6C42}" destId="{1BD15C7A-00EB-4A9E-B20C-1F8AA71489B0}" srcOrd="5" destOrd="0" parTransId="{56128BC5-E729-4152-965B-894BF773B1CF}" sibTransId="{343F9D0B-17A6-4B3E-8140-A279823749E1}"/>
    <dgm:cxn modelId="{DBE0926B-6B7B-4C6F-9769-DE6B66335973}" srcId="{83CB9854-6C56-4F3F-B59A-7D92E4EE6C42}" destId="{2A2A5E54-C190-4DA4-AE22-3954ED7318DC}" srcOrd="1" destOrd="0" parTransId="{6E99559E-E1BF-499C-BF64-8EC9FD1E75AC}" sibTransId="{DBB7A1AA-F92C-49F1-9E39-1630A21A3245}"/>
    <dgm:cxn modelId="{0A5E9B5E-8B02-4EED-A666-CC957558B832}" type="presOf" srcId="{B92018CD-0ABD-4AAB-BDC6-F0076044AC6E}" destId="{A27115D3-3C14-4554-A336-415E30DE7CF8}" srcOrd="0" destOrd="0" presId="urn:microsoft.com/office/officeart/2005/8/layout/radial1"/>
    <dgm:cxn modelId="{A4835446-EB7A-476B-974D-89BE074C7F5B}" srcId="{83CB9854-6C56-4F3F-B59A-7D92E4EE6C42}" destId="{D899A18B-3544-46C5-92A7-479DFD4DE2F3}" srcOrd="6" destOrd="0" parTransId="{6EC9676B-49EC-4ECB-B647-7388D7B18E90}" sibTransId="{00A01320-3C7D-4A55-97F7-757EF4817FA8}"/>
    <dgm:cxn modelId="{9339C5FE-3F73-4196-8C95-FA427F754C2C}" type="presOf" srcId="{56128BC5-E729-4152-965B-894BF773B1CF}" destId="{F89F85EE-6B1D-4FE0-9201-9DCF55AEE782}" srcOrd="1" destOrd="0" presId="urn:microsoft.com/office/officeart/2005/8/layout/radial1"/>
    <dgm:cxn modelId="{BCC78277-530C-43FD-8B63-0B2DB099D863}" srcId="{83CB9854-6C56-4F3F-B59A-7D92E4EE6C42}" destId="{D0539D63-B8E6-4C8D-A676-DCF154749D2E}" srcOrd="4" destOrd="0" parTransId="{C4FFAB2C-289D-4545-9A78-671225363D8F}" sibTransId="{9857B949-A016-4052-BDE1-0763FC848A36}"/>
    <dgm:cxn modelId="{5DFE4588-B3F8-4BD0-9723-8780622D83EB}" type="presOf" srcId="{14493A2D-EE51-406E-9E33-AD21BE65F9AA}" destId="{0D075A98-E933-4D3F-A3F7-B11ED63B82F9}" srcOrd="0" destOrd="0" presId="urn:microsoft.com/office/officeart/2005/8/layout/radial1"/>
    <dgm:cxn modelId="{2CAD7D69-D873-4CC8-92E4-A73EAA53A24F}" type="presOf" srcId="{FC65E69A-098F-4408-961B-9649D886B912}" destId="{B7FF3983-051E-4846-9F8E-8C794E18F640}" srcOrd="0" destOrd="0" presId="urn:microsoft.com/office/officeart/2005/8/layout/radial1"/>
    <dgm:cxn modelId="{AECAA3DB-AB3B-45BE-AC6E-2AE064215C04}" type="presOf" srcId="{1292D106-A0C8-45F9-8B81-14A547C85F35}" destId="{5C816072-47F5-4A58-AD75-A9FD428165AA}" srcOrd="0" destOrd="0" presId="urn:microsoft.com/office/officeart/2005/8/layout/radial1"/>
    <dgm:cxn modelId="{6FE9C10B-D8A2-4422-9B92-DDCE551F7F15}" type="presOf" srcId="{7DDEBAB1-3A96-4F46-AE0C-EA9B49E19380}" destId="{069A3A8A-B338-4D14-8EC8-80E74949BECA}" srcOrd="1" destOrd="0" presId="urn:microsoft.com/office/officeart/2005/8/layout/radial1"/>
    <dgm:cxn modelId="{81B491C4-7F8E-4885-A97B-799AB1713184}" type="presOf" srcId="{C4FFAB2C-289D-4545-9A78-671225363D8F}" destId="{A5267695-63CB-4D9D-8445-214C66D7592D}" srcOrd="0" destOrd="0" presId="urn:microsoft.com/office/officeart/2005/8/layout/radial1"/>
    <dgm:cxn modelId="{9EFBF6CF-542B-4745-9711-CADC3B7C971A}" type="presOf" srcId="{83CB9854-6C56-4F3F-B59A-7D92E4EE6C42}" destId="{C95AEB47-36FE-4E1C-990A-E5CB4C93F5C6}" srcOrd="0" destOrd="0" presId="urn:microsoft.com/office/officeart/2005/8/layout/radial1"/>
    <dgm:cxn modelId="{705874E1-F3A1-4931-BEC7-ADEF3D80FFB8}" type="presOf" srcId="{D899A18B-3544-46C5-92A7-479DFD4DE2F3}" destId="{C58B5F9F-3F7A-4ED2-919D-2FC874600378}" srcOrd="0" destOrd="0" presId="urn:microsoft.com/office/officeart/2005/8/layout/radial1"/>
    <dgm:cxn modelId="{7916D613-134C-4B08-891A-ADC2A872300C}" type="presOf" srcId="{C6266A68-22E2-4893-9F07-5406D0EA6946}" destId="{05383AC4-4203-47E8-9A6A-46B2A72B73F9}" srcOrd="0" destOrd="0" presId="urn:microsoft.com/office/officeart/2005/8/layout/radial1"/>
    <dgm:cxn modelId="{D8649FC4-0794-4637-81D0-B29B157BC06B}" type="presOf" srcId="{2A31B28B-6761-4C04-886D-8CAA00996F01}" destId="{060992A0-F1A9-42C1-B485-282EE9F662B4}" srcOrd="0" destOrd="0" presId="urn:microsoft.com/office/officeart/2005/8/layout/radial1"/>
    <dgm:cxn modelId="{6DA9FFDD-ED68-4D58-891D-0EB9D807F1B3}" type="presOf" srcId="{56128BC5-E729-4152-965B-894BF773B1CF}" destId="{1DF0D335-3C10-4B66-8DF0-100975849F75}" srcOrd="0" destOrd="0" presId="urn:microsoft.com/office/officeart/2005/8/layout/radial1"/>
    <dgm:cxn modelId="{3AAC0007-F2F9-45A0-BC02-4CC998929735}" srcId="{83CB9854-6C56-4F3F-B59A-7D92E4EE6C42}" destId="{C6266A68-22E2-4893-9F07-5406D0EA6946}" srcOrd="7" destOrd="0" parTransId="{1292D106-A0C8-45F9-8B81-14A547C85F35}" sibTransId="{3876F94F-343F-4219-8FAE-F8B4F799E661}"/>
    <dgm:cxn modelId="{5505A97D-D73C-4789-81AF-B4639BB6AF4E}" type="presOf" srcId="{23EC045A-FC4A-4515-A0B3-54315E0DC636}" destId="{1AA8B370-631B-482E-A166-2B405691C61D}" srcOrd="1" destOrd="0" presId="urn:microsoft.com/office/officeart/2005/8/layout/radial1"/>
    <dgm:cxn modelId="{D0BAFD80-90C9-4C1D-9E24-BFBC6706ABEF}" srcId="{83CB9854-6C56-4F3F-B59A-7D92E4EE6C42}" destId="{14493A2D-EE51-406E-9E33-AD21BE65F9AA}" srcOrd="0" destOrd="0" parTransId="{7DDEBAB1-3A96-4F46-AE0C-EA9B49E19380}" sibTransId="{B297B7F6-2876-4E2A-831F-620E95BB26E2}"/>
    <dgm:cxn modelId="{48ADBF48-50B0-4173-99DB-8E4CAB183208}" srcId="{B92018CD-0ABD-4AAB-BDC6-F0076044AC6E}" destId="{83CB9854-6C56-4F3F-B59A-7D92E4EE6C42}" srcOrd="0" destOrd="0" parTransId="{EC4473A9-8536-4B8E-A1B1-77C8199042B8}" sibTransId="{B355EA93-660B-4052-A927-FEFDC5F5C375}"/>
    <dgm:cxn modelId="{13F10248-4246-4B71-9BB1-553A6DF1FE78}" type="presOf" srcId="{6E99559E-E1BF-499C-BF64-8EC9FD1E75AC}" destId="{16394467-D02A-4D18-B854-8C000BCAD2F5}" srcOrd="0" destOrd="0" presId="urn:microsoft.com/office/officeart/2005/8/layout/radial1"/>
    <dgm:cxn modelId="{C9F32A03-42FE-4FEE-9F20-C03C8B014882}" type="presOf" srcId="{1BD15C7A-00EB-4A9E-B20C-1F8AA71489B0}" destId="{24C6E1B2-8EEE-4BFE-935F-B9C05B91A036}" srcOrd="0" destOrd="0" presId="urn:microsoft.com/office/officeart/2005/8/layout/radial1"/>
    <dgm:cxn modelId="{DD4F3BEE-DBC0-46A9-AE6D-01BEFA53D152}" type="presOf" srcId="{2A31B28B-6761-4C04-886D-8CAA00996F01}" destId="{E90E4760-9DD0-435D-A61A-E090C9958CD0}" srcOrd="1" destOrd="0" presId="urn:microsoft.com/office/officeart/2005/8/layout/radial1"/>
    <dgm:cxn modelId="{91820546-6E39-4EB2-ACA8-B7F2A07BE86E}" type="presOf" srcId="{2A2A5E54-C190-4DA4-AE22-3954ED7318DC}" destId="{E058B24E-A8E0-43EE-BB65-6CB5006F45DC}" srcOrd="0" destOrd="0" presId="urn:microsoft.com/office/officeart/2005/8/layout/radial1"/>
    <dgm:cxn modelId="{A21BBC74-B57F-48F5-B68E-C4B6F359154D}" type="presOf" srcId="{78E1574F-01F7-4E18-A8CD-FE1FC9A05480}" destId="{9BB9F749-8A6F-45C6-A57F-7CF65A5579DA}" srcOrd="0" destOrd="0" presId="urn:microsoft.com/office/officeart/2005/8/layout/radial1"/>
    <dgm:cxn modelId="{D544B1CF-C555-4DA7-859B-5CBDE88970EE}" type="presOf" srcId="{6EC9676B-49EC-4ECB-B647-7388D7B18E90}" destId="{60CD3164-BCEE-4E10-B442-F1E99CF7BEFC}" srcOrd="0" destOrd="0" presId="urn:microsoft.com/office/officeart/2005/8/layout/radial1"/>
    <dgm:cxn modelId="{A0E02AA8-DB4D-47E3-B81C-8BC111D19C9B}" type="presParOf" srcId="{A27115D3-3C14-4554-A336-415E30DE7CF8}" destId="{C95AEB47-36FE-4E1C-990A-E5CB4C93F5C6}" srcOrd="0" destOrd="0" presId="urn:microsoft.com/office/officeart/2005/8/layout/radial1"/>
    <dgm:cxn modelId="{407F0863-714A-4A64-9FFB-2B8A266EC1A9}" type="presParOf" srcId="{A27115D3-3C14-4554-A336-415E30DE7CF8}" destId="{78832B9B-4D58-4C0D-BE43-1EF508B985DE}" srcOrd="1" destOrd="0" presId="urn:microsoft.com/office/officeart/2005/8/layout/radial1"/>
    <dgm:cxn modelId="{0039B44C-D761-43BF-A927-48746830EB5E}" type="presParOf" srcId="{78832B9B-4D58-4C0D-BE43-1EF508B985DE}" destId="{069A3A8A-B338-4D14-8EC8-80E74949BECA}" srcOrd="0" destOrd="0" presId="urn:microsoft.com/office/officeart/2005/8/layout/radial1"/>
    <dgm:cxn modelId="{0C3C4802-55F8-4A4A-8C99-FA9827D83B77}" type="presParOf" srcId="{A27115D3-3C14-4554-A336-415E30DE7CF8}" destId="{0D075A98-E933-4D3F-A3F7-B11ED63B82F9}" srcOrd="2" destOrd="0" presId="urn:microsoft.com/office/officeart/2005/8/layout/radial1"/>
    <dgm:cxn modelId="{CCA83F30-BADE-418E-A0C2-CD00444A19A4}" type="presParOf" srcId="{A27115D3-3C14-4554-A336-415E30DE7CF8}" destId="{16394467-D02A-4D18-B854-8C000BCAD2F5}" srcOrd="3" destOrd="0" presId="urn:microsoft.com/office/officeart/2005/8/layout/radial1"/>
    <dgm:cxn modelId="{DD11B09C-38D5-4788-880C-F6B54A1D1B07}" type="presParOf" srcId="{16394467-D02A-4D18-B854-8C000BCAD2F5}" destId="{3289A0BB-284B-42AD-8E13-490C97F145A3}" srcOrd="0" destOrd="0" presId="urn:microsoft.com/office/officeart/2005/8/layout/radial1"/>
    <dgm:cxn modelId="{604F3938-83AB-4ECA-9ADD-ED8E8759EDAF}" type="presParOf" srcId="{A27115D3-3C14-4554-A336-415E30DE7CF8}" destId="{E058B24E-A8E0-43EE-BB65-6CB5006F45DC}" srcOrd="4" destOrd="0" presId="urn:microsoft.com/office/officeart/2005/8/layout/radial1"/>
    <dgm:cxn modelId="{47797C6B-1268-4E04-8130-8336E796D8DF}" type="presParOf" srcId="{A27115D3-3C14-4554-A336-415E30DE7CF8}" destId="{060992A0-F1A9-42C1-B485-282EE9F662B4}" srcOrd="5" destOrd="0" presId="urn:microsoft.com/office/officeart/2005/8/layout/radial1"/>
    <dgm:cxn modelId="{ABBBC84A-D91C-4993-9608-C4F5351399AB}" type="presParOf" srcId="{060992A0-F1A9-42C1-B485-282EE9F662B4}" destId="{E90E4760-9DD0-435D-A61A-E090C9958CD0}" srcOrd="0" destOrd="0" presId="urn:microsoft.com/office/officeart/2005/8/layout/radial1"/>
    <dgm:cxn modelId="{4CDFD9C5-3964-4318-8211-DED4756C25CA}" type="presParOf" srcId="{A27115D3-3C14-4554-A336-415E30DE7CF8}" destId="{B7FF3983-051E-4846-9F8E-8C794E18F640}" srcOrd="6" destOrd="0" presId="urn:microsoft.com/office/officeart/2005/8/layout/radial1"/>
    <dgm:cxn modelId="{0AC0157D-8989-4FEF-9045-6FA4B35298BB}" type="presParOf" srcId="{A27115D3-3C14-4554-A336-415E30DE7CF8}" destId="{F231F1A1-A616-4AE1-914E-3C7F709F5363}" srcOrd="7" destOrd="0" presId="urn:microsoft.com/office/officeart/2005/8/layout/radial1"/>
    <dgm:cxn modelId="{68CD8943-2030-487E-91B7-E64B1822C6A9}" type="presParOf" srcId="{F231F1A1-A616-4AE1-914E-3C7F709F5363}" destId="{1AA8B370-631B-482E-A166-2B405691C61D}" srcOrd="0" destOrd="0" presId="urn:microsoft.com/office/officeart/2005/8/layout/radial1"/>
    <dgm:cxn modelId="{0EF5F762-1D6F-4DAB-B831-AABB8F5ACF37}" type="presParOf" srcId="{A27115D3-3C14-4554-A336-415E30DE7CF8}" destId="{9BB9F749-8A6F-45C6-A57F-7CF65A5579DA}" srcOrd="8" destOrd="0" presId="urn:microsoft.com/office/officeart/2005/8/layout/radial1"/>
    <dgm:cxn modelId="{BA4D9B81-5175-4CB6-B24E-0A5E2275F96B}" type="presParOf" srcId="{A27115D3-3C14-4554-A336-415E30DE7CF8}" destId="{A5267695-63CB-4D9D-8445-214C66D7592D}" srcOrd="9" destOrd="0" presId="urn:microsoft.com/office/officeart/2005/8/layout/radial1"/>
    <dgm:cxn modelId="{FC25DC94-3968-4297-8DBD-9515CD01F06A}" type="presParOf" srcId="{A5267695-63CB-4D9D-8445-214C66D7592D}" destId="{7CB127C8-2B67-4DE0-9741-6D3CEC6FEF9D}" srcOrd="0" destOrd="0" presId="urn:microsoft.com/office/officeart/2005/8/layout/radial1"/>
    <dgm:cxn modelId="{3428EB22-41F5-44A5-950B-DB80A54A68B5}" type="presParOf" srcId="{A27115D3-3C14-4554-A336-415E30DE7CF8}" destId="{234E9AF3-51F8-4A1E-AAD1-05EC0B20713E}" srcOrd="10" destOrd="0" presId="urn:microsoft.com/office/officeart/2005/8/layout/radial1"/>
    <dgm:cxn modelId="{EC1EBB6D-A56F-48C8-B188-571D07BD881A}" type="presParOf" srcId="{A27115D3-3C14-4554-A336-415E30DE7CF8}" destId="{1DF0D335-3C10-4B66-8DF0-100975849F75}" srcOrd="11" destOrd="0" presId="urn:microsoft.com/office/officeart/2005/8/layout/radial1"/>
    <dgm:cxn modelId="{3B069D0E-8D94-4637-9FE6-DC13D20F4A50}" type="presParOf" srcId="{1DF0D335-3C10-4B66-8DF0-100975849F75}" destId="{F89F85EE-6B1D-4FE0-9201-9DCF55AEE782}" srcOrd="0" destOrd="0" presId="urn:microsoft.com/office/officeart/2005/8/layout/radial1"/>
    <dgm:cxn modelId="{F785DC4B-97E2-48B4-B457-A678EF4EB0F1}" type="presParOf" srcId="{A27115D3-3C14-4554-A336-415E30DE7CF8}" destId="{24C6E1B2-8EEE-4BFE-935F-B9C05B91A036}" srcOrd="12" destOrd="0" presId="urn:microsoft.com/office/officeart/2005/8/layout/radial1"/>
    <dgm:cxn modelId="{15D99032-FE82-41F6-BFA0-030A80FB431A}" type="presParOf" srcId="{A27115D3-3C14-4554-A336-415E30DE7CF8}" destId="{60CD3164-BCEE-4E10-B442-F1E99CF7BEFC}" srcOrd="13" destOrd="0" presId="urn:microsoft.com/office/officeart/2005/8/layout/radial1"/>
    <dgm:cxn modelId="{878E9960-BDEF-4562-9DF3-D7B4D8D792E7}" type="presParOf" srcId="{60CD3164-BCEE-4E10-B442-F1E99CF7BEFC}" destId="{7BCA7C3D-888E-47A2-8981-573D825D545C}" srcOrd="0" destOrd="0" presId="urn:microsoft.com/office/officeart/2005/8/layout/radial1"/>
    <dgm:cxn modelId="{BEA3FE4E-6240-412D-9D1C-8A5B089A2E83}" type="presParOf" srcId="{A27115D3-3C14-4554-A336-415E30DE7CF8}" destId="{C58B5F9F-3F7A-4ED2-919D-2FC874600378}" srcOrd="14" destOrd="0" presId="urn:microsoft.com/office/officeart/2005/8/layout/radial1"/>
    <dgm:cxn modelId="{0D39D14C-06E9-43C2-83DA-FBB46E78F008}" type="presParOf" srcId="{A27115D3-3C14-4554-A336-415E30DE7CF8}" destId="{5C816072-47F5-4A58-AD75-A9FD428165AA}" srcOrd="15" destOrd="0" presId="urn:microsoft.com/office/officeart/2005/8/layout/radial1"/>
    <dgm:cxn modelId="{816FA1DC-16FD-4F08-A63C-A16532174003}" type="presParOf" srcId="{5C816072-47F5-4A58-AD75-A9FD428165AA}" destId="{8792EF84-0C88-4BAA-AB91-C272FF762EEC}" srcOrd="0" destOrd="0" presId="urn:microsoft.com/office/officeart/2005/8/layout/radial1"/>
    <dgm:cxn modelId="{0AE21FE0-F136-4086-B9AA-D7B313CB0EAD}" type="presParOf" srcId="{A27115D3-3C14-4554-A336-415E30DE7CF8}" destId="{05383AC4-4203-47E8-9A6A-46B2A72B73F9}" srcOrd="16" destOrd="0" presId="urn:microsoft.com/office/officeart/2005/8/layout/radial1"/>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95AEB47-36FE-4E1C-990A-E5CB4C93F5C6}">
      <dsp:nvSpPr>
        <dsp:cNvPr id="0" name=""/>
        <dsp:cNvSpPr/>
      </dsp:nvSpPr>
      <dsp:spPr>
        <a:xfrm>
          <a:off x="1666842" y="1457292"/>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0" i="0" u="none" strike="noStrike" kern="1200" baseline="0" smtClean="0">
              <a:latin typeface="Calibri"/>
            </a:rPr>
            <a:t>Семейный бюджет.</a:t>
          </a:r>
        </a:p>
        <a:p>
          <a:pPr marR="0" lvl="0" algn="ctr" defTabSz="444500" rtl="0">
            <a:lnSpc>
              <a:spcPct val="90000"/>
            </a:lnSpc>
            <a:spcBef>
              <a:spcPct val="0"/>
            </a:spcBef>
            <a:spcAft>
              <a:spcPct val="35000"/>
            </a:spcAft>
          </a:pPr>
          <a:r>
            <a:rPr lang="ru-RU" sz="1000" b="0" i="0" u="none" strike="noStrike" kern="1200" baseline="0" smtClean="0">
              <a:latin typeface="Calibri"/>
            </a:rPr>
            <a:t>Доходы.</a:t>
          </a:r>
          <a:endParaRPr lang="ru-RU" sz="1000" kern="1200" smtClean="0"/>
        </a:p>
      </dsp:txBody>
      <dsp:txXfrm>
        <a:off x="1790998" y="1581448"/>
        <a:ext cx="599478" cy="599478"/>
      </dsp:txXfrm>
    </dsp:sp>
    <dsp:sp modelId="{78832B9B-4D58-4C0D-BE43-1EF508B985DE}">
      <dsp:nvSpPr>
        <dsp:cNvPr id="0" name=""/>
        <dsp:cNvSpPr/>
      </dsp:nvSpPr>
      <dsp:spPr>
        <a:xfrm rot="16200000">
          <a:off x="1793286" y="1141593"/>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75864" y="1144967"/>
        <a:ext cx="29745" cy="29745"/>
      </dsp:txXfrm>
    </dsp:sp>
    <dsp:sp modelId="{0D075A98-E933-4D3F-A3F7-B11ED63B82F9}">
      <dsp:nvSpPr>
        <dsp:cNvPr id="0" name=""/>
        <dsp:cNvSpPr/>
      </dsp:nvSpPr>
      <dsp:spPr>
        <a:xfrm>
          <a:off x="1666842" y="14598"/>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0" i="0" u="none" strike="noStrike" kern="1200" baseline="0" smtClean="0">
              <a:latin typeface="Calibri"/>
            </a:rPr>
            <a:t>Школьная, детсадовское, семейное</a:t>
          </a:r>
        </a:p>
        <a:p>
          <a:pPr marR="0" lvl="0" algn="ctr" defTabSz="311150" rtl="0">
            <a:lnSpc>
              <a:spcPct val="90000"/>
            </a:lnSpc>
            <a:spcBef>
              <a:spcPct val="0"/>
            </a:spcBef>
            <a:spcAft>
              <a:spcPct val="35000"/>
            </a:spcAft>
          </a:pPr>
          <a:r>
            <a:rPr lang="ru-RU" sz="700" b="0" i="0" u="none" strike="noStrike" kern="1200" baseline="0" smtClean="0">
              <a:latin typeface="Calibri"/>
            </a:rPr>
            <a:t>Питание. </a:t>
          </a:r>
          <a:endParaRPr lang="ru-RU" sz="700" kern="1200" smtClean="0"/>
        </a:p>
      </dsp:txBody>
      <dsp:txXfrm>
        <a:off x="1790998" y="138754"/>
        <a:ext cx="599478" cy="599478"/>
      </dsp:txXfrm>
    </dsp:sp>
    <dsp:sp modelId="{16394467-D02A-4D18-B854-8C000BCAD2F5}">
      <dsp:nvSpPr>
        <dsp:cNvPr id="0" name=""/>
        <dsp:cNvSpPr/>
      </dsp:nvSpPr>
      <dsp:spPr>
        <a:xfrm rot="18900000">
          <a:off x="2303355" y="1352870"/>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585934" y="1356245"/>
        <a:ext cx="29745" cy="29745"/>
      </dsp:txXfrm>
    </dsp:sp>
    <dsp:sp modelId="{E058B24E-A8E0-43EE-BB65-6CB5006F45DC}">
      <dsp:nvSpPr>
        <dsp:cNvPr id="0" name=""/>
        <dsp:cNvSpPr/>
      </dsp:nvSpPr>
      <dsp:spPr>
        <a:xfrm>
          <a:off x="2686980" y="437153"/>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Оплата за </a:t>
          </a:r>
        </a:p>
        <a:p>
          <a:pPr marR="0" lvl="0" algn="ctr" defTabSz="311150" rtl="0">
            <a:lnSpc>
              <a:spcPct val="90000"/>
            </a:lnSpc>
            <a:spcBef>
              <a:spcPct val="0"/>
            </a:spcBef>
            <a:spcAft>
              <a:spcPct val="35000"/>
            </a:spcAft>
          </a:pPr>
          <a:r>
            <a:rPr lang="ru-RU" sz="700" b="0" i="0" u="none" strike="noStrike" kern="1200" baseline="0" smtClean="0">
              <a:latin typeface="Calibri"/>
            </a:rPr>
            <a:t>детский сад</a:t>
          </a:r>
          <a:endParaRPr lang="ru-RU" sz="700" kern="1200" smtClean="0"/>
        </a:p>
      </dsp:txBody>
      <dsp:txXfrm>
        <a:off x="2811136" y="561309"/>
        <a:ext cx="599478" cy="599478"/>
      </dsp:txXfrm>
    </dsp:sp>
    <dsp:sp modelId="{060992A0-F1A9-42C1-B485-282EE9F662B4}">
      <dsp:nvSpPr>
        <dsp:cNvPr id="0" name=""/>
        <dsp:cNvSpPr/>
      </dsp:nvSpPr>
      <dsp:spPr>
        <a:xfrm>
          <a:off x="2514632" y="1862940"/>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97211" y="1866314"/>
        <a:ext cx="29745" cy="29745"/>
      </dsp:txXfrm>
    </dsp:sp>
    <dsp:sp modelId="{B7FF3983-051E-4846-9F8E-8C794E18F640}">
      <dsp:nvSpPr>
        <dsp:cNvPr id="0" name=""/>
        <dsp:cNvSpPr/>
      </dsp:nvSpPr>
      <dsp:spPr>
        <a:xfrm>
          <a:off x="3109535" y="1457292"/>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Хозяйство</a:t>
          </a:r>
          <a:endParaRPr lang="ru-RU" sz="700" kern="1200" smtClean="0"/>
        </a:p>
      </dsp:txBody>
      <dsp:txXfrm>
        <a:off x="3233691" y="1581448"/>
        <a:ext cx="599478" cy="599478"/>
      </dsp:txXfrm>
    </dsp:sp>
    <dsp:sp modelId="{F231F1A1-A616-4AE1-914E-3C7F709F5363}">
      <dsp:nvSpPr>
        <dsp:cNvPr id="0" name=""/>
        <dsp:cNvSpPr/>
      </dsp:nvSpPr>
      <dsp:spPr>
        <a:xfrm rot="2700000">
          <a:off x="2303355" y="2373009"/>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585934" y="2376384"/>
        <a:ext cx="29745" cy="29745"/>
      </dsp:txXfrm>
    </dsp:sp>
    <dsp:sp modelId="{9BB9F749-8A6F-45C6-A57F-7CF65A5579DA}">
      <dsp:nvSpPr>
        <dsp:cNvPr id="0" name=""/>
        <dsp:cNvSpPr/>
      </dsp:nvSpPr>
      <dsp:spPr>
        <a:xfrm>
          <a:off x="2686980" y="2477430"/>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Обувь и одежда</a:t>
          </a:r>
          <a:endParaRPr lang="ru-RU" sz="700" kern="1200" smtClean="0"/>
        </a:p>
      </dsp:txBody>
      <dsp:txXfrm>
        <a:off x="2811136" y="2601586"/>
        <a:ext cx="599478" cy="599478"/>
      </dsp:txXfrm>
    </dsp:sp>
    <dsp:sp modelId="{A5267695-63CB-4D9D-8445-214C66D7592D}">
      <dsp:nvSpPr>
        <dsp:cNvPr id="0" name=""/>
        <dsp:cNvSpPr/>
      </dsp:nvSpPr>
      <dsp:spPr>
        <a:xfrm rot="5400000">
          <a:off x="1793286" y="2584287"/>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75864" y="2587661"/>
        <a:ext cx="29745" cy="29745"/>
      </dsp:txXfrm>
    </dsp:sp>
    <dsp:sp modelId="{234E9AF3-51F8-4A1E-AAD1-05EC0B20713E}">
      <dsp:nvSpPr>
        <dsp:cNvPr id="0" name=""/>
        <dsp:cNvSpPr/>
      </dsp:nvSpPr>
      <dsp:spPr>
        <a:xfrm>
          <a:off x="1666842" y="2899985"/>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Карманные деньги</a:t>
          </a:r>
        </a:p>
      </dsp:txBody>
      <dsp:txXfrm>
        <a:off x="1790998" y="3024141"/>
        <a:ext cx="599478" cy="599478"/>
      </dsp:txXfrm>
    </dsp:sp>
    <dsp:sp modelId="{1DF0D335-3C10-4B66-8DF0-100975849F75}">
      <dsp:nvSpPr>
        <dsp:cNvPr id="0" name=""/>
        <dsp:cNvSpPr/>
      </dsp:nvSpPr>
      <dsp:spPr>
        <a:xfrm rot="8100000">
          <a:off x="1283216" y="2373009"/>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565795" y="2376384"/>
        <a:ext cx="29745" cy="29745"/>
      </dsp:txXfrm>
    </dsp:sp>
    <dsp:sp modelId="{24C6E1B2-8EEE-4BFE-935F-B9C05B91A036}">
      <dsp:nvSpPr>
        <dsp:cNvPr id="0" name=""/>
        <dsp:cNvSpPr/>
      </dsp:nvSpPr>
      <dsp:spPr>
        <a:xfrm>
          <a:off x="646703" y="2477430"/>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Коммунальные услуги</a:t>
          </a:r>
          <a:endParaRPr lang="ru-RU" sz="700" kern="1200" smtClean="0"/>
        </a:p>
      </dsp:txBody>
      <dsp:txXfrm>
        <a:off x="770859" y="2601586"/>
        <a:ext cx="599478" cy="599478"/>
      </dsp:txXfrm>
    </dsp:sp>
    <dsp:sp modelId="{60CD3164-BCEE-4E10-B442-F1E99CF7BEFC}">
      <dsp:nvSpPr>
        <dsp:cNvPr id="0" name=""/>
        <dsp:cNvSpPr/>
      </dsp:nvSpPr>
      <dsp:spPr>
        <a:xfrm rot="10800000">
          <a:off x="1071939" y="1862940"/>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354517" y="1866314"/>
        <a:ext cx="29745" cy="29745"/>
      </dsp:txXfrm>
    </dsp:sp>
    <dsp:sp modelId="{C58B5F9F-3F7A-4ED2-919D-2FC874600378}">
      <dsp:nvSpPr>
        <dsp:cNvPr id="0" name=""/>
        <dsp:cNvSpPr/>
      </dsp:nvSpPr>
      <dsp:spPr>
        <a:xfrm>
          <a:off x="224148" y="1457292"/>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endParaRPr lang="ru-RU" sz="700" b="0" i="0" u="none" strike="noStrike" kern="1200" baseline="0" smtClean="0">
            <a:latin typeface="Times New Roman"/>
          </a:endParaRPr>
        </a:p>
        <a:p>
          <a:pPr marR="0" lvl="0" algn="ctr" defTabSz="311150" rtl="0">
            <a:lnSpc>
              <a:spcPct val="90000"/>
            </a:lnSpc>
            <a:spcBef>
              <a:spcPct val="0"/>
            </a:spcBef>
            <a:spcAft>
              <a:spcPct val="35000"/>
            </a:spcAft>
          </a:pPr>
          <a:r>
            <a:rPr lang="ru-RU" sz="700" b="0" i="0" u="none" strike="noStrike" kern="1200" baseline="0" smtClean="0">
              <a:latin typeface="Calibri"/>
            </a:rPr>
            <a:t>Транспорт</a:t>
          </a:r>
          <a:endParaRPr lang="ru-RU" sz="700" kern="1200" smtClean="0"/>
        </a:p>
      </dsp:txBody>
      <dsp:txXfrm>
        <a:off x="348304" y="1581448"/>
        <a:ext cx="599478" cy="599478"/>
      </dsp:txXfrm>
    </dsp:sp>
    <dsp:sp modelId="{5C816072-47F5-4A58-AD75-A9FD428165AA}">
      <dsp:nvSpPr>
        <dsp:cNvPr id="0" name=""/>
        <dsp:cNvSpPr/>
      </dsp:nvSpPr>
      <dsp:spPr>
        <a:xfrm rot="13500000">
          <a:off x="1283216" y="1352870"/>
          <a:ext cx="594902" cy="36494"/>
        </a:xfrm>
        <a:custGeom>
          <a:avLst/>
          <a:gdLst/>
          <a:ahLst/>
          <a:cxnLst/>
          <a:rect l="0" t="0" r="0" b="0"/>
          <a:pathLst>
            <a:path>
              <a:moveTo>
                <a:pt x="0" y="18247"/>
              </a:moveTo>
              <a:lnTo>
                <a:pt x="594902" y="18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565795" y="1356245"/>
        <a:ext cx="29745" cy="29745"/>
      </dsp:txXfrm>
    </dsp:sp>
    <dsp:sp modelId="{05383AC4-4203-47E8-9A6A-46B2A72B73F9}">
      <dsp:nvSpPr>
        <dsp:cNvPr id="0" name=""/>
        <dsp:cNvSpPr/>
      </dsp:nvSpPr>
      <dsp:spPr>
        <a:xfrm>
          <a:off x="646703" y="437153"/>
          <a:ext cx="847790" cy="8477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0" i="0" u="none" strike="noStrike" kern="1200" baseline="0" smtClean="0">
              <a:latin typeface="Calibri"/>
            </a:rPr>
            <a:t>Обучение.</a:t>
          </a:r>
        </a:p>
        <a:p>
          <a:pPr marR="0" lvl="0" algn="ctr" defTabSz="311150" rtl="0">
            <a:lnSpc>
              <a:spcPct val="90000"/>
            </a:lnSpc>
            <a:spcBef>
              <a:spcPct val="0"/>
            </a:spcBef>
            <a:spcAft>
              <a:spcPct val="35000"/>
            </a:spcAft>
          </a:pPr>
          <a:endParaRPr lang="ru-RU" sz="700" b="0" i="0" u="none" strike="noStrike" kern="1200" baseline="0" smtClean="0">
            <a:latin typeface="Calibri"/>
          </a:endParaRPr>
        </a:p>
        <a:p>
          <a:pPr marR="0" lvl="0" algn="ctr" defTabSz="311150" rtl="0">
            <a:lnSpc>
              <a:spcPct val="90000"/>
            </a:lnSpc>
            <a:spcBef>
              <a:spcPct val="0"/>
            </a:spcBef>
            <a:spcAft>
              <a:spcPct val="35000"/>
            </a:spcAft>
          </a:pPr>
          <a:r>
            <a:rPr lang="ru-RU" sz="700" b="0" i="0" u="none" strike="noStrike" kern="1200" baseline="0" smtClean="0">
              <a:latin typeface="Calibri"/>
            </a:rPr>
            <a:t>Лечение.</a:t>
          </a:r>
          <a:endParaRPr lang="ru-RU" sz="700" kern="1200" smtClean="0"/>
        </a:p>
      </dsp:txBody>
      <dsp:txXfrm>
        <a:off x="770859" y="561309"/>
        <a:ext cx="599478" cy="599478"/>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E1334-1CE2-44E0-98C7-7CAB44953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1</Pages>
  <Words>25047</Words>
  <Characters>142768</Characters>
  <Application>Microsoft Office Word</Application>
  <DocSecurity>0</DocSecurity>
  <Lines>1189</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167481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саня</dc:creator>
  <cp:keywords/>
  <dc:description/>
  <cp:lastModifiedBy>Пользователь</cp:lastModifiedBy>
  <cp:revision>22</cp:revision>
  <dcterms:created xsi:type="dcterms:W3CDTF">2020-02-24T16:46:00Z</dcterms:created>
  <dcterms:modified xsi:type="dcterms:W3CDTF">2022-03-09T08:25:00Z</dcterms:modified>
</cp:coreProperties>
</file>